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6BF21" w14:textId="48BF6A98" w:rsidR="00654EEE" w:rsidRPr="00654EEE" w:rsidRDefault="00654EEE" w:rsidP="00654EEE">
      <w:pPr>
        <w:widowControl/>
        <w:spacing w:line="360" w:lineRule="auto"/>
        <w:jc w:val="left"/>
        <w:outlineLvl w:val="1"/>
        <w:rPr>
          <w:rFonts w:ascii="微软雅黑" w:eastAsia="微软雅黑" w:hAnsi="微软雅黑" w:cs="FZXBSJW--GB1-0"/>
          <w:b/>
          <w:kern w:val="0"/>
          <w:sz w:val="28"/>
          <w:szCs w:val="28"/>
        </w:rPr>
      </w:pPr>
      <w:r w:rsidRPr="00654EEE">
        <w:rPr>
          <w:rFonts w:ascii="微软雅黑" w:eastAsia="微软雅黑" w:hAnsi="微软雅黑" w:cs="FZXBSJW--GB1-0" w:hint="eastAsia"/>
          <w:b/>
          <w:kern w:val="0"/>
          <w:sz w:val="28"/>
          <w:szCs w:val="28"/>
        </w:rPr>
        <w:t>表</w:t>
      </w:r>
      <w:r w:rsidRPr="00654EEE">
        <w:rPr>
          <w:rFonts w:ascii="微软雅黑" w:eastAsia="微软雅黑" w:hAnsi="微软雅黑" w:cs="FZXBSJW--GB1-0"/>
          <w:b/>
          <w:kern w:val="0"/>
          <w:sz w:val="28"/>
          <w:szCs w:val="28"/>
        </w:rPr>
        <w:t>1</w:t>
      </w:r>
      <w:r w:rsidRPr="00654EEE">
        <w:rPr>
          <w:rFonts w:ascii="微软雅黑" w:eastAsia="微软雅黑" w:hAnsi="微软雅黑" w:cs="FZXBSJW--GB1-0" w:hint="eastAsia"/>
          <w:b/>
          <w:kern w:val="0"/>
          <w:sz w:val="28"/>
          <w:szCs w:val="28"/>
        </w:rPr>
        <w:t>：核安全文化与现场安全管理现场复查评价记录</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220"/>
        <w:gridCol w:w="4811"/>
        <w:gridCol w:w="1772"/>
        <w:gridCol w:w="4536"/>
      </w:tblGrid>
      <w:tr w:rsidR="000A5F19" w:rsidRPr="00171326" w14:paraId="5A3211F2" w14:textId="77777777" w:rsidTr="00D122D0">
        <w:trPr>
          <w:trHeight w:val="486"/>
          <w:jc w:val="center"/>
        </w:trPr>
        <w:tc>
          <w:tcPr>
            <w:tcW w:w="2220" w:type="dxa"/>
            <w:vAlign w:val="center"/>
          </w:tcPr>
          <w:p w14:paraId="7F207072" w14:textId="77777777" w:rsidR="000A5F19" w:rsidRPr="00171326" w:rsidRDefault="000A1B66" w:rsidP="00820914">
            <w:pPr>
              <w:snapToGrid w:val="0"/>
              <w:jc w:val="center"/>
              <w:rPr>
                <w:rFonts w:ascii="仿宋" w:eastAsia="仿宋" w:hAnsi="仿宋"/>
                <w:szCs w:val="21"/>
              </w:rPr>
            </w:pPr>
            <w:r w:rsidRPr="00171326">
              <w:rPr>
                <w:rFonts w:ascii="仿宋" w:eastAsia="仿宋" w:hAnsi="仿宋" w:hint="eastAsia"/>
                <w:szCs w:val="21"/>
              </w:rPr>
              <w:t>工程名称</w:t>
            </w:r>
          </w:p>
        </w:tc>
        <w:tc>
          <w:tcPr>
            <w:tcW w:w="4811" w:type="dxa"/>
            <w:vAlign w:val="center"/>
          </w:tcPr>
          <w:p w14:paraId="1A86B9EE" w14:textId="77777777" w:rsidR="000A5F19" w:rsidRPr="00171326" w:rsidRDefault="000A5F19" w:rsidP="00820914">
            <w:pPr>
              <w:snapToGrid w:val="0"/>
              <w:jc w:val="center"/>
              <w:rPr>
                <w:rFonts w:ascii="仿宋" w:eastAsia="仿宋" w:hAnsi="仿宋"/>
                <w:szCs w:val="21"/>
              </w:rPr>
            </w:pPr>
          </w:p>
        </w:tc>
        <w:tc>
          <w:tcPr>
            <w:tcW w:w="1772" w:type="dxa"/>
            <w:vAlign w:val="center"/>
          </w:tcPr>
          <w:p w14:paraId="3D97A452" w14:textId="77777777" w:rsidR="000A5F19" w:rsidRPr="00171326" w:rsidRDefault="000A1B66" w:rsidP="00820914">
            <w:pPr>
              <w:snapToGrid w:val="0"/>
              <w:jc w:val="center"/>
              <w:rPr>
                <w:rFonts w:ascii="仿宋" w:eastAsia="仿宋" w:hAnsi="仿宋"/>
                <w:szCs w:val="21"/>
              </w:rPr>
            </w:pPr>
            <w:r w:rsidRPr="00171326">
              <w:rPr>
                <w:rFonts w:ascii="仿宋" w:eastAsia="仿宋" w:hAnsi="仿宋" w:hint="eastAsia"/>
                <w:szCs w:val="21"/>
              </w:rPr>
              <w:t>复查时间</w:t>
            </w:r>
          </w:p>
        </w:tc>
        <w:tc>
          <w:tcPr>
            <w:tcW w:w="4536" w:type="dxa"/>
            <w:vAlign w:val="center"/>
          </w:tcPr>
          <w:p w14:paraId="7D87B4DA" w14:textId="77777777" w:rsidR="000A5F19" w:rsidRPr="00171326" w:rsidRDefault="000A1B66" w:rsidP="00820914">
            <w:pPr>
              <w:adjustRightInd w:val="0"/>
              <w:snapToGrid w:val="0"/>
              <w:jc w:val="right"/>
              <w:rPr>
                <w:rFonts w:ascii="仿宋" w:eastAsia="仿宋" w:hAnsi="仿宋"/>
                <w:szCs w:val="21"/>
              </w:rPr>
            </w:pPr>
            <w:r w:rsidRPr="00171326">
              <w:rPr>
                <w:rFonts w:ascii="仿宋" w:eastAsia="仿宋" w:hAnsi="仿宋"/>
                <w:szCs w:val="21"/>
              </w:rPr>
              <w:t>年</w:t>
            </w:r>
            <w:r w:rsidRPr="00171326">
              <w:rPr>
                <w:rFonts w:ascii="仿宋" w:eastAsia="仿宋" w:hAnsi="仿宋" w:hint="eastAsia"/>
                <w:szCs w:val="21"/>
              </w:rPr>
              <w:t xml:space="preserve">　</w:t>
            </w:r>
            <w:r w:rsidRPr="00171326">
              <w:rPr>
                <w:rFonts w:ascii="仿宋" w:eastAsia="仿宋" w:hAnsi="仿宋"/>
                <w:szCs w:val="21"/>
              </w:rPr>
              <w:t>月</w:t>
            </w:r>
            <w:r w:rsidRPr="00171326">
              <w:rPr>
                <w:rFonts w:ascii="仿宋" w:eastAsia="仿宋" w:hAnsi="仿宋" w:hint="eastAsia"/>
                <w:szCs w:val="21"/>
              </w:rPr>
              <w:t xml:space="preserve">　</w:t>
            </w:r>
            <w:r w:rsidRPr="00171326">
              <w:rPr>
                <w:rFonts w:ascii="仿宋" w:eastAsia="仿宋" w:hAnsi="仿宋"/>
                <w:szCs w:val="21"/>
              </w:rPr>
              <w:t>日</w:t>
            </w:r>
          </w:p>
        </w:tc>
      </w:tr>
    </w:tbl>
    <w:p w14:paraId="40629132" w14:textId="77777777" w:rsidR="00D122D0" w:rsidRPr="00D122D0" w:rsidRDefault="00D122D0">
      <w:pPr>
        <w:rPr>
          <w:sz w:val="2"/>
          <w:szCs w:val="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661"/>
        <w:gridCol w:w="1559"/>
        <w:gridCol w:w="3102"/>
        <w:gridCol w:w="3481"/>
        <w:gridCol w:w="916"/>
        <w:gridCol w:w="910"/>
        <w:gridCol w:w="909"/>
        <w:gridCol w:w="1801"/>
      </w:tblGrid>
      <w:tr w:rsidR="000A5F19" w:rsidRPr="00171326" w14:paraId="0EA71F84" w14:textId="77777777" w:rsidTr="00D122D0">
        <w:trPr>
          <w:tblHeader/>
          <w:jc w:val="center"/>
        </w:trPr>
        <w:tc>
          <w:tcPr>
            <w:tcW w:w="661" w:type="dxa"/>
            <w:vAlign w:val="center"/>
          </w:tcPr>
          <w:p w14:paraId="4DE74967" w14:textId="77777777" w:rsidR="000A5F19" w:rsidRPr="00171326" w:rsidRDefault="000A1B66" w:rsidP="00820914">
            <w:pPr>
              <w:snapToGrid w:val="0"/>
              <w:jc w:val="center"/>
              <w:rPr>
                <w:rFonts w:ascii="仿宋" w:eastAsia="仿宋" w:hAnsi="仿宋"/>
                <w:szCs w:val="21"/>
              </w:rPr>
            </w:pPr>
            <w:r w:rsidRPr="00171326">
              <w:rPr>
                <w:rFonts w:ascii="仿宋" w:eastAsia="仿宋" w:hAnsi="仿宋" w:hint="eastAsia"/>
                <w:szCs w:val="21"/>
              </w:rPr>
              <w:t>序号</w:t>
            </w:r>
          </w:p>
        </w:tc>
        <w:tc>
          <w:tcPr>
            <w:tcW w:w="1559" w:type="dxa"/>
            <w:vAlign w:val="center"/>
          </w:tcPr>
          <w:p w14:paraId="3CF7E21D" w14:textId="77777777" w:rsidR="000A5F19" w:rsidRPr="00171326" w:rsidRDefault="000A1B66" w:rsidP="00820914">
            <w:pPr>
              <w:snapToGrid w:val="0"/>
              <w:jc w:val="center"/>
              <w:rPr>
                <w:rFonts w:ascii="仿宋" w:eastAsia="仿宋" w:hAnsi="仿宋"/>
                <w:szCs w:val="21"/>
              </w:rPr>
            </w:pPr>
            <w:r w:rsidRPr="00171326">
              <w:rPr>
                <w:rFonts w:ascii="仿宋" w:eastAsia="仿宋" w:hAnsi="仿宋" w:hint="eastAsia"/>
                <w:szCs w:val="21"/>
              </w:rPr>
              <w:t>项    目</w:t>
            </w:r>
          </w:p>
        </w:tc>
        <w:tc>
          <w:tcPr>
            <w:tcW w:w="6583" w:type="dxa"/>
            <w:gridSpan w:val="2"/>
            <w:vAlign w:val="center"/>
          </w:tcPr>
          <w:p w14:paraId="0CAA4961" w14:textId="77777777" w:rsidR="000A5F19" w:rsidRPr="00171326" w:rsidRDefault="000A1B66" w:rsidP="00820914">
            <w:pPr>
              <w:jc w:val="center"/>
              <w:rPr>
                <w:rFonts w:ascii="仿宋" w:eastAsia="仿宋" w:hAnsi="仿宋"/>
                <w:szCs w:val="21"/>
              </w:rPr>
            </w:pPr>
            <w:r w:rsidRPr="00171326">
              <w:rPr>
                <w:rFonts w:ascii="仿宋" w:eastAsia="仿宋" w:hAnsi="仿宋"/>
                <w:szCs w:val="21"/>
              </w:rPr>
              <w:t>评价内容、评价标准及评价方法</w:t>
            </w:r>
          </w:p>
        </w:tc>
        <w:tc>
          <w:tcPr>
            <w:tcW w:w="916" w:type="dxa"/>
            <w:vAlign w:val="center"/>
          </w:tcPr>
          <w:p w14:paraId="7BCDD5B7" w14:textId="77777777" w:rsidR="000A5F19" w:rsidRPr="00171326" w:rsidRDefault="000A1B66" w:rsidP="00820914">
            <w:pPr>
              <w:jc w:val="center"/>
              <w:rPr>
                <w:rFonts w:ascii="仿宋" w:eastAsia="仿宋" w:hAnsi="仿宋"/>
                <w:szCs w:val="21"/>
              </w:rPr>
            </w:pPr>
            <w:r w:rsidRPr="00171326">
              <w:rPr>
                <w:rFonts w:ascii="仿宋" w:eastAsia="仿宋" w:hAnsi="仿宋" w:hint="eastAsia"/>
                <w:szCs w:val="21"/>
              </w:rPr>
              <w:t>良好</w:t>
            </w:r>
          </w:p>
        </w:tc>
        <w:tc>
          <w:tcPr>
            <w:tcW w:w="910" w:type="dxa"/>
            <w:vAlign w:val="center"/>
          </w:tcPr>
          <w:p w14:paraId="228CD8A0" w14:textId="77777777" w:rsidR="000A5F19" w:rsidRPr="00171326" w:rsidRDefault="000A1B66" w:rsidP="00820914">
            <w:pPr>
              <w:adjustRightInd w:val="0"/>
              <w:snapToGrid w:val="0"/>
              <w:jc w:val="center"/>
              <w:rPr>
                <w:rFonts w:ascii="仿宋" w:eastAsia="仿宋" w:hAnsi="仿宋"/>
                <w:szCs w:val="21"/>
              </w:rPr>
            </w:pPr>
            <w:r w:rsidRPr="00171326">
              <w:rPr>
                <w:rFonts w:ascii="仿宋" w:eastAsia="仿宋" w:hAnsi="仿宋" w:hint="eastAsia"/>
                <w:szCs w:val="21"/>
              </w:rPr>
              <w:t>不足</w:t>
            </w:r>
          </w:p>
        </w:tc>
        <w:tc>
          <w:tcPr>
            <w:tcW w:w="909" w:type="dxa"/>
            <w:vAlign w:val="center"/>
          </w:tcPr>
          <w:p w14:paraId="105F3171" w14:textId="77777777" w:rsidR="000A5F19" w:rsidRPr="00171326" w:rsidRDefault="000A1B66" w:rsidP="00820914">
            <w:pPr>
              <w:adjustRightInd w:val="0"/>
              <w:snapToGrid w:val="0"/>
              <w:jc w:val="center"/>
              <w:rPr>
                <w:rFonts w:ascii="仿宋" w:eastAsia="仿宋" w:hAnsi="仿宋"/>
                <w:szCs w:val="21"/>
              </w:rPr>
            </w:pPr>
            <w:r w:rsidRPr="00171326">
              <w:rPr>
                <w:rFonts w:ascii="仿宋" w:eastAsia="仿宋" w:hAnsi="仿宋" w:hint="eastAsia"/>
                <w:szCs w:val="21"/>
              </w:rPr>
              <w:t>否定</w:t>
            </w:r>
          </w:p>
        </w:tc>
        <w:tc>
          <w:tcPr>
            <w:tcW w:w="1801" w:type="dxa"/>
            <w:vAlign w:val="center"/>
          </w:tcPr>
          <w:p w14:paraId="2EF8822F" w14:textId="77777777" w:rsidR="000A5F19" w:rsidRPr="00171326" w:rsidRDefault="000A1B66" w:rsidP="00820914">
            <w:pPr>
              <w:jc w:val="center"/>
              <w:rPr>
                <w:rFonts w:ascii="仿宋" w:eastAsia="仿宋" w:hAnsi="仿宋"/>
                <w:szCs w:val="21"/>
              </w:rPr>
            </w:pPr>
            <w:r w:rsidRPr="00171326">
              <w:rPr>
                <w:rFonts w:ascii="仿宋" w:eastAsia="仿宋" w:hAnsi="仿宋" w:hint="eastAsia"/>
                <w:szCs w:val="21"/>
              </w:rPr>
              <w:t>备注</w:t>
            </w:r>
          </w:p>
        </w:tc>
      </w:tr>
      <w:tr w:rsidR="000A5F19" w:rsidRPr="00171326" w14:paraId="4C7FC0BD" w14:textId="77777777" w:rsidTr="00D122D0">
        <w:trPr>
          <w:jc w:val="center"/>
        </w:trPr>
        <w:tc>
          <w:tcPr>
            <w:tcW w:w="661" w:type="dxa"/>
            <w:tcMar>
              <w:top w:w="15" w:type="dxa"/>
              <w:left w:w="85" w:type="dxa"/>
              <w:bottom w:w="0" w:type="dxa"/>
              <w:right w:w="85" w:type="dxa"/>
            </w:tcMar>
            <w:vAlign w:val="center"/>
          </w:tcPr>
          <w:p w14:paraId="3C70C7A5" w14:textId="77777777" w:rsidR="000A5F19" w:rsidRPr="00171326" w:rsidRDefault="000A1B66" w:rsidP="00820914">
            <w:pPr>
              <w:jc w:val="center"/>
              <w:rPr>
                <w:rFonts w:ascii="仿宋" w:eastAsia="仿宋" w:hAnsi="仿宋"/>
                <w:szCs w:val="21"/>
              </w:rPr>
            </w:pPr>
            <w:r w:rsidRPr="00171326">
              <w:rPr>
                <w:rFonts w:ascii="仿宋" w:eastAsia="仿宋" w:hAnsi="仿宋"/>
                <w:szCs w:val="21"/>
              </w:rPr>
              <w:t>1</w:t>
            </w:r>
          </w:p>
        </w:tc>
        <w:tc>
          <w:tcPr>
            <w:tcW w:w="1559" w:type="dxa"/>
            <w:tcMar>
              <w:top w:w="15" w:type="dxa"/>
              <w:left w:w="85" w:type="dxa"/>
              <w:bottom w:w="0" w:type="dxa"/>
              <w:right w:w="85" w:type="dxa"/>
            </w:tcMar>
            <w:vAlign w:val="center"/>
          </w:tcPr>
          <w:p w14:paraId="4DA7E3BA" w14:textId="77777777" w:rsidR="000A5F19" w:rsidRPr="00171326" w:rsidRDefault="000A1B66" w:rsidP="00820914">
            <w:pPr>
              <w:ind w:firstLineChars="50" w:firstLine="105"/>
              <w:jc w:val="center"/>
              <w:rPr>
                <w:rFonts w:ascii="仿宋" w:eastAsia="仿宋" w:hAnsi="仿宋"/>
                <w:szCs w:val="21"/>
              </w:rPr>
            </w:pPr>
            <w:r w:rsidRPr="00171326">
              <w:rPr>
                <w:rFonts w:ascii="仿宋" w:eastAsia="仿宋" w:hAnsi="仿宋" w:hint="eastAsia"/>
                <w:szCs w:val="21"/>
              </w:rPr>
              <w:t>核安全文化</w:t>
            </w:r>
          </w:p>
        </w:tc>
        <w:tc>
          <w:tcPr>
            <w:tcW w:w="6583" w:type="dxa"/>
            <w:gridSpan w:val="2"/>
            <w:vAlign w:val="center"/>
          </w:tcPr>
          <w:p w14:paraId="3CD827CB" w14:textId="543CBD80" w:rsidR="000A5F19" w:rsidRPr="00171326" w:rsidRDefault="000A1B66" w:rsidP="00820914">
            <w:pPr>
              <w:rPr>
                <w:rFonts w:ascii="仿宋" w:eastAsia="仿宋" w:hAnsi="仿宋"/>
                <w:szCs w:val="21"/>
              </w:rPr>
            </w:pPr>
            <w:r w:rsidRPr="00171326">
              <w:rPr>
                <w:rFonts w:ascii="仿宋" w:eastAsia="仿宋" w:hAnsi="仿宋" w:hint="eastAsia"/>
                <w:szCs w:val="21"/>
              </w:rPr>
              <w:t>公司</w:t>
            </w:r>
            <w:r w:rsidR="00171326" w:rsidRPr="00171326">
              <w:rPr>
                <w:rFonts w:ascii="仿宋" w:eastAsia="仿宋" w:hAnsi="仿宋" w:hint="eastAsia"/>
                <w:szCs w:val="21"/>
              </w:rPr>
              <w:t>核</w:t>
            </w:r>
            <w:r w:rsidRPr="00171326">
              <w:rPr>
                <w:rFonts w:ascii="仿宋" w:eastAsia="仿宋" w:hAnsi="仿宋" w:hint="eastAsia"/>
                <w:szCs w:val="21"/>
              </w:rPr>
              <w:t>安全文化组织结构健全，设立了核安全委员会和独立的核安全监督体系，按计划推动安全文化建设工作，应判定为</w:t>
            </w:r>
            <w:r w:rsidRPr="00171326">
              <w:rPr>
                <w:rFonts w:ascii="仿宋" w:eastAsia="仿宋" w:hAnsi="仿宋" w:hint="eastAsia"/>
                <w:b/>
                <w:szCs w:val="21"/>
              </w:rPr>
              <w:t>良好</w:t>
            </w:r>
            <w:r w:rsidRPr="00171326">
              <w:rPr>
                <w:rFonts w:ascii="仿宋" w:eastAsia="仿宋" w:hAnsi="仿宋" w:hint="eastAsia"/>
                <w:szCs w:val="21"/>
              </w:rPr>
              <w:t>，否则应判定为</w:t>
            </w:r>
            <w:r w:rsidRPr="00171326">
              <w:rPr>
                <w:rFonts w:ascii="仿宋" w:eastAsia="仿宋" w:hAnsi="仿宋" w:hint="eastAsia"/>
                <w:b/>
                <w:szCs w:val="21"/>
              </w:rPr>
              <w:t>否定，</w:t>
            </w:r>
            <w:r w:rsidRPr="00171326">
              <w:rPr>
                <w:rFonts w:ascii="仿宋" w:eastAsia="仿宋" w:hAnsi="仿宋" w:hint="eastAsia"/>
                <w:szCs w:val="21"/>
              </w:rPr>
              <w:t>已建立但较不完善应判定为</w:t>
            </w:r>
            <w:r w:rsidRPr="00171326">
              <w:rPr>
                <w:rFonts w:ascii="仿宋" w:eastAsia="仿宋" w:hAnsi="仿宋" w:hint="eastAsia"/>
                <w:b/>
                <w:szCs w:val="21"/>
              </w:rPr>
              <w:t>不足</w:t>
            </w:r>
            <w:r w:rsidRPr="00171326">
              <w:rPr>
                <w:rFonts w:ascii="仿宋" w:eastAsia="仿宋" w:hAnsi="仿宋" w:hint="eastAsia"/>
                <w:szCs w:val="21"/>
              </w:rPr>
              <w:t>。</w:t>
            </w:r>
          </w:p>
          <w:p w14:paraId="4B7B6CB0" w14:textId="77777777" w:rsidR="000A5F19" w:rsidRPr="00171326" w:rsidRDefault="000A1B66" w:rsidP="00820914">
            <w:pPr>
              <w:adjustRightInd w:val="0"/>
              <w:snapToGrid w:val="0"/>
              <w:rPr>
                <w:rFonts w:ascii="仿宋" w:eastAsia="仿宋" w:hAnsi="仿宋"/>
                <w:szCs w:val="21"/>
              </w:rPr>
            </w:pPr>
            <w:r w:rsidRPr="00171326">
              <w:rPr>
                <w:rFonts w:ascii="仿宋" w:eastAsia="仿宋" w:hAnsi="仿宋" w:hint="eastAsia"/>
                <w:szCs w:val="21"/>
              </w:rPr>
              <w:t>现场访谈、核实核安全文化相关程序和文件。</w:t>
            </w:r>
          </w:p>
        </w:tc>
        <w:tc>
          <w:tcPr>
            <w:tcW w:w="916" w:type="dxa"/>
            <w:vAlign w:val="center"/>
          </w:tcPr>
          <w:p w14:paraId="590582E3" w14:textId="77777777" w:rsidR="000A5F19" w:rsidRPr="00171326" w:rsidRDefault="000A5F19" w:rsidP="00820914">
            <w:pPr>
              <w:jc w:val="center"/>
              <w:rPr>
                <w:rFonts w:ascii="仿宋" w:eastAsia="仿宋" w:hAnsi="仿宋"/>
                <w:szCs w:val="21"/>
                <w:highlight w:val="yellow"/>
              </w:rPr>
            </w:pPr>
          </w:p>
        </w:tc>
        <w:tc>
          <w:tcPr>
            <w:tcW w:w="910" w:type="dxa"/>
            <w:vAlign w:val="center"/>
          </w:tcPr>
          <w:p w14:paraId="437B2E55" w14:textId="77777777" w:rsidR="000A5F19" w:rsidRPr="00171326" w:rsidRDefault="000A5F19" w:rsidP="00820914">
            <w:pPr>
              <w:jc w:val="center"/>
              <w:rPr>
                <w:rFonts w:ascii="仿宋" w:eastAsia="仿宋" w:hAnsi="仿宋"/>
                <w:szCs w:val="21"/>
                <w:highlight w:val="yellow"/>
              </w:rPr>
            </w:pPr>
          </w:p>
        </w:tc>
        <w:tc>
          <w:tcPr>
            <w:tcW w:w="909" w:type="dxa"/>
            <w:vAlign w:val="center"/>
          </w:tcPr>
          <w:p w14:paraId="67AD53FC" w14:textId="77777777" w:rsidR="000A5F19" w:rsidRPr="00171326" w:rsidRDefault="000A5F19" w:rsidP="00820914">
            <w:pPr>
              <w:jc w:val="center"/>
              <w:rPr>
                <w:rFonts w:ascii="仿宋" w:eastAsia="仿宋" w:hAnsi="仿宋"/>
                <w:szCs w:val="21"/>
                <w:highlight w:val="yellow"/>
              </w:rPr>
            </w:pPr>
          </w:p>
        </w:tc>
        <w:tc>
          <w:tcPr>
            <w:tcW w:w="1801" w:type="dxa"/>
            <w:vAlign w:val="center"/>
          </w:tcPr>
          <w:p w14:paraId="7F7BD3F8" w14:textId="77777777" w:rsidR="000A5F19" w:rsidRPr="00171326" w:rsidRDefault="000A5F19" w:rsidP="00820914">
            <w:pPr>
              <w:jc w:val="center"/>
              <w:rPr>
                <w:rFonts w:ascii="仿宋" w:eastAsia="仿宋" w:hAnsi="仿宋"/>
                <w:szCs w:val="21"/>
                <w:highlight w:val="yellow"/>
              </w:rPr>
            </w:pPr>
          </w:p>
        </w:tc>
      </w:tr>
      <w:tr w:rsidR="000A5F19" w:rsidRPr="00171326" w14:paraId="0C0AED52" w14:textId="77777777" w:rsidTr="00D122D0">
        <w:trPr>
          <w:jc w:val="center"/>
        </w:trPr>
        <w:tc>
          <w:tcPr>
            <w:tcW w:w="661" w:type="dxa"/>
            <w:tcMar>
              <w:top w:w="15" w:type="dxa"/>
              <w:left w:w="85" w:type="dxa"/>
              <w:bottom w:w="0" w:type="dxa"/>
              <w:right w:w="85" w:type="dxa"/>
            </w:tcMar>
            <w:vAlign w:val="center"/>
          </w:tcPr>
          <w:p w14:paraId="5C11DF03" w14:textId="77777777" w:rsidR="000A5F19" w:rsidRPr="00171326" w:rsidRDefault="000A1B66" w:rsidP="00820914">
            <w:pPr>
              <w:jc w:val="center"/>
              <w:rPr>
                <w:rFonts w:ascii="仿宋" w:eastAsia="仿宋" w:hAnsi="仿宋"/>
                <w:szCs w:val="21"/>
              </w:rPr>
            </w:pPr>
            <w:r w:rsidRPr="00171326">
              <w:rPr>
                <w:rFonts w:ascii="仿宋" w:eastAsia="仿宋" w:hAnsi="仿宋"/>
                <w:szCs w:val="21"/>
              </w:rPr>
              <w:t>2</w:t>
            </w:r>
          </w:p>
        </w:tc>
        <w:tc>
          <w:tcPr>
            <w:tcW w:w="1559" w:type="dxa"/>
            <w:vMerge w:val="restart"/>
            <w:tcMar>
              <w:top w:w="15" w:type="dxa"/>
              <w:left w:w="85" w:type="dxa"/>
              <w:bottom w:w="0" w:type="dxa"/>
              <w:right w:w="85" w:type="dxa"/>
            </w:tcMar>
            <w:vAlign w:val="center"/>
          </w:tcPr>
          <w:p w14:paraId="34A55374" w14:textId="77777777" w:rsidR="000A5F19" w:rsidRPr="00171326" w:rsidRDefault="000A1B66" w:rsidP="00820914">
            <w:pPr>
              <w:ind w:firstLineChars="50" w:firstLine="105"/>
              <w:jc w:val="center"/>
              <w:rPr>
                <w:rFonts w:ascii="仿宋" w:eastAsia="仿宋" w:hAnsi="仿宋"/>
                <w:color w:val="000000"/>
                <w:szCs w:val="21"/>
              </w:rPr>
            </w:pPr>
            <w:r w:rsidRPr="00171326">
              <w:rPr>
                <w:rFonts w:ascii="仿宋" w:eastAsia="仿宋" w:hAnsi="仿宋" w:hint="eastAsia"/>
                <w:szCs w:val="21"/>
              </w:rPr>
              <w:t>工业安全</w:t>
            </w:r>
          </w:p>
        </w:tc>
        <w:tc>
          <w:tcPr>
            <w:tcW w:w="6583" w:type="dxa"/>
            <w:gridSpan w:val="2"/>
            <w:vAlign w:val="center"/>
          </w:tcPr>
          <w:p w14:paraId="457F490E" w14:textId="77777777" w:rsidR="000A5F19" w:rsidRPr="00171326" w:rsidRDefault="000A1B66" w:rsidP="00820914">
            <w:pPr>
              <w:adjustRightInd w:val="0"/>
              <w:snapToGrid w:val="0"/>
              <w:rPr>
                <w:rFonts w:ascii="仿宋" w:eastAsia="仿宋" w:hAnsi="仿宋"/>
                <w:szCs w:val="21"/>
              </w:rPr>
            </w:pPr>
            <w:r w:rsidRPr="00171326">
              <w:rPr>
                <w:rFonts w:ascii="仿宋" w:eastAsia="仿宋" w:hAnsi="仿宋" w:hint="eastAsia"/>
                <w:szCs w:val="21"/>
              </w:rPr>
              <w:t>工程永久安全设施符合设计和规范要求，</w:t>
            </w:r>
            <w:r w:rsidRPr="00171326">
              <w:rPr>
                <w:rFonts w:ascii="仿宋" w:eastAsia="仿宋" w:hAnsi="仿宋" w:hint="eastAsia"/>
                <w:color w:val="000000"/>
                <w:szCs w:val="21"/>
              </w:rPr>
              <w:t>标志、标识醒目，</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，否则应判定为</w:t>
            </w:r>
            <w:r w:rsidRPr="00171326">
              <w:rPr>
                <w:rFonts w:ascii="仿宋" w:eastAsia="仿宋" w:hAnsi="仿宋" w:hint="eastAsia"/>
                <w:b/>
                <w:szCs w:val="21"/>
              </w:rPr>
              <w:t>否定，</w:t>
            </w:r>
            <w:r w:rsidRPr="00171326">
              <w:rPr>
                <w:rFonts w:ascii="仿宋" w:eastAsia="仿宋" w:hAnsi="仿宋" w:hint="eastAsia"/>
                <w:szCs w:val="21"/>
              </w:rPr>
              <w:t>已符合要求但较不完善应判定为</w:t>
            </w:r>
            <w:r w:rsidRPr="00171326">
              <w:rPr>
                <w:rFonts w:ascii="仿宋" w:eastAsia="仿宋" w:hAnsi="仿宋" w:hint="eastAsia"/>
                <w:b/>
                <w:szCs w:val="21"/>
              </w:rPr>
              <w:t>不足</w:t>
            </w:r>
            <w:r w:rsidRPr="00171326">
              <w:rPr>
                <w:rFonts w:ascii="仿宋" w:eastAsia="仿宋" w:hAnsi="仿宋" w:hint="eastAsia"/>
                <w:szCs w:val="21"/>
              </w:rPr>
              <w:t>。</w:t>
            </w:r>
          </w:p>
          <w:p w14:paraId="3F22759A" w14:textId="77777777" w:rsidR="000A5F19" w:rsidRPr="00171326" w:rsidRDefault="000A1B66" w:rsidP="00820914">
            <w:pPr>
              <w:adjustRightInd w:val="0"/>
              <w:snapToGrid w:val="0"/>
              <w:rPr>
                <w:rFonts w:ascii="仿宋" w:eastAsia="仿宋" w:hAnsi="仿宋"/>
                <w:color w:val="000000"/>
                <w:szCs w:val="21"/>
              </w:rPr>
            </w:pPr>
            <w:r w:rsidRPr="00171326">
              <w:rPr>
                <w:rFonts w:ascii="仿宋" w:eastAsia="仿宋" w:hAnsi="仿宋" w:hint="eastAsia"/>
                <w:szCs w:val="21"/>
              </w:rPr>
              <w:t>现场核查。</w:t>
            </w:r>
          </w:p>
        </w:tc>
        <w:tc>
          <w:tcPr>
            <w:tcW w:w="916" w:type="dxa"/>
            <w:vAlign w:val="center"/>
          </w:tcPr>
          <w:p w14:paraId="280674C8" w14:textId="77777777" w:rsidR="000A5F19" w:rsidRPr="00171326" w:rsidRDefault="000A5F19" w:rsidP="00820914">
            <w:pPr>
              <w:rPr>
                <w:rFonts w:ascii="仿宋" w:eastAsia="仿宋" w:hAnsi="仿宋"/>
                <w:szCs w:val="21"/>
                <w:highlight w:val="yellow"/>
              </w:rPr>
            </w:pPr>
          </w:p>
        </w:tc>
        <w:tc>
          <w:tcPr>
            <w:tcW w:w="910" w:type="dxa"/>
            <w:vAlign w:val="center"/>
          </w:tcPr>
          <w:p w14:paraId="1ABADC59" w14:textId="77777777" w:rsidR="000A5F19" w:rsidRPr="00171326" w:rsidRDefault="000A5F19" w:rsidP="00820914">
            <w:pPr>
              <w:jc w:val="center"/>
              <w:rPr>
                <w:rFonts w:ascii="仿宋" w:eastAsia="仿宋" w:hAnsi="仿宋"/>
                <w:szCs w:val="21"/>
                <w:highlight w:val="yellow"/>
              </w:rPr>
            </w:pPr>
          </w:p>
        </w:tc>
        <w:tc>
          <w:tcPr>
            <w:tcW w:w="909" w:type="dxa"/>
            <w:vAlign w:val="center"/>
          </w:tcPr>
          <w:p w14:paraId="0DA404F2" w14:textId="77777777" w:rsidR="000A5F19" w:rsidRPr="00171326" w:rsidRDefault="000A5F19" w:rsidP="00820914">
            <w:pPr>
              <w:jc w:val="center"/>
              <w:rPr>
                <w:rFonts w:ascii="仿宋" w:eastAsia="仿宋" w:hAnsi="仿宋"/>
                <w:szCs w:val="21"/>
                <w:highlight w:val="yellow"/>
              </w:rPr>
            </w:pPr>
          </w:p>
        </w:tc>
        <w:tc>
          <w:tcPr>
            <w:tcW w:w="1801" w:type="dxa"/>
            <w:vAlign w:val="center"/>
          </w:tcPr>
          <w:p w14:paraId="685E7DBF" w14:textId="77777777" w:rsidR="000A5F19" w:rsidRPr="00171326" w:rsidRDefault="000A5F19" w:rsidP="00820914">
            <w:pPr>
              <w:jc w:val="center"/>
              <w:rPr>
                <w:rFonts w:ascii="仿宋" w:eastAsia="仿宋" w:hAnsi="仿宋"/>
                <w:szCs w:val="21"/>
                <w:highlight w:val="yellow"/>
              </w:rPr>
            </w:pPr>
          </w:p>
        </w:tc>
      </w:tr>
      <w:tr w:rsidR="000A5F19" w:rsidRPr="00171326" w14:paraId="156A11D7" w14:textId="77777777" w:rsidTr="00D122D0">
        <w:trPr>
          <w:jc w:val="center"/>
        </w:trPr>
        <w:tc>
          <w:tcPr>
            <w:tcW w:w="661" w:type="dxa"/>
            <w:tcMar>
              <w:top w:w="15" w:type="dxa"/>
              <w:left w:w="85" w:type="dxa"/>
              <w:bottom w:w="0" w:type="dxa"/>
              <w:right w:w="85" w:type="dxa"/>
            </w:tcMar>
            <w:vAlign w:val="center"/>
          </w:tcPr>
          <w:p w14:paraId="1A3F099B" w14:textId="77777777" w:rsidR="000A5F19" w:rsidRPr="00171326" w:rsidRDefault="000A1B66" w:rsidP="00820914">
            <w:pPr>
              <w:jc w:val="center"/>
              <w:rPr>
                <w:rFonts w:ascii="仿宋" w:eastAsia="仿宋" w:hAnsi="仿宋"/>
                <w:szCs w:val="21"/>
              </w:rPr>
            </w:pPr>
            <w:r w:rsidRPr="00171326">
              <w:rPr>
                <w:rFonts w:ascii="仿宋" w:eastAsia="仿宋" w:hAnsi="仿宋"/>
                <w:szCs w:val="21"/>
              </w:rPr>
              <w:t>3</w:t>
            </w:r>
          </w:p>
        </w:tc>
        <w:tc>
          <w:tcPr>
            <w:tcW w:w="1559" w:type="dxa"/>
            <w:vMerge/>
            <w:tcMar>
              <w:top w:w="15" w:type="dxa"/>
              <w:left w:w="85" w:type="dxa"/>
              <w:bottom w:w="0" w:type="dxa"/>
              <w:right w:w="85" w:type="dxa"/>
            </w:tcMar>
            <w:vAlign w:val="center"/>
          </w:tcPr>
          <w:p w14:paraId="7F60363A" w14:textId="77777777" w:rsidR="000A5F19" w:rsidRPr="00171326" w:rsidRDefault="000A5F19" w:rsidP="00820914">
            <w:pPr>
              <w:ind w:firstLineChars="50" w:firstLine="105"/>
              <w:jc w:val="center"/>
              <w:rPr>
                <w:rFonts w:ascii="仿宋" w:eastAsia="仿宋" w:hAnsi="仿宋"/>
                <w:szCs w:val="21"/>
              </w:rPr>
            </w:pPr>
          </w:p>
        </w:tc>
        <w:tc>
          <w:tcPr>
            <w:tcW w:w="6583" w:type="dxa"/>
            <w:gridSpan w:val="2"/>
            <w:vAlign w:val="center"/>
          </w:tcPr>
          <w:p w14:paraId="290D54BE" w14:textId="77777777" w:rsidR="000A5F19" w:rsidRPr="00171326" w:rsidRDefault="000A1B66" w:rsidP="00820914">
            <w:pPr>
              <w:adjustRightInd w:val="0"/>
              <w:snapToGrid w:val="0"/>
              <w:rPr>
                <w:rFonts w:ascii="仿宋" w:eastAsia="仿宋" w:hAnsi="仿宋"/>
                <w:szCs w:val="21"/>
              </w:rPr>
            </w:pPr>
            <w:r w:rsidRPr="00171326">
              <w:rPr>
                <w:rFonts w:ascii="仿宋" w:eastAsia="仿宋" w:hAnsi="仿宋" w:hint="eastAsia"/>
                <w:szCs w:val="21"/>
              </w:rPr>
              <w:t>危险作业场所安全隔离设施和警告标志齐全，设置合理，应判定为</w:t>
            </w:r>
            <w:r w:rsidRPr="00171326">
              <w:rPr>
                <w:rFonts w:ascii="仿宋" w:eastAsia="仿宋" w:hAnsi="仿宋" w:hint="eastAsia"/>
                <w:b/>
                <w:szCs w:val="21"/>
              </w:rPr>
              <w:t>良好</w:t>
            </w:r>
            <w:r w:rsidRPr="00171326">
              <w:rPr>
                <w:rFonts w:ascii="仿宋" w:eastAsia="仿宋" w:hAnsi="仿宋" w:hint="eastAsia"/>
                <w:szCs w:val="21"/>
              </w:rPr>
              <w:t>，否则应判定为</w:t>
            </w:r>
            <w:r w:rsidRPr="00171326">
              <w:rPr>
                <w:rFonts w:ascii="仿宋" w:eastAsia="仿宋" w:hAnsi="仿宋" w:hint="eastAsia"/>
                <w:b/>
                <w:szCs w:val="21"/>
              </w:rPr>
              <w:t>否定，</w:t>
            </w:r>
            <w:r w:rsidRPr="00171326">
              <w:rPr>
                <w:rFonts w:ascii="仿宋" w:eastAsia="仿宋" w:hAnsi="仿宋" w:hint="eastAsia"/>
                <w:szCs w:val="21"/>
              </w:rPr>
              <w:t>已符合要求但较不完善应判定为</w:t>
            </w:r>
            <w:r w:rsidRPr="00171326">
              <w:rPr>
                <w:rFonts w:ascii="仿宋" w:eastAsia="仿宋" w:hAnsi="仿宋" w:hint="eastAsia"/>
                <w:b/>
                <w:szCs w:val="21"/>
              </w:rPr>
              <w:t>不足</w:t>
            </w:r>
            <w:r w:rsidRPr="00171326">
              <w:rPr>
                <w:rFonts w:ascii="仿宋" w:eastAsia="仿宋" w:hAnsi="仿宋" w:hint="eastAsia"/>
                <w:szCs w:val="21"/>
              </w:rPr>
              <w:t>。</w:t>
            </w:r>
          </w:p>
          <w:p w14:paraId="7F78D8A8" w14:textId="77777777" w:rsidR="000A5F19" w:rsidRPr="00171326" w:rsidRDefault="000A1B66" w:rsidP="00820914">
            <w:pPr>
              <w:rPr>
                <w:rFonts w:ascii="仿宋" w:eastAsia="仿宋" w:hAnsi="仿宋"/>
                <w:szCs w:val="21"/>
              </w:rPr>
            </w:pPr>
            <w:r w:rsidRPr="00171326">
              <w:rPr>
                <w:rFonts w:ascii="仿宋" w:eastAsia="仿宋" w:hAnsi="仿宋" w:hint="eastAsia"/>
                <w:szCs w:val="21"/>
              </w:rPr>
              <w:t>现场核查。</w:t>
            </w:r>
          </w:p>
        </w:tc>
        <w:tc>
          <w:tcPr>
            <w:tcW w:w="916" w:type="dxa"/>
            <w:vAlign w:val="center"/>
          </w:tcPr>
          <w:p w14:paraId="5A1CAADA" w14:textId="77777777" w:rsidR="000A5F19" w:rsidRPr="00171326" w:rsidRDefault="000A5F19" w:rsidP="00820914">
            <w:pPr>
              <w:jc w:val="center"/>
              <w:rPr>
                <w:rFonts w:ascii="仿宋" w:eastAsia="仿宋" w:hAnsi="仿宋"/>
                <w:szCs w:val="21"/>
              </w:rPr>
            </w:pPr>
          </w:p>
        </w:tc>
        <w:tc>
          <w:tcPr>
            <w:tcW w:w="910" w:type="dxa"/>
            <w:vAlign w:val="center"/>
          </w:tcPr>
          <w:p w14:paraId="18D356EC" w14:textId="77777777" w:rsidR="000A5F19" w:rsidRPr="00171326" w:rsidRDefault="000A5F19" w:rsidP="00820914">
            <w:pPr>
              <w:jc w:val="center"/>
              <w:rPr>
                <w:rFonts w:ascii="仿宋" w:eastAsia="仿宋" w:hAnsi="仿宋"/>
                <w:szCs w:val="21"/>
              </w:rPr>
            </w:pPr>
          </w:p>
        </w:tc>
        <w:tc>
          <w:tcPr>
            <w:tcW w:w="909" w:type="dxa"/>
            <w:vAlign w:val="center"/>
          </w:tcPr>
          <w:p w14:paraId="7EBA5A85" w14:textId="77777777" w:rsidR="000A5F19" w:rsidRPr="00171326" w:rsidRDefault="000A5F19" w:rsidP="00820914">
            <w:pPr>
              <w:jc w:val="center"/>
              <w:rPr>
                <w:rFonts w:ascii="仿宋" w:eastAsia="仿宋" w:hAnsi="仿宋"/>
                <w:szCs w:val="21"/>
              </w:rPr>
            </w:pPr>
          </w:p>
        </w:tc>
        <w:tc>
          <w:tcPr>
            <w:tcW w:w="1801" w:type="dxa"/>
            <w:vAlign w:val="center"/>
          </w:tcPr>
          <w:p w14:paraId="4E2FA8C3" w14:textId="77777777" w:rsidR="000A5F19" w:rsidRPr="00171326" w:rsidRDefault="000A5F19" w:rsidP="00820914">
            <w:pPr>
              <w:jc w:val="center"/>
              <w:rPr>
                <w:rFonts w:ascii="仿宋" w:eastAsia="仿宋" w:hAnsi="仿宋"/>
                <w:szCs w:val="21"/>
              </w:rPr>
            </w:pPr>
          </w:p>
        </w:tc>
      </w:tr>
      <w:tr w:rsidR="000A5F19" w:rsidRPr="00171326" w14:paraId="123AF16E" w14:textId="77777777" w:rsidTr="00D122D0">
        <w:trPr>
          <w:jc w:val="center"/>
        </w:trPr>
        <w:tc>
          <w:tcPr>
            <w:tcW w:w="661" w:type="dxa"/>
            <w:tcMar>
              <w:top w:w="15" w:type="dxa"/>
              <w:left w:w="85" w:type="dxa"/>
              <w:bottom w:w="0" w:type="dxa"/>
              <w:right w:w="85" w:type="dxa"/>
            </w:tcMar>
            <w:vAlign w:val="center"/>
          </w:tcPr>
          <w:p w14:paraId="213B2625" w14:textId="77777777" w:rsidR="000A5F19" w:rsidRPr="00171326" w:rsidRDefault="000A1B66" w:rsidP="00820914">
            <w:pPr>
              <w:jc w:val="center"/>
              <w:rPr>
                <w:rFonts w:ascii="仿宋" w:eastAsia="仿宋" w:hAnsi="仿宋"/>
                <w:szCs w:val="21"/>
              </w:rPr>
            </w:pPr>
            <w:r w:rsidRPr="00171326">
              <w:rPr>
                <w:rFonts w:ascii="仿宋" w:eastAsia="仿宋" w:hAnsi="仿宋"/>
                <w:szCs w:val="21"/>
              </w:rPr>
              <w:t>4</w:t>
            </w:r>
          </w:p>
        </w:tc>
        <w:tc>
          <w:tcPr>
            <w:tcW w:w="1559" w:type="dxa"/>
            <w:vMerge/>
            <w:tcMar>
              <w:top w:w="15" w:type="dxa"/>
              <w:left w:w="85" w:type="dxa"/>
              <w:bottom w:w="0" w:type="dxa"/>
              <w:right w:w="85" w:type="dxa"/>
            </w:tcMar>
            <w:vAlign w:val="center"/>
          </w:tcPr>
          <w:p w14:paraId="75332664" w14:textId="77777777" w:rsidR="000A5F19" w:rsidRPr="00171326" w:rsidRDefault="000A5F19" w:rsidP="00820914">
            <w:pPr>
              <w:ind w:firstLineChars="50" w:firstLine="105"/>
              <w:jc w:val="center"/>
              <w:rPr>
                <w:rFonts w:ascii="仿宋" w:eastAsia="仿宋" w:hAnsi="仿宋"/>
                <w:szCs w:val="21"/>
              </w:rPr>
            </w:pPr>
          </w:p>
        </w:tc>
        <w:tc>
          <w:tcPr>
            <w:tcW w:w="6583" w:type="dxa"/>
            <w:gridSpan w:val="2"/>
            <w:vAlign w:val="center"/>
          </w:tcPr>
          <w:p w14:paraId="4654B912" w14:textId="77777777" w:rsidR="000A5F19" w:rsidRPr="00171326" w:rsidRDefault="000A1B66" w:rsidP="00820914">
            <w:pPr>
              <w:adjustRightInd w:val="0"/>
              <w:snapToGrid w:val="0"/>
              <w:rPr>
                <w:rFonts w:ascii="仿宋" w:eastAsia="仿宋" w:hAnsi="仿宋"/>
                <w:szCs w:val="21"/>
              </w:rPr>
            </w:pPr>
            <w:r w:rsidRPr="00171326">
              <w:rPr>
                <w:rFonts w:ascii="仿宋" w:eastAsia="仿宋" w:hAnsi="仿宋" w:hint="eastAsia"/>
                <w:szCs w:val="21"/>
              </w:rPr>
              <w:t>安全通道畅通，标识清晰，</w:t>
            </w:r>
            <w:r w:rsidRPr="00171326">
              <w:rPr>
                <w:rFonts w:ascii="仿宋" w:eastAsia="仿宋" w:hAnsi="仿宋" w:hint="eastAsia"/>
                <w:spacing w:val="-6"/>
                <w:szCs w:val="21"/>
              </w:rPr>
              <w:t>现场孔洞、临边的护栏、盖板齐全、可靠，</w:t>
            </w:r>
            <w:r w:rsidRPr="00171326">
              <w:rPr>
                <w:rFonts w:ascii="仿宋" w:eastAsia="仿宋" w:hAnsi="仿宋" w:hint="eastAsia"/>
                <w:szCs w:val="21"/>
              </w:rPr>
              <w:t>钢平台踢脚板，栏杆高度和</w:t>
            </w:r>
            <w:proofErr w:type="gramStart"/>
            <w:r w:rsidRPr="00171326">
              <w:rPr>
                <w:rFonts w:ascii="仿宋" w:eastAsia="仿宋" w:hAnsi="仿宋" w:hint="eastAsia"/>
                <w:szCs w:val="21"/>
              </w:rPr>
              <w:t>横、</w:t>
            </w:r>
            <w:proofErr w:type="gramEnd"/>
            <w:r w:rsidRPr="00171326">
              <w:rPr>
                <w:rFonts w:ascii="仿宋" w:eastAsia="仿宋" w:hAnsi="仿宋" w:hint="eastAsia"/>
                <w:szCs w:val="21"/>
              </w:rPr>
              <w:t>立杆间距、直爬梯踏棍</w:t>
            </w:r>
            <w:proofErr w:type="gramStart"/>
            <w:r w:rsidRPr="00171326">
              <w:rPr>
                <w:rFonts w:ascii="仿宋" w:eastAsia="仿宋" w:hAnsi="仿宋" w:hint="eastAsia"/>
                <w:szCs w:val="21"/>
              </w:rPr>
              <w:t>及护笼制作</w:t>
            </w:r>
            <w:proofErr w:type="gramEnd"/>
            <w:r w:rsidRPr="00171326">
              <w:rPr>
                <w:rFonts w:ascii="仿宋" w:eastAsia="仿宋" w:hAnsi="仿宋" w:hint="eastAsia"/>
                <w:szCs w:val="21"/>
              </w:rPr>
              <w:t>安装符合规定，应判定为</w:t>
            </w:r>
            <w:r w:rsidRPr="00171326">
              <w:rPr>
                <w:rFonts w:ascii="仿宋" w:eastAsia="仿宋" w:hAnsi="仿宋" w:hint="eastAsia"/>
                <w:b/>
                <w:szCs w:val="21"/>
              </w:rPr>
              <w:t>良好</w:t>
            </w:r>
            <w:r w:rsidRPr="00171326">
              <w:rPr>
                <w:rFonts w:ascii="仿宋" w:eastAsia="仿宋" w:hAnsi="仿宋" w:hint="eastAsia"/>
                <w:szCs w:val="21"/>
              </w:rPr>
              <w:t>，否则应判定为</w:t>
            </w:r>
            <w:r w:rsidRPr="00171326">
              <w:rPr>
                <w:rFonts w:ascii="仿宋" w:eastAsia="仿宋" w:hAnsi="仿宋" w:hint="eastAsia"/>
                <w:b/>
                <w:szCs w:val="21"/>
              </w:rPr>
              <w:t>否定，</w:t>
            </w:r>
            <w:r w:rsidRPr="00171326">
              <w:rPr>
                <w:rFonts w:ascii="仿宋" w:eastAsia="仿宋" w:hAnsi="仿宋" w:hint="eastAsia"/>
                <w:szCs w:val="21"/>
              </w:rPr>
              <w:t>已符合要求但较不完善应判定为</w:t>
            </w:r>
            <w:r w:rsidRPr="00171326">
              <w:rPr>
                <w:rFonts w:ascii="仿宋" w:eastAsia="仿宋" w:hAnsi="仿宋" w:hint="eastAsia"/>
                <w:b/>
                <w:szCs w:val="21"/>
              </w:rPr>
              <w:t>不足</w:t>
            </w:r>
            <w:r w:rsidRPr="00171326">
              <w:rPr>
                <w:rFonts w:ascii="仿宋" w:eastAsia="仿宋" w:hAnsi="仿宋" w:hint="eastAsia"/>
                <w:szCs w:val="21"/>
              </w:rPr>
              <w:t>。</w:t>
            </w:r>
          </w:p>
          <w:p w14:paraId="3B4CD35D" w14:textId="77777777" w:rsidR="000A5F19" w:rsidRPr="00171326" w:rsidRDefault="000A1B66" w:rsidP="00820914">
            <w:pPr>
              <w:rPr>
                <w:rFonts w:ascii="仿宋" w:eastAsia="仿宋" w:hAnsi="仿宋"/>
                <w:szCs w:val="21"/>
              </w:rPr>
            </w:pPr>
            <w:r w:rsidRPr="00171326">
              <w:rPr>
                <w:rFonts w:ascii="仿宋" w:eastAsia="仿宋" w:hAnsi="仿宋" w:hint="eastAsia"/>
                <w:szCs w:val="21"/>
              </w:rPr>
              <w:t>现场核查。</w:t>
            </w:r>
          </w:p>
        </w:tc>
        <w:tc>
          <w:tcPr>
            <w:tcW w:w="916" w:type="dxa"/>
            <w:vAlign w:val="center"/>
          </w:tcPr>
          <w:p w14:paraId="0D5558E0" w14:textId="77777777" w:rsidR="000A5F19" w:rsidRPr="00171326" w:rsidRDefault="000A5F19" w:rsidP="00820914">
            <w:pPr>
              <w:jc w:val="center"/>
              <w:rPr>
                <w:rFonts w:ascii="仿宋" w:eastAsia="仿宋" w:hAnsi="仿宋"/>
                <w:szCs w:val="21"/>
              </w:rPr>
            </w:pPr>
          </w:p>
        </w:tc>
        <w:tc>
          <w:tcPr>
            <w:tcW w:w="910" w:type="dxa"/>
            <w:vAlign w:val="center"/>
          </w:tcPr>
          <w:p w14:paraId="1E3F44CC" w14:textId="77777777" w:rsidR="000A5F19" w:rsidRPr="00171326" w:rsidRDefault="000A5F19" w:rsidP="00820914">
            <w:pPr>
              <w:jc w:val="center"/>
              <w:rPr>
                <w:rFonts w:ascii="仿宋" w:eastAsia="仿宋" w:hAnsi="仿宋"/>
                <w:szCs w:val="21"/>
              </w:rPr>
            </w:pPr>
          </w:p>
        </w:tc>
        <w:tc>
          <w:tcPr>
            <w:tcW w:w="909" w:type="dxa"/>
            <w:vAlign w:val="center"/>
          </w:tcPr>
          <w:p w14:paraId="7C3EFB28" w14:textId="77777777" w:rsidR="000A5F19" w:rsidRPr="00171326" w:rsidRDefault="000A5F19" w:rsidP="00820914">
            <w:pPr>
              <w:jc w:val="center"/>
              <w:rPr>
                <w:rFonts w:ascii="仿宋" w:eastAsia="仿宋" w:hAnsi="仿宋"/>
                <w:szCs w:val="21"/>
              </w:rPr>
            </w:pPr>
          </w:p>
        </w:tc>
        <w:tc>
          <w:tcPr>
            <w:tcW w:w="1801" w:type="dxa"/>
            <w:vAlign w:val="center"/>
          </w:tcPr>
          <w:p w14:paraId="17361E73" w14:textId="77777777" w:rsidR="000A5F19" w:rsidRPr="00171326" w:rsidRDefault="000A5F19" w:rsidP="00820914">
            <w:pPr>
              <w:jc w:val="center"/>
              <w:rPr>
                <w:rFonts w:ascii="仿宋" w:eastAsia="仿宋" w:hAnsi="仿宋"/>
                <w:szCs w:val="21"/>
              </w:rPr>
            </w:pPr>
          </w:p>
        </w:tc>
      </w:tr>
      <w:tr w:rsidR="000A5F19" w:rsidRPr="00171326" w14:paraId="0551633C" w14:textId="77777777" w:rsidTr="00D122D0">
        <w:trPr>
          <w:jc w:val="center"/>
        </w:trPr>
        <w:tc>
          <w:tcPr>
            <w:tcW w:w="661" w:type="dxa"/>
            <w:tcMar>
              <w:top w:w="15" w:type="dxa"/>
              <w:left w:w="85" w:type="dxa"/>
              <w:bottom w:w="0" w:type="dxa"/>
              <w:right w:w="85" w:type="dxa"/>
            </w:tcMar>
            <w:vAlign w:val="center"/>
          </w:tcPr>
          <w:p w14:paraId="7A4CBFA8" w14:textId="77777777" w:rsidR="000A5F19" w:rsidRPr="00171326" w:rsidRDefault="000A1B66" w:rsidP="00820914">
            <w:pPr>
              <w:jc w:val="center"/>
              <w:rPr>
                <w:rFonts w:ascii="仿宋" w:eastAsia="仿宋" w:hAnsi="仿宋"/>
                <w:szCs w:val="21"/>
              </w:rPr>
            </w:pPr>
            <w:r w:rsidRPr="00171326">
              <w:rPr>
                <w:rFonts w:ascii="仿宋" w:eastAsia="仿宋" w:hAnsi="仿宋"/>
                <w:szCs w:val="21"/>
              </w:rPr>
              <w:t>5</w:t>
            </w:r>
          </w:p>
        </w:tc>
        <w:tc>
          <w:tcPr>
            <w:tcW w:w="1559" w:type="dxa"/>
            <w:vMerge/>
            <w:tcMar>
              <w:top w:w="15" w:type="dxa"/>
              <w:left w:w="85" w:type="dxa"/>
              <w:bottom w:w="0" w:type="dxa"/>
              <w:right w:w="85" w:type="dxa"/>
            </w:tcMar>
            <w:vAlign w:val="center"/>
          </w:tcPr>
          <w:p w14:paraId="6D6180CC" w14:textId="77777777" w:rsidR="000A5F19" w:rsidRPr="00171326" w:rsidRDefault="000A5F19" w:rsidP="00820914">
            <w:pPr>
              <w:ind w:firstLineChars="50" w:firstLine="105"/>
              <w:jc w:val="center"/>
              <w:rPr>
                <w:rFonts w:ascii="仿宋" w:eastAsia="仿宋" w:hAnsi="仿宋"/>
                <w:szCs w:val="21"/>
              </w:rPr>
            </w:pPr>
          </w:p>
        </w:tc>
        <w:tc>
          <w:tcPr>
            <w:tcW w:w="6583" w:type="dxa"/>
            <w:gridSpan w:val="2"/>
            <w:vAlign w:val="center"/>
          </w:tcPr>
          <w:p w14:paraId="5096FA2F" w14:textId="77777777" w:rsidR="000A5F19" w:rsidRPr="00171326" w:rsidRDefault="000A1B66" w:rsidP="00820914">
            <w:pPr>
              <w:adjustRightInd w:val="0"/>
              <w:snapToGrid w:val="0"/>
              <w:rPr>
                <w:rFonts w:ascii="仿宋" w:eastAsia="仿宋" w:hAnsi="仿宋"/>
                <w:szCs w:val="21"/>
              </w:rPr>
            </w:pPr>
            <w:r w:rsidRPr="00171326">
              <w:rPr>
                <w:rFonts w:ascii="仿宋" w:eastAsia="仿宋" w:hAnsi="仿宋" w:hint="eastAsia"/>
                <w:szCs w:val="21"/>
              </w:rPr>
              <w:t>可能存有危害气体的小室，通风排气设施安装规范且投入正常，地下或洞室照明、通风满足规范要求，排水通畅，渗漏水集中引排处理，工作面无积水，应判定为</w:t>
            </w:r>
            <w:r w:rsidRPr="00171326">
              <w:rPr>
                <w:rFonts w:ascii="仿宋" w:eastAsia="仿宋" w:hAnsi="仿宋" w:hint="eastAsia"/>
                <w:b/>
                <w:szCs w:val="21"/>
              </w:rPr>
              <w:t>良好</w:t>
            </w:r>
            <w:r w:rsidRPr="00171326">
              <w:rPr>
                <w:rFonts w:ascii="仿宋" w:eastAsia="仿宋" w:hAnsi="仿宋" w:hint="eastAsia"/>
                <w:szCs w:val="21"/>
              </w:rPr>
              <w:t>，否则应判定为</w:t>
            </w:r>
            <w:r w:rsidRPr="00171326">
              <w:rPr>
                <w:rFonts w:ascii="仿宋" w:eastAsia="仿宋" w:hAnsi="仿宋" w:hint="eastAsia"/>
                <w:b/>
                <w:szCs w:val="21"/>
              </w:rPr>
              <w:t>否定，</w:t>
            </w:r>
            <w:r w:rsidRPr="00171326">
              <w:rPr>
                <w:rFonts w:ascii="仿宋" w:eastAsia="仿宋" w:hAnsi="仿宋" w:hint="eastAsia"/>
                <w:szCs w:val="21"/>
              </w:rPr>
              <w:t>已符合要求但较不完善应判定为</w:t>
            </w:r>
            <w:r w:rsidRPr="00171326">
              <w:rPr>
                <w:rFonts w:ascii="仿宋" w:eastAsia="仿宋" w:hAnsi="仿宋" w:hint="eastAsia"/>
                <w:b/>
                <w:szCs w:val="21"/>
              </w:rPr>
              <w:t>不足</w:t>
            </w:r>
            <w:r w:rsidRPr="00171326">
              <w:rPr>
                <w:rFonts w:ascii="仿宋" w:eastAsia="仿宋" w:hAnsi="仿宋" w:hint="eastAsia"/>
                <w:szCs w:val="21"/>
              </w:rPr>
              <w:t>。</w:t>
            </w:r>
          </w:p>
          <w:p w14:paraId="4B08C274" w14:textId="77777777" w:rsidR="000A5F19" w:rsidRPr="00171326" w:rsidRDefault="000A1B66" w:rsidP="00820914">
            <w:pPr>
              <w:rPr>
                <w:rFonts w:ascii="仿宋" w:eastAsia="仿宋" w:hAnsi="仿宋"/>
                <w:szCs w:val="21"/>
              </w:rPr>
            </w:pPr>
            <w:r w:rsidRPr="00171326">
              <w:rPr>
                <w:rFonts w:ascii="仿宋" w:eastAsia="仿宋" w:hAnsi="仿宋" w:hint="eastAsia"/>
                <w:szCs w:val="21"/>
              </w:rPr>
              <w:t>现场核查。</w:t>
            </w:r>
          </w:p>
        </w:tc>
        <w:tc>
          <w:tcPr>
            <w:tcW w:w="916" w:type="dxa"/>
            <w:vAlign w:val="center"/>
          </w:tcPr>
          <w:p w14:paraId="2A18ACC4" w14:textId="77777777" w:rsidR="000A5F19" w:rsidRPr="00171326" w:rsidRDefault="000A5F19" w:rsidP="00820914">
            <w:pPr>
              <w:jc w:val="center"/>
              <w:rPr>
                <w:rFonts w:ascii="仿宋" w:eastAsia="仿宋" w:hAnsi="仿宋"/>
                <w:szCs w:val="21"/>
              </w:rPr>
            </w:pPr>
          </w:p>
        </w:tc>
        <w:tc>
          <w:tcPr>
            <w:tcW w:w="910" w:type="dxa"/>
            <w:vAlign w:val="center"/>
          </w:tcPr>
          <w:p w14:paraId="0FA89FC4" w14:textId="77777777" w:rsidR="000A5F19" w:rsidRPr="00171326" w:rsidRDefault="000A5F19" w:rsidP="00820914">
            <w:pPr>
              <w:jc w:val="center"/>
              <w:rPr>
                <w:rFonts w:ascii="仿宋" w:eastAsia="仿宋" w:hAnsi="仿宋"/>
                <w:szCs w:val="21"/>
              </w:rPr>
            </w:pPr>
          </w:p>
        </w:tc>
        <w:tc>
          <w:tcPr>
            <w:tcW w:w="909" w:type="dxa"/>
            <w:vAlign w:val="center"/>
          </w:tcPr>
          <w:p w14:paraId="5305DD65" w14:textId="77777777" w:rsidR="000A5F19" w:rsidRPr="00171326" w:rsidRDefault="000A5F19" w:rsidP="00820914">
            <w:pPr>
              <w:jc w:val="center"/>
              <w:rPr>
                <w:rFonts w:ascii="仿宋" w:eastAsia="仿宋" w:hAnsi="仿宋"/>
                <w:szCs w:val="21"/>
              </w:rPr>
            </w:pPr>
          </w:p>
        </w:tc>
        <w:tc>
          <w:tcPr>
            <w:tcW w:w="1801" w:type="dxa"/>
            <w:vAlign w:val="center"/>
          </w:tcPr>
          <w:p w14:paraId="230B5890" w14:textId="77777777" w:rsidR="000A5F19" w:rsidRPr="00171326" w:rsidRDefault="000A5F19" w:rsidP="00820914">
            <w:pPr>
              <w:jc w:val="center"/>
              <w:rPr>
                <w:rFonts w:ascii="仿宋" w:eastAsia="仿宋" w:hAnsi="仿宋"/>
                <w:szCs w:val="21"/>
              </w:rPr>
            </w:pPr>
          </w:p>
        </w:tc>
      </w:tr>
      <w:tr w:rsidR="000A5F19" w:rsidRPr="00171326" w14:paraId="54F5372D" w14:textId="77777777" w:rsidTr="00D122D0">
        <w:trPr>
          <w:jc w:val="center"/>
        </w:trPr>
        <w:tc>
          <w:tcPr>
            <w:tcW w:w="661" w:type="dxa"/>
            <w:tcMar>
              <w:top w:w="15" w:type="dxa"/>
              <w:left w:w="85" w:type="dxa"/>
              <w:bottom w:w="0" w:type="dxa"/>
              <w:right w:w="85" w:type="dxa"/>
            </w:tcMar>
            <w:vAlign w:val="center"/>
          </w:tcPr>
          <w:p w14:paraId="1E589CE3" w14:textId="01811C2E" w:rsidR="000A5F19" w:rsidRPr="00171326" w:rsidRDefault="00B32EE4" w:rsidP="00820914">
            <w:pPr>
              <w:jc w:val="center"/>
              <w:rPr>
                <w:rFonts w:ascii="仿宋" w:eastAsia="仿宋" w:hAnsi="仿宋"/>
                <w:szCs w:val="21"/>
              </w:rPr>
            </w:pPr>
            <w:r>
              <w:rPr>
                <w:rFonts w:ascii="仿宋" w:eastAsia="仿宋" w:hAnsi="仿宋" w:hint="eastAsia"/>
                <w:szCs w:val="21"/>
              </w:rPr>
              <w:t>6</w:t>
            </w:r>
          </w:p>
        </w:tc>
        <w:tc>
          <w:tcPr>
            <w:tcW w:w="1559" w:type="dxa"/>
            <w:vMerge/>
            <w:tcMar>
              <w:top w:w="15" w:type="dxa"/>
              <w:left w:w="85" w:type="dxa"/>
              <w:bottom w:w="0" w:type="dxa"/>
              <w:right w:w="85" w:type="dxa"/>
            </w:tcMar>
            <w:vAlign w:val="center"/>
          </w:tcPr>
          <w:p w14:paraId="48876AC2" w14:textId="77777777" w:rsidR="000A5F19" w:rsidRPr="00171326" w:rsidRDefault="000A5F19" w:rsidP="00820914">
            <w:pPr>
              <w:ind w:firstLineChars="50" w:firstLine="105"/>
              <w:jc w:val="center"/>
              <w:rPr>
                <w:rFonts w:ascii="仿宋" w:eastAsia="仿宋" w:hAnsi="仿宋"/>
                <w:szCs w:val="21"/>
              </w:rPr>
            </w:pPr>
          </w:p>
        </w:tc>
        <w:tc>
          <w:tcPr>
            <w:tcW w:w="6583" w:type="dxa"/>
            <w:gridSpan w:val="2"/>
            <w:vAlign w:val="center"/>
          </w:tcPr>
          <w:p w14:paraId="0E177A75" w14:textId="77777777" w:rsidR="000A5F19" w:rsidRPr="00171326" w:rsidRDefault="000A1B66" w:rsidP="00820914">
            <w:pPr>
              <w:adjustRightInd w:val="0"/>
              <w:snapToGrid w:val="0"/>
              <w:rPr>
                <w:rFonts w:ascii="仿宋" w:eastAsia="仿宋" w:hAnsi="仿宋"/>
                <w:szCs w:val="21"/>
              </w:rPr>
            </w:pPr>
            <w:r w:rsidRPr="00171326">
              <w:rPr>
                <w:rFonts w:ascii="仿宋" w:eastAsia="仿宋" w:hAnsi="仿宋" w:hint="eastAsia"/>
                <w:szCs w:val="21"/>
              </w:rPr>
              <w:t>特种设备符合相关规定，设置合理，应判定为</w:t>
            </w:r>
            <w:r w:rsidRPr="00171326">
              <w:rPr>
                <w:rFonts w:ascii="仿宋" w:eastAsia="仿宋" w:hAnsi="仿宋" w:hint="eastAsia"/>
                <w:b/>
                <w:szCs w:val="21"/>
              </w:rPr>
              <w:t>良好</w:t>
            </w:r>
            <w:r w:rsidRPr="00171326">
              <w:rPr>
                <w:rFonts w:ascii="仿宋" w:eastAsia="仿宋" w:hAnsi="仿宋" w:hint="eastAsia"/>
                <w:szCs w:val="21"/>
              </w:rPr>
              <w:t>，否则应判定为</w:t>
            </w:r>
            <w:r w:rsidRPr="00171326">
              <w:rPr>
                <w:rFonts w:ascii="仿宋" w:eastAsia="仿宋" w:hAnsi="仿宋" w:hint="eastAsia"/>
                <w:b/>
                <w:szCs w:val="21"/>
              </w:rPr>
              <w:t>否定，</w:t>
            </w:r>
            <w:r w:rsidRPr="00171326">
              <w:rPr>
                <w:rFonts w:ascii="仿宋" w:eastAsia="仿宋" w:hAnsi="仿宋" w:hint="eastAsia"/>
                <w:szCs w:val="21"/>
              </w:rPr>
              <w:t>已符合要求但较不完善应判定为</w:t>
            </w:r>
            <w:r w:rsidRPr="00171326">
              <w:rPr>
                <w:rFonts w:ascii="仿宋" w:eastAsia="仿宋" w:hAnsi="仿宋" w:hint="eastAsia"/>
                <w:b/>
                <w:szCs w:val="21"/>
              </w:rPr>
              <w:t>不足</w:t>
            </w:r>
            <w:r w:rsidRPr="00171326">
              <w:rPr>
                <w:rFonts w:ascii="仿宋" w:eastAsia="仿宋" w:hAnsi="仿宋" w:hint="eastAsia"/>
                <w:szCs w:val="21"/>
              </w:rPr>
              <w:t>。</w:t>
            </w:r>
          </w:p>
          <w:p w14:paraId="35C19626" w14:textId="77777777" w:rsidR="000A5F19" w:rsidRPr="00171326" w:rsidRDefault="000A1B66" w:rsidP="00820914">
            <w:pPr>
              <w:adjustRightInd w:val="0"/>
              <w:snapToGrid w:val="0"/>
              <w:rPr>
                <w:rFonts w:ascii="仿宋" w:eastAsia="仿宋" w:hAnsi="仿宋"/>
                <w:szCs w:val="21"/>
              </w:rPr>
            </w:pPr>
            <w:r w:rsidRPr="00171326">
              <w:rPr>
                <w:rFonts w:ascii="仿宋" w:eastAsia="仿宋" w:hAnsi="仿宋" w:hint="eastAsia"/>
                <w:szCs w:val="21"/>
              </w:rPr>
              <w:t>现场核查。</w:t>
            </w:r>
          </w:p>
        </w:tc>
        <w:tc>
          <w:tcPr>
            <w:tcW w:w="916" w:type="dxa"/>
            <w:vAlign w:val="center"/>
          </w:tcPr>
          <w:p w14:paraId="5EA9F9C2" w14:textId="77777777" w:rsidR="000A5F19" w:rsidRPr="00171326" w:rsidRDefault="000A5F19" w:rsidP="00820914">
            <w:pPr>
              <w:jc w:val="center"/>
              <w:rPr>
                <w:rFonts w:ascii="仿宋" w:eastAsia="仿宋" w:hAnsi="仿宋"/>
                <w:szCs w:val="21"/>
              </w:rPr>
            </w:pPr>
          </w:p>
        </w:tc>
        <w:tc>
          <w:tcPr>
            <w:tcW w:w="910" w:type="dxa"/>
            <w:vAlign w:val="center"/>
          </w:tcPr>
          <w:p w14:paraId="39DF6C08" w14:textId="77777777" w:rsidR="000A5F19" w:rsidRPr="00171326" w:rsidRDefault="000A5F19" w:rsidP="00820914">
            <w:pPr>
              <w:jc w:val="center"/>
              <w:rPr>
                <w:rFonts w:ascii="仿宋" w:eastAsia="仿宋" w:hAnsi="仿宋"/>
                <w:szCs w:val="21"/>
              </w:rPr>
            </w:pPr>
          </w:p>
        </w:tc>
        <w:tc>
          <w:tcPr>
            <w:tcW w:w="909" w:type="dxa"/>
            <w:vAlign w:val="center"/>
          </w:tcPr>
          <w:p w14:paraId="4B403F9B" w14:textId="77777777" w:rsidR="000A5F19" w:rsidRPr="00171326" w:rsidRDefault="000A5F19" w:rsidP="00820914">
            <w:pPr>
              <w:jc w:val="center"/>
              <w:rPr>
                <w:rFonts w:ascii="仿宋" w:eastAsia="仿宋" w:hAnsi="仿宋"/>
                <w:szCs w:val="21"/>
              </w:rPr>
            </w:pPr>
          </w:p>
        </w:tc>
        <w:tc>
          <w:tcPr>
            <w:tcW w:w="1801" w:type="dxa"/>
            <w:vAlign w:val="center"/>
          </w:tcPr>
          <w:p w14:paraId="7AD4E8D5" w14:textId="77777777" w:rsidR="000A5F19" w:rsidRPr="00171326" w:rsidRDefault="000A5F19" w:rsidP="00820914">
            <w:pPr>
              <w:jc w:val="center"/>
              <w:rPr>
                <w:rFonts w:ascii="仿宋" w:eastAsia="仿宋" w:hAnsi="仿宋"/>
                <w:szCs w:val="21"/>
              </w:rPr>
            </w:pPr>
          </w:p>
        </w:tc>
      </w:tr>
      <w:tr w:rsidR="000A5F19" w:rsidRPr="00171326" w14:paraId="2633390D" w14:textId="77777777" w:rsidTr="00D122D0">
        <w:trPr>
          <w:jc w:val="center"/>
        </w:trPr>
        <w:tc>
          <w:tcPr>
            <w:tcW w:w="661" w:type="dxa"/>
            <w:tcMar>
              <w:top w:w="15" w:type="dxa"/>
              <w:left w:w="85" w:type="dxa"/>
              <w:bottom w:w="0" w:type="dxa"/>
              <w:right w:w="85" w:type="dxa"/>
            </w:tcMar>
            <w:vAlign w:val="center"/>
          </w:tcPr>
          <w:p w14:paraId="5E52A6AB" w14:textId="0B34449A" w:rsidR="000A5F19" w:rsidRPr="00171326" w:rsidRDefault="00B32EE4" w:rsidP="00820914">
            <w:pPr>
              <w:jc w:val="center"/>
              <w:rPr>
                <w:rFonts w:ascii="仿宋" w:eastAsia="仿宋" w:hAnsi="仿宋"/>
                <w:szCs w:val="21"/>
              </w:rPr>
            </w:pPr>
            <w:r>
              <w:rPr>
                <w:rFonts w:ascii="仿宋" w:eastAsia="仿宋" w:hAnsi="仿宋"/>
                <w:szCs w:val="21"/>
              </w:rPr>
              <w:lastRenderedPageBreak/>
              <w:t>7</w:t>
            </w:r>
          </w:p>
        </w:tc>
        <w:tc>
          <w:tcPr>
            <w:tcW w:w="1559" w:type="dxa"/>
            <w:vMerge w:val="restart"/>
            <w:tcMar>
              <w:top w:w="15" w:type="dxa"/>
              <w:left w:w="85" w:type="dxa"/>
              <w:bottom w:w="0" w:type="dxa"/>
              <w:right w:w="85" w:type="dxa"/>
            </w:tcMar>
            <w:vAlign w:val="center"/>
          </w:tcPr>
          <w:p w14:paraId="23D0C87D" w14:textId="77777777" w:rsidR="000A5F19" w:rsidRPr="00171326" w:rsidRDefault="000A1B66" w:rsidP="00820914">
            <w:pPr>
              <w:ind w:firstLineChars="50" w:firstLine="105"/>
              <w:jc w:val="center"/>
              <w:rPr>
                <w:rFonts w:ascii="仿宋" w:eastAsia="仿宋" w:hAnsi="仿宋"/>
                <w:szCs w:val="21"/>
              </w:rPr>
            </w:pPr>
            <w:r w:rsidRPr="00171326">
              <w:rPr>
                <w:rFonts w:ascii="仿宋" w:eastAsia="仿宋" w:hAnsi="仿宋" w:hint="eastAsia"/>
                <w:szCs w:val="21"/>
              </w:rPr>
              <w:t>消防</w:t>
            </w:r>
          </w:p>
        </w:tc>
        <w:tc>
          <w:tcPr>
            <w:tcW w:w="6583" w:type="dxa"/>
            <w:gridSpan w:val="2"/>
            <w:vAlign w:val="center"/>
          </w:tcPr>
          <w:p w14:paraId="1BA81923" w14:textId="77777777" w:rsidR="000A5F19" w:rsidRPr="00171326" w:rsidRDefault="000A1B66" w:rsidP="00820914">
            <w:pPr>
              <w:rPr>
                <w:rFonts w:ascii="仿宋" w:eastAsia="仿宋" w:hAnsi="仿宋"/>
                <w:color w:val="000000"/>
                <w:szCs w:val="21"/>
              </w:rPr>
            </w:pPr>
            <w:r w:rsidRPr="00171326">
              <w:rPr>
                <w:rFonts w:ascii="仿宋" w:eastAsia="仿宋" w:hAnsi="仿宋" w:hint="eastAsia"/>
                <w:color w:val="000000"/>
                <w:szCs w:val="21"/>
              </w:rPr>
              <w:t>消防器材配置符合相关规定，状态良好可用应判定为</w:t>
            </w:r>
            <w:r w:rsidRPr="00171326">
              <w:rPr>
                <w:rFonts w:ascii="仿宋" w:eastAsia="仿宋" w:hAnsi="仿宋" w:hint="eastAsia"/>
                <w:b/>
                <w:color w:val="000000"/>
                <w:szCs w:val="21"/>
              </w:rPr>
              <w:t>良好</w:t>
            </w:r>
            <w:r w:rsidRPr="00171326">
              <w:rPr>
                <w:rFonts w:ascii="仿宋" w:eastAsia="仿宋" w:hAnsi="仿宋" w:hint="eastAsia"/>
                <w:color w:val="000000"/>
                <w:szCs w:val="21"/>
              </w:rPr>
              <w:t>；有异常但不影响可用性应判定为</w:t>
            </w:r>
            <w:r w:rsidRPr="00171326">
              <w:rPr>
                <w:rFonts w:ascii="仿宋" w:eastAsia="仿宋" w:hAnsi="仿宋" w:hint="eastAsia"/>
                <w:b/>
                <w:color w:val="000000"/>
                <w:szCs w:val="21"/>
              </w:rPr>
              <w:t>不足</w:t>
            </w:r>
            <w:r w:rsidRPr="00171326">
              <w:rPr>
                <w:rFonts w:ascii="仿宋" w:eastAsia="仿宋" w:hAnsi="仿宋" w:hint="eastAsia"/>
                <w:color w:val="000000"/>
                <w:szCs w:val="21"/>
              </w:rPr>
              <w:t>，有异常且无整改计划应判定为</w:t>
            </w:r>
            <w:r w:rsidRPr="00171326">
              <w:rPr>
                <w:rFonts w:ascii="仿宋" w:eastAsia="仿宋" w:hAnsi="仿宋" w:hint="eastAsia"/>
                <w:b/>
                <w:color w:val="000000"/>
                <w:szCs w:val="21"/>
              </w:rPr>
              <w:t>否定</w:t>
            </w:r>
            <w:r w:rsidRPr="00171326">
              <w:rPr>
                <w:rFonts w:ascii="仿宋" w:eastAsia="仿宋" w:hAnsi="仿宋" w:hint="eastAsia"/>
                <w:color w:val="000000"/>
                <w:szCs w:val="21"/>
              </w:rPr>
              <w:t>。</w:t>
            </w:r>
          </w:p>
          <w:p w14:paraId="1AD91042" w14:textId="77777777" w:rsidR="000A5F19" w:rsidRPr="00171326" w:rsidRDefault="000A1B66" w:rsidP="00820914">
            <w:pPr>
              <w:rPr>
                <w:rFonts w:ascii="仿宋" w:eastAsia="仿宋" w:hAnsi="仿宋"/>
                <w:color w:val="000000"/>
                <w:szCs w:val="21"/>
              </w:rPr>
            </w:pPr>
            <w:r w:rsidRPr="00171326">
              <w:rPr>
                <w:rFonts w:ascii="仿宋" w:eastAsia="仿宋" w:hAnsi="仿宋" w:hint="eastAsia"/>
                <w:color w:val="000000"/>
                <w:szCs w:val="21"/>
              </w:rPr>
              <w:t>查阅文件，现场查看。</w:t>
            </w:r>
          </w:p>
        </w:tc>
        <w:tc>
          <w:tcPr>
            <w:tcW w:w="916" w:type="dxa"/>
            <w:vAlign w:val="center"/>
          </w:tcPr>
          <w:p w14:paraId="145184D4" w14:textId="77777777" w:rsidR="000A5F19" w:rsidRPr="00171326" w:rsidRDefault="000A5F19" w:rsidP="00820914">
            <w:pPr>
              <w:jc w:val="center"/>
              <w:rPr>
                <w:rFonts w:ascii="仿宋" w:eastAsia="仿宋" w:hAnsi="仿宋"/>
                <w:szCs w:val="21"/>
              </w:rPr>
            </w:pPr>
          </w:p>
        </w:tc>
        <w:tc>
          <w:tcPr>
            <w:tcW w:w="910" w:type="dxa"/>
            <w:vAlign w:val="center"/>
          </w:tcPr>
          <w:p w14:paraId="16616C1F" w14:textId="77777777" w:rsidR="000A5F19" w:rsidRPr="00171326" w:rsidRDefault="000A5F19" w:rsidP="00820914">
            <w:pPr>
              <w:jc w:val="center"/>
              <w:rPr>
                <w:rFonts w:ascii="仿宋" w:eastAsia="仿宋" w:hAnsi="仿宋"/>
                <w:szCs w:val="21"/>
              </w:rPr>
            </w:pPr>
          </w:p>
        </w:tc>
        <w:tc>
          <w:tcPr>
            <w:tcW w:w="909" w:type="dxa"/>
            <w:vAlign w:val="center"/>
          </w:tcPr>
          <w:p w14:paraId="327D9018" w14:textId="77777777" w:rsidR="000A5F19" w:rsidRPr="000B4396" w:rsidRDefault="000A5F19" w:rsidP="00820914">
            <w:pPr>
              <w:jc w:val="center"/>
              <w:rPr>
                <w:rFonts w:ascii="仿宋" w:eastAsia="仿宋" w:hAnsi="仿宋"/>
                <w:szCs w:val="21"/>
              </w:rPr>
            </w:pPr>
            <w:bookmarkStart w:id="0" w:name="_GoBack"/>
            <w:bookmarkEnd w:id="0"/>
          </w:p>
        </w:tc>
        <w:tc>
          <w:tcPr>
            <w:tcW w:w="1801" w:type="dxa"/>
            <w:vAlign w:val="center"/>
          </w:tcPr>
          <w:p w14:paraId="160DB05A" w14:textId="77777777" w:rsidR="000A5F19" w:rsidRPr="00171326" w:rsidRDefault="000A5F19" w:rsidP="00820914">
            <w:pPr>
              <w:jc w:val="center"/>
              <w:rPr>
                <w:rFonts w:ascii="仿宋" w:eastAsia="仿宋" w:hAnsi="仿宋"/>
                <w:szCs w:val="21"/>
              </w:rPr>
            </w:pPr>
          </w:p>
        </w:tc>
      </w:tr>
      <w:tr w:rsidR="000A5F19" w:rsidRPr="00171326" w14:paraId="00205800" w14:textId="77777777" w:rsidTr="00D122D0">
        <w:trPr>
          <w:jc w:val="center"/>
        </w:trPr>
        <w:tc>
          <w:tcPr>
            <w:tcW w:w="661" w:type="dxa"/>
            <w:tcMar>
              <w:top w:w="15" w:type="dxa"/>
              <w:left w:w="85" w:type="dxa"/>
              <w:bottom w:w="0" w:type="dxa"/>
              <w:right w:w="85" w:type="dxa"/>
            </w:tcMar>
            <w:vAlign w:val="center"/>
          </w:tcPr>
          <w:p w14:paraId="16205EB9" w14:textId="6F3870DB" w:rsidR="000A5F19" w:rsidRPr="00171326" w:rsidRDefault="00B32EE4" w:rsidP="00820914">
            <w:pPr>
              <w:jc w:val="center"/>
              <w:rPr>
                <w:rFonts w:ascii="仿宋" w:eastAsia="仿宋" w:hAnsi="仿宋"/>
                <w:szCs w:val="21"/>
              </w:rPr>
            </w:pPr>
            <w:r>
              <w:rPr>
                <w:rFonts w:ascii="仿宋" w:eastAsia="仿宋" w:hAnsi="仿宋"/>
                <w:szCs w:val="21"/>
              </w:rPr>
              <w:t>8</w:t>
            </w:r>
          </w:p>
        </w:tc>
        <w:tc>
          <w:tcPr>
            <w:tcW w:w="1559" w:type="dxa"/>
            <w:vMerge/>
            <w:tcMar>
              <w:top w:w="15" w:type="dxa"/>
              <w:left w:w="85" w:type="dxa"/>
              <w:bottom w:w="0" w:type="dxa"/>
              <w:right w:w="85" w:type="dxa"/>
            </w:tcMar>
            <w:vAlign w:val="center"/>
          </w:tcPr>
          <w:p w14:paraId="72DE9F1E" w14:textId="77777777" w:rsidR="000A5F19" w:rsidRPr="00171326" w:rsidRDefault="000A5F19" w:rsidP="00820914">
            <w:pPr>
              <w:ind w:firstLineChars="50" w:firstLine="105"/>
              <w:jc w:val="center"/>
              <w:rPr>
                <w:rFonts w:ascii="仿宋" w:eastAsia="仿宋" w:hAnsi="仿宋"/>
                <w:szCs w:val="21"/>
              </w:rPr>
            </w:pPr>
          </w:p>
        </w:tc>
        <w:tc>
          <w:tcPr>
            <w:tcW w:w="6583" w:type="dxa"/>
            <w:gridSpan w:val="2"/>
            <w:vAlign w:val="center"/>
          </w:tcPr>
          <w:p w14:paraId="618B3FC7" w14:textId="77777777" w:rsidR="000A5F19" w:rsidRPr="00171326" w:rsidRDefault="000A1B66" w:rsidP="00820914">
            <w:pPr>
              <w:rPr>
                <w:rFonts w:ascii="仿宋" w:eastAsia="仿宋" w:hAnsi="仿宋"/>
                <w:color w:val="000000"/>
                <w:szCs w:val="21"/>
              </w:rPr>
            </w:pPr>
            <w:r w:rsidRPr="00171326">
              <w:rPr>
                <w:rFonts w:ascii="仿宋" w:eastAsia="仿宋" w:hAnsi="仿宋" w:hint="eastAsia"/>
                <w:color w:val="000000"/>
                <w:szCs w:val="21"/>
              </w:rPr>
              <w:t>易燃易爆及危险品仓库内，采用防爆型电气设备，状态良好可用应判定为</w:t>
            </w:r>
            <w:r w:rsidRPr="00171326">
              <w:rPr>
                <w:rFonts w:ascii="仿宋" w:eastAsia="仿宋" w:hAnsi="仿宋" w:hint="eastAsia"/>
                <w:b/>
                <w:color w:val="000000"/>
                <w:szCs w:val="21"/>
              </w:rPr>
              <w:t>良好</w:t>
            </w:r>
            <w:r w:rsidRPr="00171326">
              <w:rPr>
                <w:rFonts w:ascii="仿宋" w:eastAsia="仿宋" w:hAnsi="仿宋" w:hint="eastAsia"/>
                <w:color w:val="000000"/>
                <w:szCs w:val="21"/>
              </w:rPr>
              <w:t>，有异常但不影响可用性应判定为</w:t>
            </w:r>
            <w:r w:rsidRPr="00171326">
              <w:rPr>
                <w:rFonts w:ascii="仿宋" w:eastAsia="仿宋" w:hAnsi="仿宋" w:hint="eastAsia"/>
                <w:b/>
                <w:color w:val="000000"/>
                <w:szCs w:val="21"/>
              </w:rPr>
              <w:t>不足</w:t>
            </w:r>
            <w:r w:rsidRPr="00171326">
              <w:rPr>
                <w:rFonts w:ascii="仿宋" w:eastAsia="仿宋" w:hAnsi="仿宋" w:hint="eastAsia"/>
                <w:color w:val="000000"/>
                <w:szCs w:val="21"/>
              </w:rPr>
              <w:t>，有异常且无整改计划应判定为</w:t>
            </w:r>
            <w:r w:rsidRPr="00171326">
              <w:rPr>
                <w:rFonts w:ascii="仿宋" w:eastAsia="仿宋" w:hAnsi="仿宋" w:hint="eastAsia"/>
                <w:b/>
                <w:color w:val="000000"/>
                <w:szCs w:val="21"/>
              </w:rPr>
              <w:t>否定</w:t>
            </w:r>
            <w:r w:rsidRPr="00171326">
              <w:rPr>
                <w:rFonts w:ascii="仿宋" w:eastAsia="仿宋" w:hAnsi="仿宋" w:hint="eastAsia"/>
                <w:color w:val="000000"/>
                <w:szCs w:val="21"/>
              </w:rPr>
              <w:t>。</w:t>
            </w:r>
          </w:p>
          <w:p w14:paraId="361A9521" w14:textId="77777777" w:rsidR="000A5F19" w:rsidRPr="00171326" w:rsidRDefault="000A1B66" w:rsidP="00820914">
            <w:pPr>
              <w:rPr>
                <w:rFonts w:ascii="仿宋" w:eastAsia="仿宋" w:hAnsi="仿宋"/>
                <w:color w:val="000000"/>
                <w:szCs w:val="21"/>
              </w:rPr>
            </w:pPr>
            <w:r w:rsidRPr="00171326">
              <w:rPr>
                <w:rFonts w:ascii="仿宋" w:eastAsia="仿宋" w:hAnsi="仿宋" w:hint="eastAsia"/>
                <w:color w:val="000000"/>
                <w:szCs w:val="21"/>
              </w:rPr>
              <w:t>现场查看。</w:t>
            </w:r>
          </w:p>
        </w:tc>
        <w:tc>
          <w:tcPr>
            <w:tcW w:w="916" w:type="dxa"/>
            <w:vAlign w:val="center"/>
          </w:tcPr>
          <w:p w14:paraId="34D7D2AE" w14:textId="77777777" w:rsidR="000A5F19" w:rsidRPr="00171326" w:rsidRDefault="000A5F19" w:rsidP="00820914">
            <w:pPr>
              <w:jc w:val="center"/>
              <w:rPr>
                <w:rFonts w:ascii="仿宋" w:eastAsia="仿宋" w:hAnsi="仿宋"/>
                <w:szCs w:val="21"/>
              </w:rPr>
            </w:pPr>
          </w:p>
        </w:tc>
        <w:tc>
          <w:tcPr>
            <w:tcW w:w="910" w:type="dxa"/>
            <w:vAlign w:val="center"/>
          </w:tcPr>
          <w:p w14:paraId="56BA1FD2" w14:textId="77777777" w:rsidR="000A5F19" w:rsidRPr="00171326" w:rsidRDefault="000A5F19" w:rsidP="00820914">
            <w:pPr>
              <w:jc w:val="center"/>
              <w:rPr>
                <w:rFonts w:ascii="仿宋" w:eastAsia="仿宋" w:hAnsi="仿宋"/>
                <w:szCs w:val="21"/>
              </w:rPr>
            </w:pPr>
          </w:p>
        </w:tc>
        <w:tc>
          <w:tcPr>
            <w:tcW w:w="909" w:type="dxa"/>
            <w:vAlign w:val="center"/>
          </w:tcPr>
          <w:p w14:paraId="3D63A77C" w14:textId="77777777" w:rsidR="000A5F19" w:rsidRPr="00171326" w:rsidRDefault="000A5F19" w:rsidP="00820914">
            <w:pPr>
              <w:jc w:val="center"/>
              <w:rPr>
                <w:rFonts w:ascii="仿宋" w:eastAsia="仿宋" w:hAnsi="仿宋"/>
                <w:szCs w:val="21"/>
              </w:rPr>
            </w:pPr>
          </w:p>
        </w:tc>
        <w:tc>
          <w:tcPr>
            <w:tcW w:w="1801" w:type="dxa"/>
            <w:vAlign w:val="center"/>
          </w:tcPr>
          <w:p w14:paraId="331D24FA" w14:textId="77777777" w:rsidR="000A5F19" w:rsidRPr="00171326" w:rsidRDefault="000A5F19" w:rsidP="00820914">
            <w:pPr>
              <w:jc w:val="center"/>
              <w:rPr>
                <w:rFonts w:ascii="仿宋" w:eastAsia="仿宋" w:hAnsi="仿宋"/>
                <w:szCs w:val="21"/>
              </w:rPr>
            </w:pPr>
          </w:p>
        </w:tc>
      </w:tr>
      <w:tr w:rsidR="000A5F19" w:rsidRPr="00171326" w14:paraId="6132AAF0" w14:textId="77777777" w:rsidTr="00D122D0">
        <w:trPr>
          <w:jc w:val="center"/>
        </w:trPr>
        <w:tc>
          <w:tcPr>
            <w:tcW w:w="661" w:type="dxa"/>
            <w:tcMar>
              <w:top w:w="15" w:type="dxa"/>
              <w:left w:w="85" w:type="dxa"/>
              <w:bottom w:w="0" w:type="dxa"/>
              <w:right w:w="85" w:type="dxa"/>
            </w:tcMar>
            <w:vAlign w:val="center"/>
          </w:tcPr>
          <w:p w14:paraId="73DCAEEB" w14:textId="634E6224" w:rsidR="000A5F19" w:rsidRPr="00171326" w:rsidRDefault="00B32EE4" w:rsidP="00820914">
            <w:pPr>
              <w:jc w:val="center"/>
              <w:rPr>
                <w:rFonts w:ascii="仿宋" w:eastAsia="仿宋" w:hAnsi="仿宋"/>
                <w:szCs w:val="21"/>
              </w:rPr>
            </w:pPr>
            <w:r>
              <w:rPr>
                <w:rFonts w:ascii="仿宋" w:eastAsia="仿宋" w:hAnsi="仿宋"/>
                <w:szCs w:val="21"/>
              </w:rPr>
              <w:t>9</w:t>
            </w:r>
          </w:p>
        </w:tc>
        <w:tc>
          <w:tcPr>
            <w:tcW w:w="1559" w:type="dxa"/>
            <w:vMerge w:val="restart"/>
            <w:tcMar>
              <w:top w:w="15" w:type="dxa"/>
              <w:left w:w="85" w:type="dxa"/>
              <w:bottom w:w="0" w:type="dxa"/>
              <w:right w:w="85" w:type="dxa"/>
            </w:tcMar>
            <w:vAlign w:val="center"/>
          </w:tcPr>
          <w:p w14:paraId="5B5D5705" w14:textId="1EA1C26E" w:rsidR="000A5F19" w:rsidRPr="00171326" w:rsidRDefault="000A1B66" w:rsidP="00820914">
            <w:pPr>
              <w:ind w:firstLineChars="50" w:firstLine="105"/>
              <w:jc w:val="center"/>
              <w:rPr>
                <w:rFonts w:ascii="仿宋" w:eastAsia="仿宋" w:hAnsi="仿宋"/>
                <w:szCs w:val="21"/>
              </w:rPr>
            </w:pPr>
            <w:r w:rsidRPr="00171326">
              <w:rPr>
                <w:rFonts w:ascii="仿宋" w:eastAsia="仿宋" w:hAnsi="仿宋" w:hint="eastAsia"/>
                <w:szCs w:val="21"/>
              </w:rPr>
              <w:t>环境及应急设施</w:t>
            </w:r>
          </w:p>
        </w:tc>
        <w:tc>
          <w:tcPr>
            <w:tcW w:w="6583" w:type="dxa"/>
            <w:gridSpan w:val="2"/>
            <w:vAlign w:val="center"/>
          </w:tcPr>
          <w:p w14:paraId="26E0358E" w14:textId="77777777" w:rsidR="000A5F19" w:rsidRPr="00171326" w:rsidRDefault="000A1B66" w:rsidP="00820914">
            <w:pPr>
              <w:rPr>
                <w:rFonts w:ascii="仿宋" w:eastAsia="仿宋" w:hAnsi="仿宋"/>
                <w:color w:val="000000"/>
                <w:szCs w:val="21"/>
              </w:rPr>
            </w:pPr>
            <w:r w:rsidRPr="00171326">
              <w:rPr>
                <w:rFonts w:ascii="仿宋" w:eastAsia="仿宋" w:hAnsi="仿宋" w:hint="eastAsia"/>
                <w:color w:val="000000"/>
                <w:szCs w:val="21"/>
              </w:rPr>
              <w:t>环保设施设备满足“三同时”要求，运行正常；提供环保竣工验收证明应判定为</w:t>
            </w:r>
            <w:r w:rsidRPr="00171326">
              <w:rPr>
                <w:rFonts w:ascii="仿宋" w:eastAsia="仿宋" w:hAnsi="仿宋" w:hint="eastAsia"/>
                <w:b/>
                <w:color w:val="000000"/>
                <w:szCs w:val="21"/>
              </w:rPr>
              <w:t>良好</w:t>
            </w:r>
            <w:r w:rsidRPr="00171326">
              <w:rPr>
                <w:rFonts w:ascii="仿宋" w:eastAsia="仿宋" w:hAnsi="仿宋" w:hint="eastAsia"/>
                <w:color w:val="000000"/>
                <w:szCs w:val="21"/>
              </w:rPr>
              <w:t>，有异常但不影响可用性应判定为</w:t>
            </w:r>
            <w:r w:rsidRPr="00171326">
              <w:rPr>
                <w:rFonts w:ascii="仿宋" w:eastAsia="仿宋" w:hAnsi="仿宋" w:hint="eastAsia"/>
                <w:b/>
                <w:color w:val="000000"/>
                <w:szCs w:val="21"/>
              </w:rPr>
              <w:t>不足，</w:t>
            </w:r>
            <w:r w:rsidRPr="00171326">
              <w:rPr>
                <w:rFonts w:ascii="仿宋" w:eastAsia="仿宋" w:hAnsi="仿宋" w:hint="eastAsia"/>
                <w:color w:val="000000"/>
                <w:szCs w:val="21"/>
              </w:rPr>
              <w:t>否则应判定为</w:t>
            </w:r>
            <w:r w:rsidRPr="00171326">
              <w:rPr>
                <w:rFonts w:ascii="仿宋" w:eastAsia="仿宋" w:hAnsi="仿宋" w:hint="eastAsia"/>
                <w:b/>
                <w:color w:val="000000"/>
                <w:szCs w:val="21"/>
              </w:rPr>
              <w:t>否定</w:t>
            </w:r>
            <w:r w:rsidRPr="00171326">
              <w:rPr>
                <w:rFonts w:ascii="仿宋" w:eastAsia="仿宋" w:hAnsi="仿宋" w:hint="eastAsia"/>
                <w:color w:val="000000"/>
                <w:szCs w:val="21"/>
              </w:rPr>
              <w:t>。</w:t>
            </w:r>
          </w:p>
          <w:p w14:paraId="02736128" w14:textId="77777777" w:rsidR="000A5F19" w:rsidRPr="00171326" w:rsidRDefault="000A1B66" w:rsidP="00820914">
            <w:pPr>
              <w:rPr>
                <w:rFonts w:ascii="仿宋" w:eastAsia="仿宋" w:hAnsi="仿宋"/>
                <w:color w:val="000000"/>
                <w:szCs w:val="21"/>
              </w:rPr>
            </w:pPr>
            <w:r w:rsidRPr="00171326">
              <w:rPr>
                <w:rFonts w:ascii="仿宋" w:eastAsia="仿宋" w:hAnsi="仿宋" w:hint="eastAsia"/>
                <w:color w:val="000000"/>
                <w:szCs w:val="21"/>
              </w:rPr>
              <w:t>提供环保设施验收证明材料。</w:t>
            </w:r>
          </w:p>
        </w:tc>
        <w:tc>
          <w:tcPr>
            <w:tcW w:w="916" w:type="dxa"/>
            <w:vAlign w:val="center"/>
          </w:tcPr>
          <w:p w14:paraId="1F62E378" w14:textId="77777777" w:rsidR="000A5F19" w:rsidRPr="00171326" w:rsidRDefault="000A5F19" w:rsidP="00820914">
            <w:pPr>
              <w:jc w:val="center"/>
              <w:rPr>
                <w:rFonts w:ascii="仿宋" w:eastAsia="仿宋" w:hAnsi="仿宋"/>
                <w:szCs w:val="21"/>
              </w:rPr>
            </w:pPr>
          </w:p>
        </w:tc>
        <w:tc>
          <w:tcPr>
            <w:tcW w:w="910" w:type="dxa"/>
            <w:vAlign w:val="center"/>
          </w:tcPr>
          <w:p w14:paraId="2FBD4551" w14:textId="77777777" w:rsidR="000A5F19" w:rsidRPr="00171326" w:rsidRDefault="000A5F19" w:rsidP="00820914">
            <w:pPr>
              <w:jc w:val="center"/>
              <w:rPr>
                <w:rFonts w:ascii="仿宋" w:eastAsia="仿宋" w:hAnsi="仿宋"/>
                <w:szCs w:val="21"/>
              </w:rPr>
            </w:pPr>
          </w:p>
        </w:tc>
        <w:tc>
          <w:tcPr>
            <w:tcW w:w="909" w:type="dxa"/>
            <w:vAlign w:val="center"/>
          </w:tcPr>
          <w:p w14:paraId="0B19134A" w14:textId="77777777" w:rsidR="000A5F19" w:rsidRPr="00171326" w:rsidRDefault="000A5F19" w:rsidP="00820914">
            <w:pPr>
              <w:jc w:val="center"/>
              <w:rPr>
                <w:rFonts w:ascii="仿宋" w:eastAsia="仿宋" w:hAnsi="仿宋"/>
                <w:szCs w:val="21"/>
              </w:rPr>
            </w:pPr>
          </w:p>
        </w:tc>
        <w:tc>
          <w:tcPr>
            <w:tcW w:w="1801" w:type="dxa"/>
            <w:vAlign w:val="center"/>
          </w:tcPr>
          <w:p w14:paraId="5C05AFB5" w14:textId="77777777" w:rsidR="000A5F19" w:rsidRPr="00171326" w:rsidRDefault="000A5F19" w:rsidP="00820914">
            <w:pPr>
              <w:jc w:val="center"/>
              <w:rPr>
                <w:rFonts w:ascii="仿宋" w:eastAsia="仿宋" w:hAnsi="仿宋"/>
                <w:szCs w:val="21"/>
              </w:rPr>
            </w:pPr>
          </w:p>
        </w:tc>
      </w:tr>
      <w:tr w:rsidR="000A5F19" w:rsidRPr="00171326" w14:paraId="3D4136B0" w14:textId="77777777" w:rsidTr="00D122D0">
        <w:trPr>
          <w:jc w:val="center"/>
        </w:trPr>
        <w:tc>
          <w:tcPr>
            <w:tcW w:w="661" w:type="dxa"/>
            <w:tcMar>
              <w:top w:w="15" w:type="dxa"/>
              <w:left w:w="85" w:type="dxa"/>
              <w:bottom w:w="0" w:type="dxa"/>
              <w:right w:w="85" w:type="dxa"/>
            </w:tcMar>
            <w:vAlign w:val="center"/>
          </w:tcPr>
          <w:p w14:paraId="6FD4A083" w14:textId="5117DE29" w:rsidR="000A5F19" w:rsidRPr="00171326" w:rsidRDefault="00B32EE4" w:rsidP="00820914">
            <w:pPr>
              <w:jc w:val="center"/>
              <w:rPr>
                <w:rFonts w:ascii="仿宋" w:eastAsia="仿宋" w:hAnsi="仿宋"/>
                <w:szCs w:val="21"/>
              </w:rPr>
            </w:pPr>
            <w:r>
              <w:rPr>
                <w:rFonts w:ascii="仿宋" w:eastAsia="仿宋" w:hAnsi="仿宋"/>
                <w:szCs w:val="21"/>
              </w:rPr>
              <w:t>10</w:t>
            </w:r>
          </w:p>
        </w:tc>
        <w:tc>
          <w:tcPr>
            <w:tcW w:w="1559" w:type="dxa"/>
            <w:vMerge/>
            <w:tcMar>
              <w:top w:w="15" w:type="dxa"/>
              <w:left w:w="85" w:type="dxa"/>
              <w:bottom w:w="0" w:type="dxa"/>
              <w:right w:w="85" w:type="dxa"/>
            </w:tcMar>
            <w:vAlign w:val="center"/>
          </w:tcPr>
          <w:p w14:paraId="4B1EADF0" w14:textId="77777777" w:rsidR="000A5F19" w:rsidRPr="00171326" w:rsidRDefault="000A5F19" w:rsidP="00820914">
            <w:pPr>
              <w:ind w:firstLineChars="50" w:firstLine="105"/>
              <w:jc w:val="center"/>
              <w:rPr>
                <w:rFonts w:ascii="仿宋" w:eastAsia="仿宋" w:hAnsi="仿宋"/>
                <w:szCs w:val="21"/>
              </w:rPr>
            </w:pPr>
          </w:p>
        </w:tc>
        <w:tc>
          <w:tcPr>
            <w:tcW w:w="6583" w:type="dxa"/>
            <w:gridSpan w:val="2"/>
            <w:vAlign w:val="center"/>
          </w:tcPr>
          <w:p w14:paraId="73039CD6" w14:textId="77777777" w:rsidR="000A5F19" w:rsidRPr="00171326" w:rsidRDefault="000A1B66" w:rsidP="00820914">
            <w:pPr>
              <w:rPr>
                <w:rFonts w:ascii="仿宋" w:eastAsia="仿宋" w:hAnsi="仿宋"/>
                <w:color w:val="000000"/>
                <w:szCs w:val="21"/>
              </w:rPr>
            </w:pPr>
            <w:r w:rsidRPr="00171326">
              <w:rPr>
                <w:rFonts w:ascii="仿宋" w:eastAsia="仿宋" w:hAnsi="仿宋" w:hint="eastAsia"/>
                <w:color w:val="000000"/>
                <w:szCs w:val="21"/>
              </w:rPr>
              <w:t>水保措施方案符合有关规定，运行正常，提供水土保持方案及批复要求，或者水土保持设施竣工验收证明判定为</w:t>
            </w:r>
            <w:r w:rsidRPr="00171326">
              <w:rPr>
                <w:rFonts w:ascii="仿宋" w:eastAsia="仿宋" w:hAnsi="仿宋" w:hint="eastAsia"/>
                <w:b/>
                <w:color w:val="000000"/>
                <w:szCs w:val="21"/>
              </w:rPr>
              <w:t>良好</w:t>
            </w:r>
            <w:r w:rsidRPr="00171326">
              <w:rPr>
                <w:rFonts w:ascii="仿宋" w:eastAsia="仿宋" w:hAnsi="仿宋" w:hint="eastAsia"/>
                <w:color w:val="000000"/>
                <w:szCs w:val="21"/>
              </w:rPr>
              <w:t>，否则应判定为</w:t>
            </w:r>
            <w:r w:rsidRPr="00171326">
              <w:rPr>
                <w:rFonts w:ascii="仿宋" w:eastAsia="仿宋" w:hAnsi="仿宋" w:hint="eastAsia"/>
                <w:b/>
                <w:color w:val="000000"/>
                <w:szCs w:val="21"/>
              </w:rPr>
              <w:t>否定</w:t>
            </w:r>
            <w:r w:rsidRPr="00171326">
              <w:rPr>
                <w:rFonts w:ascii="仿宋" w:eastAsia="仿宋" w:hAnsi="仿宋" w:hint="eastAsia"/>
                <w:color w:val="000000"/>
                <w:szCs w:val="21"/>
              </w:rPr>
              <w:t>，</w:t>
            </w:r>
            <w:r w:rsidRPr="00171326">
              <w:rPr>
                <w:rFonts w:ascii="仿宋" w:eastAsia="仿宋" w:hAnsi="仿宋" w:hint="eastAsia"/>
                <w:szCs w:val="21"/>
              </w:rPr>
              <w:t>已符合要求但较不完善应判定为</w:t>
            </w:r>
            <w:r w:rsidRPr="00171326">
              <w:rPr>
                <w:rFonts w:ascii="仿宋" w:eastAsia="仿宋" w:hAnsi="仿宋" w:hint="eastAsia"/>
                <w:b/>
                <w:szCs w:val="21"/>
              </w:rPr>
              <w:t>不足</w:t>
            </w:r>
            <w:r w:rsidRPr="00171326">
              <w:rPr>
                <w:rFonts w:ascii="仿宋" w:eastAsia="仿宋" w:hAnsi="仿宋" w:hint="eastAsia"/>
                <w:color w:val="000000"/>
                <w:szCs w:val="21"/>
              </w:rPr>
              <w:t>。</w:t>
            </w:r>
          </w:p>
          <w:p w14:paraId="6CA4B6F9" w14:textId="77777777" w:rsidR="000A5F19" w:rsidRPr="00171326" w:rsidRDefault="000A1B66" w:rsidP="00820914">
            <w:pPr>
              <w:rPr>
                <w:rFonts w:ascii="仿宋" w:eastAsia="仿宋" w:hAnsi="仿宋"/>
                <w:color w:val="000000"/>
                <w:szCs w:val="21"/>
              </w:rPr>
            </w:pPr>
            <w:r w:rsidRPr="00171326">
              <w:rPr>
                <w:rFonts w:ascii="仿宋" w:eastAsia="仿宋" w:hAnsi="仿宋" w:hint="eastAsia"/>
                <w:color w:val="000000"/>
                <w:szCs w:val="21"/>
              </w:rPr>
              <w:t>提供水土保持方案及其批复，和水土保持竣工验收证明材料。</w:t>
            </w:r>
          </w:p>
        </w:tc>
        <w:tc>
          <w:tcPr>
            <w:tcW w:w="916" w:type="dxa"/>
            <w:vAlign w:val="center"/>
          </w:tcPr>
          <w:p w14:paraId="060C6AC4" w14:textId="77777777" w:rsidR="000A5F19" w:rsidRPr="00171326" w:rsidRDefault="000A5F19" w:rsidP="00820914">
            <w:pPr>
              <w:jc w:val="center"/>
              <w:rPr>
                <w:rFonts w:ascii="仿宋" w:eastAsia="仿宋" w:hAnsi="仿宋"/>
                <w:szCs w:val="21"/>
              </w:rPr>
            </w:pPr>
          </w:p>
        </w:tc>
        <w:tc>
          <w:tcPr>
            <w:tcW w:w="910" w:type="dxa"/>
            <w:vAlign w:val="center"/>
          </w:tcPr>
          <w:p w14:paraId="2568A1DE" w14:textId="77777777" w:rsidR="000A5F19" w:rsidRPr="00171326" w:rsidRDefault="000A5F19" w:rsidP="00820914">
            <w:pPr>
              <w:jc w:val="center"/>
              <w:rPr>
                <w:rFonts w:ascii="仿宋" w:eastAsia="仿宋" w:hAnsi="仿宋"/>
                <w:szCs w:val="21"/>
              </w:rPr>
            </w:pPr>
          </w:p>
        </w:tc>
        <w:tc>
          <w:tcPr>
            <w:tcW w:w="909" w:type="dxa"/>
            <w:vAlign w:val="center"/>
          </w:tcPr>
          <w:p w14:paraId="3A16921F" w14:textId="77777777" w:rsidR="000A5F19" w:rsidRPr="00171326" w:rsidRDefault="000A5F19" w:rsidP="00820914">
            <w:pPr>
              <w:jc w:val="center"/>
              <w:rPr>
                <w:rFonts w:ascii="仿宋" w:eastAsia="仿宋" w:hAnsi="仿宋"/>
                <w:szCs w:val="21"/>
              </w:rPr>
            </w:pPr>
          </w:p>
        </w:tc>
        <w:tc>
          <w:tcPr>
            <w:tcW w:w="1801" w:type="dxa"/>
            <w:vAlign w:val="center"/>
          </w:tcPr>
          <w:p w14:paraId="0EF08C40" w14:textId="77777777" w:rsidR="000A5F19" w:rsidRPr="00171326" w:rsidRDefault="000A5F19" w:rsidP="00820914">
            <w:pPr>
              <w:jc w:val="center"/>
              <w:rPr>
                <w:rFonts w:ascii="仿宋" w:eastAsia="仿宋" w:hAnsi="仿宋"/>
                <w:szCs w:val="21"/>
              </w:rPr>
            </w:pPr>
          </w:p>
        </w:tc>
      </w:tr>
      <w:tr w:rsidR="000A5F19" w:rsidRPr="00171326" w14:paraId="5A85BCE9" w14:textId="77777777" w:rsidTr="00D122D0">
        <w:trPr>
          <w:jc w:val="center"/>
        </w:trPr>
        <w:tc>
          <w:tcPr>
            <w:tcW w:w="661" w:type="dxa"/>
            <w:tcMar>
              <w:top w:w="15" w:type="dxa"/>
              <w:left w:w="85" w:type="dxa"/>
              <w:bottom w:w="0" w:type="dxa"/>
              <w:right w:w="85" w:type="dxa"/>
            </w:tcMar>
            <w:vAlign w:val="center"/>
          </w:tcPr>
          <w:p w14:paraId="09DBC3B3" w14:textId="1BB2B7FE" w:rsidR="000A5F19" w:rsidRPr="00171326" w:rsidRDefault="00B32EE4" w:rsidP="00820914">
            <w:pPr>
              <w:jc w:val="center"/>
              <w:rPr>
                <w:rFonts w:ascii="仿宋" w:eastAsia="仿宋" w:hAnsi="仿宋"/>
                <w:szCs w:val="21"/>
              </w:rPr>
            </w:pPr>
            <w:r>
              <w:rPr>
                <w:rFonts w:ascii="仿宋" w:eastAsia="仿宋" w:hAnsi="仿宋"/>
                <w:szCs w:val="21"/>
              </w:rPr>
              <w:t>11</w:t>
            </w:r>
          </w:p>
        </w:tc>
        <w:tc>
          <w:tcPr>
            <w:tcW w:w="1559" w:type="dxa"/>
            <w:vMerge w:val="restart"/>
            <w:tcMar>
              <w:top w:w="15" w:type="dxa"/>
              <w:left w:w="85" w:type="dxa"/>
              <w:bottom w:w="0" w:type="dxa"/>
              <w:right w:w="85" w:type="dxa"/>
            </w:tcMar>
            <w:vAlign w:val="center"/>
          </w:tcPr>
          <w:p w14:paraId="4EEF61A0" w14:textId="77777777" w:rsidR="000A5F19" w:rsidRPr="00171326" w:rsidRDefault="000A1B66" w:rsidP="00820914">
            <w:pPr>
              <w:ind w:firstLineChars="50" w:firstLine="105"/>
              <w:jc w:val="center"/>
              <w:rPr>
                <w:rFonts w:ascii="仿宋" w:eastAsia="仿宋" w:hAnsi="仿宋"/>
                <w:szCs w:val="21"/>
              </w:rPr>
            </w:pPr>
            <w:r w:rsidRPr="00171326">
              <w:rPr>
                <w:rFonts w:ascii="仿宋" w:eastAsia="仿宋" w:hAnsi="仿宋" w:hint="eastAsia"/>
                <w:szCs w:val="21"/>
              </w:rPr>
              <w:t>辐射防护</w:t>
            </w:r>
          </w:p>
        </w:tc>
        <w:tc>
          <w:tcPr>
            <w:tcW w:w="6583" w:type="dxa"/>
            <w:gridSpan w:val="2"/>
            <w:vAlign w:val="center"/>
          </w:tcPr>
          <w:p w14:paraId="5081086C" w14:textId="77777777" w:rsidR="000A5F19" w:rsidRPr="00171326" w:rsidRDefault="000A1B66" w:rsidP="00820914">
            <w:pPr>
              <w:rPr>
                <w:rFonts w:ascii="仿宋" w:eastAsia="仿宋" w:hAnsi="仿宋"/>
                <w:color w:val="000000"/>
                <w:szCs w:val="21"/>
              </w:rPr>
            </w:pPr>
            <w:r w:rsidRPr="00171326">
              <w:rPr>
                <w:rFonts w:ascii="仿宋" w:eastAsia="仿宋" w:hAnsi="仿宋" w:hint="eastAsia"/>
                <w:color w:val="000000"/>
                <w:szCs w:val="21"/>
              </w:rPr>
              <w:t>当采用实体边界明确划定辐射控制区，辐射控制区的边界门实行闭锁管理</w:t>
            </w:r>
            <w:proofErr w:type="gramStart"/>
            <w:r w:rsidRPr="00171326">
              <w:rPr>
                <w:rFonts w:ascii="仿宋" w:eastAsia="仿宋" w:hAnsi="仿宋" w:hint="eastAsia"/>
                <w:color w:val="000000"/>
                <w:szCs w:val="21"/>
              </w:rPr>
              <w:t>且设立</w:t>
            </w:r>
            <w:proofErr w:type="gramEnd"/>
            <w:r w:rsidRPr="00171326">
              <w:rPr>
                <w:rFonts w:ascii="仿宋" w:eastAsia="仿宋" w:hAnsi="仿宋" w:hint="eastAsia"/>
                <w:color w:val="000000"/>
                <w:szCs w:val="21"/>
              </w:rPr>
              <w:t>醒目的标识时，应判定为</w:t>
            </w:r>
            <w:r w:rsidRPr="00171326">
              <w:rPr>
                <w:rFonts w:ascii="仿宋" w:eastAsia="仿宋" w:hAnsi="仿宋" w:hint="eastAsia"/>
                <w:b/>
                <w:color w:val="000000"/>
                <w:szCs w:val="21"/>
              </w:rPr>
              <w:t>良好</w:t>
            </w:r>
            <w:r w:rsidRPr="00171326">
              <w:rPr>
                <w:rFonts w:ascii="仿宋" w:eastAsia="仿宋" w:hAnsi="仿宋" w:hint="eastAsia"/>
                <w:color w:val="000000"/>
                <w:szCs w:val="21"/>
              </w:rPr>
              <w:t>，否则应判定为</w:t>
            </w:r>
            <w:r w:rsidRPr="00171326">
              <w:rPr>
                <w:rFonts w:ascii="仿宋" w:eastAsia="仿宋" w:hAnsi="仿宋" w:hint="eastAsia"/>
                <w:b/>
                <w:color w:val="000000"/>
                <w:szCs w:val="21"/>
              </w:rPr>
              <w:t>否定</w:t>
            </w:r>
            <w:r w:rsidRPr="00171326">
              <w:rPr>
                <w:rFonts w:ascii="仿宋" w:eastAsia="仿宋" w:hAnsi="仿宋" w:hint="eastAsia"/>
                <w:color w:val="000000"/>
                <w:szCs w:val="21"/>
              </w:rPr>
              <w:t>，</w:t>
            </w:r>
            <w:r w:rsidRPr="00171326">
              <w:rPr>
                <w:rFonts w:ascii="仿宋" w:eastAsia="仿宋" w:hAnsi="仿宋" w:hint="eastAsia"/>
                <w:szCs w:val="21"/>
              </w:rPr>
              <w:t>已符合要求但较不完善应判定为</w:t>
            </w:r>
            <w:r w:rsidRPr="00171326">
              <w:rPr>
                <w:rFonts w:ascii="仿宋" w:eastAsia="仿宋" w:hAnsi="仿宋" w:hint="eastAsia"/>
                <w:b/>
                <w:szCs w:val="21"/>
              </w:rPr>
              <w:t>不足</w:t>
            </w:r>
            <w:r w:rsidRPr="00171326">
              <w:rPr>
                <w:rFonts w:ascii="仿宋" w:eastAsia="仿宋" w:hAnsi="仿宋" w:hint="eastAsia"/>
                <w:color w:val="000000"/>
                <w:szCs w:val="21"/>
              </w:rPr>
              <w:t>。</w:t>
            </w:r>
          </w:p>
          <w:p w14:paraId="012CF426" w14:textId="77777777" w:rsidR="000A5F19" w:rsidRPr="00171326" w:rsidRDefault="000A1B66" w:rsidP="00820914">
            <w:pPr>
              <w:rPr>
                <w:rFonts w:ascii="仿宋" w:eastAsia="仿宋" w:hAnsi="仿宋"/>
                <w:color w:val="000000"/>
                <w:szCs w:val="21"/>
              </w:rPr>
            </w:pPr>
            <w:r w:rsidRPr="00171326">
              <w:rPr>
                <w:rFonts w:ascii="仿宋" w:eastAsia="仿宋" w:hAnsi="仿宋" w:hint="eastAsia"/>
                <w:color w:val="000000"/>
                <w:szCs w:val="21"/>
              </w:rPr>
              <w:t>查阅文件，现场查看。</w:t>
            </w:r>
          </w:p>
        </w:tc>
        <w:tc>
          <w:tcPr>
            <w:tcW w:w="916" w:type="dxa"/>
            <w:vAlign w:val="center"/>
          </w:tcPr>
          <w:p w14:paraId="349F1246" w14:textId="77777777" w:rsidR="000A5F19" w:rsidRPr="00171326" w:rsidRDefault="000A5F19" w:rsidP="00820914">
            <w:pPr>
              <w:jc w:val="center"/>
              <w:rPr>
                <w:rFonts w:ascii="仿宋" w:eastAsia="仿宋" w:hAnsi="仿宋"/>
                <w:szCs w:val="21"/>
              </w:rPr>
            </w:pPr>
          </w:p>
        </w:tc>
        <w:tc>
          <w:tcPr>
            <w:tcW w:w="910" w:type="dxa"/>
            <w:vAlign w:val="center"/>
          </w:tcPr>
          <w:p w14:paraId="558CD14F" w14:textId="77777777" w:rsidR="000A5F19" w:rsidRPr="00171326" w:rsidRDefault="000A5F19" w:rsidP="00820914">
            <w:pPr>
              <w:jc w:val="center"/>
              <w:rPr>
                <w:rFonts w:ascii="仿宋" w:eastAsia="仿宋" w:hAnsi="仿宋"/>
                <w:szCs w:val="21"/>
              </w:rPr>
            </w:pPr>
          </w:p>
        </w:tc>
        <w:tc>
          <w:tcPr>
            <w:tcW w:w="909" w:type="dxa"/>
            <w:vAlign w:val="center"/>
          </w:tcPr>
          <w:p w14:paraId="1646ACCA" w14:textId="77777777" w:rsidR="000A5F19" w:rsidRPr="00171326" w:rsidRDefault="000A5F19" w:rsidP="00820914">
            <w:pPr>
              <w:jc w:val="center"/>
              <w:rPr>
                <w:rFonts w:ascii="仿宋" w:eastAsia="仿宋" w:hAnsi="仿宋"/>
                <w:szCs w:val="21"/>
              </w:rPr>
            </w:pPr>
          </w:p>
        </w:tc>
        <w:tc>
          <w:tcPr>
            <w:tcW w:w="1801" w:type="dxa"/>
            <w:vAlign w:val="center"/>
          </w:tcPr>
          <w:p w14:paraId="305F7E87" w14:textId="77777777" w:rsidR="000A5F19" w:rsidRPr="00171326" w:rsidRDefault="000A5F19" w:rsidP="00820914">
            <w:pPr>
              <w:jc w:val="center"/>
              <w:rPr>
                <w:rFonts w:ascii="仿宋" w:eastAsia="仿宋" w:hAnsi="仿宋"/>
                <w:szCs w:val="21"/>
              </w:rPr>
            </w:pPr>
          </w:p>
        </w:tc>
      </w:tr>
      <w:tr w:rsidR="000A5F19" w:rsidRPr="00171326" w14:paraId="257D50C1" w14:textId="77777777" w:rsidTr="00D122D0">
        <w:trPr>
          <w:jc w:val="center"/>
        </w:trPr>
        <w:tc>
          <w:tcPr>
            <w:tcW w:w="661" w:type="dxa"/>
            <w:tcMar>
              <w:top w:w="15" w:type="dxa"/>
              <w:left w:w="85" w:type="dxa"/>
              <w:bottom w:w="0" w:type="dxa"/>
              <w:right w:w="85" w:type="dxa"/>
            </w:tcMar>
            <w:vAlign w:val="center"/>
          </w:tcPr>
          <w:p w14:paraId="57AD1581" w14:textId="324950BC" w:rsidR="000A5F19" w:rsidRPr="00171326" w:rsidRDefault="00B32EE4" w:rsidP="00820914">
            <w:pPr>
              <w:jc w:val="center"/>
              <w:rPr>
                <w:rFonts w:ascii="仿宋" w:eastAsia="仿宋" w:hAnsi="仿宋"/>
                <w:szCs w:val="21"/>
              </w:rPr>
            </w:pPr>
            <w:r>
              <w:rPr>
                <w:rFonts w:ascii="仿宋" w:eastAsia="仿宋" w:hAnsi="仿宋"/>
                <w:szCs w:val="21"/>
              </w:rPr>
              <w:t>12</w:t>
            </w:r>
          </w:p>
        </w:tc>
        <w:tc>
          <w:tcPr>
            <w:tcW w:w="1559" w:type="dxa"/>
            <w:vMerge/>
            <w:tcMar>
              <w:top w:w="15" w:type="dxa"/>
              <w:left w:w="85" w:type="dxa"/>
              <w:bottom w:w="0" w:type="dxa"/>
              <w:right w:w="85" w:type="dxa"/>
            </w:tcMar>
            <w:vAlign w:val="center"/>
          </w:tcPr>
          <w:p w14:paraId="261ECE0E" w14:textId="77777777" w:rsidR="000A5F19" w:rsidRPr="00171326" w:rsidRDefault="000A5F19" w:rsidP="00820914">
            <w:pPr>
              <w:ind w:firstLineChars="50" w:firstLine="105"/>
              <w:jc w:val="center"/>
              <w:rPr>
                <w:rFonts w:ascii="仿宋" w:eastAsia="仿宋" w:hAnsi="仿宋"/>
                <w:szCs w:val="21"/>
              </w:rPr>
            </w:pPr>
          </w:p>
        </w:tc>
        <w:tc>
          <w:tcPr>
            <w:tcW w:w="6583" w:type="dxa"/>
            <w:gridSpan w:val="2"/>
            <w:vAlign w:val="center"/>
          </w:tcPr>
          <w:p w14:paraId="06D3C0E9" w14:textId="77777777" w:rsidR="000A5F19" w:rsidRPr="00171326" w:rsidRDefault="000A1B66" w:rsidP="00820914">
            <w:pPr>
              <w:rPr>
                <w:rFonts w:ascii="仿宋" w:eastAsia="仿宋" w:hAnsi="仿宋"/>
                <w:color w:val="000000"/>
                <w:szCs w:val="21"/>
              </w:rPr>
            </w:pPr>
            <w:r w:rsidRPr="00171326">
              <w:rPr>
                <w:rFonts w:ascii="仿宋" w:eastAsia="仿宋" w:hAnsi="仿宋" w:hint="eastAsia"/>
                <w:color w:val="000000"/>
                <w:szCs w:val="21"/>
              </w:rPr>
              <w:t>当辐射控制区出入口的辐射防护设施/设备满足设计要求，包括人员进出的控制系统、辐射监测设备、更衣室、值班室、去污设施时，应判定为</w:t>
            </w:r>
            <w:r w:rsidRPr="00171326">
              <w:rPr>
                <w:rFonts w:ascii="仿宋" w:eastAsia="仿宋" w:hAnsi="仿宋" w:hint="eastAsia"/>
                <w:b/>
                <w:color w:val="000000"/>
                <w:szCs w:val="21"/>
              </w:rPr>
              <w:t>良好</w:t>
            </w:r>
            <w:r w:rsidRPr="00171326">
              <w:rPr>
                <w:rFonts w:ascii="仿宋" w:eastAsia="仿宋" w:hAnsi="仿宋" w:hint="eastAsia"/>
                <w:color w:val="000000"/>
                <w:szCs w:val="21"/>
              </w:rPr>
              <w:t>，否则应判定为</w:t>
            </w:r>
            <w:r w:rsidRPr="00171326">
              <w:rPr>
                <w:rFonts w:ascii="仿宋" w:eastAsia="仿宋" w:hAnsi="仿宋" w:hint="eastAsia"/>
                <w:b/>
                <w:color w:val="000000"/>
                <w:szCs w:val="21"/>
              </w:rPr>
              <w:t>否定</w:t>
            </w:r>
            <w:r w:rsidRPr="00171326">
              <w:rPr>
                <w:rFonts w:ascii="仿宋" w:eastAsia="仿宋" w:hAnsi="仿宋" w:hint="eastAsia"/>
                <w:color w:val="000000"/>
                <w:szCs w:val="21"/>
              </w:rPr>
              <w:t>，</w:t>
            </w:r>
            <w:r w:rsidRPr="00171326">
              <w:rPr>
                <w:rFonts w:ascii="仿宋" w:eastAsia="仿宋" w:hAnsi="仿宋" w:hint="eastAsia"/>
                <w:szCs w:val="21"/>
              </w:rPr>
              <w:t>已符合要求但较不完善应判定为</w:t>
            </w:r>
            <w:r w:rsidRPr="00171326">
              <w:rPr>
                <w:rFonts w:ascii="仿宋" w:eastAsia="仿宋" w:hAnsi="仿宋" w:hint="eastAsia"/>
                <w:b/>
                <w:szCs w:val="21"/>
              </w:rPr>
              <w:t>不足</w:t>
            </w:r>
            <w:r w:rsidRPr="00171326">
              <w:rPr>
                <w:rFonts w:ascii="仿宋" w:eastAsia="仿宋" w:hAnsi="仿宋" w:hint="eastAsia"/>
                <w:color w:val="000000"/>
                <w:szCs w:val="21"/>
              </w:rPr>
              <w:t>。</w:t>
            </w:r>
          </w:p>
          <w:p w14:paraId="049C6B9C" w14:textId="77777777" w:rsidR="000A5F19" w:rsidRPr="00171326" w:rsidRDefault="000A1B66" w:rsidP="00820914">
            <w:pPr>
              <w:rPr>
                <w:rFonts w:ascii="仿宋" w:eastAsia="仿宋" w:hAnsi="仿宋"/>
                <w:color w:val="000000"/>
                <w:szCs w:val="21"/>
              </w:rPr>
            </w:pPr>
            <w:r w:rsidRPr="00171326">
              <w:rPr>
                <w:rFonts w:ascii="仿宋" w:eastAsia="仿宋" w:hAnsi="仿宋" w:hint="eastAsia"/>
                <w:color w:val="000000"/>
                <w:szCs w:val="21"/>
              </w:rPr>
              <w:t>查阅文件，现场查看。</w:t>
            </w:r>
          </w:p>
        </w:tc>
        <w:tc>
          <w:tcPr>
            <w:tcW w:w="916" w:type="dxa"/>
            <w:vAlign w:val="center"/>
          </w:tcPr>
          <w:p w14:paraId="7FD905A7" w14:textId="77777777" w:rsidR="000A5F19" w:rsidRPr="00171326" w:rsidRDefault="000A5F19" w:rsidP="00820914">
            <w:pPr>
              <w:jc w:val="center"/>
              <w:rPr>
                <w:rFonts w:ascii="仿宋" w:eastAsia="仿宋" w:hAnsi="仿宋"/>
                <w:szCs w:val="21"/>
              </w:rPr>
            </w:pPr>
          </w:p>
        </w:tc>
        <w:tc>
          <w:tcPr>
            <w:tcW w:w="910" w:type="dxa"/>
            <w:vAlign w:val="center"/>
          </w:tcPr>
          <w:p w14:paraId="43BACA88" w14:textId="77777777" w:rsidR="000A5F19" w:rsidRPr="00171326" w:rsidRDefault="000A5F19" w:rsidP="00820914">
            <w:pPr>
              <w:jc w:val="center"/>
              <w:rPr>
                <w:rFonts w:ascii="仿宋" w:eastAsia="仿宋" w:hAnsi="仿宋"/>
                <w:szCs w:val="21"/>
              </w:rPr>
            </w:pPr>
          </w:p>
        </w:tc>
        <w:tc>
          <w:tcPr>
            <w:tcW w:w="909" w:type="dxa"/>
            <w:vAlign w:val="center"/>
          </w:tcPr>
          <w:p w14:paraId="6FF8AEC7" w14:textId="77777777" w:rsidR="000A5F19" w:rsidRPr="00171326" w:rsidRDefault="000A5F19" w:rsidP="00820914">
            <w:pPr>
              <w:jc w:val="center"/>
              <w:rPr>
                <w:rFonts w:ascii="仿宋" w:eastAsia="仿宋" w:hAnsi="仿宋"/>
                <w:szCs w:val="21"/>
              </w:rPr>
            </w:pPr>
          </w:p>
        </w:tc>
        <w:tc>
          <w:tcPr>
            <w:tcW w:w="1801" w:type="dxa"/>
            <w:vAlign w:val="center"/>
          </w:tcPr>
          <w:p w14:paraId="3255ED4C" w14:textId="77777777" w:rsidR="000A5F19" w:rsidRPr="00171326" w:rsidRDefault="000A5F19" w:rsidP="00820914">
            <w:pPr>
              <w:jc w:val="center"/>
              <w:rPr>
                <w:rFonts w:ascii="仿宋" w:eastAsia="仿宋" w:hAnsi="仿宋"/>
                <w:szCs w:val="21"/>
              </w:rPr>
            </w:pPr>
          </w:p>
        </w:tc>
      </w:tr>
      <w:tr w:rsidR="000A5F19" w:rsidRPr="00171326" w14:paraId="09CE9D08" w14:textId="77777777" w:rsidTr="00D122D0">
        <w:trPr>
          <w:jc w:val="center"/>
        </w:trPr>
        <w:tc>
          <w:tcPr>
            <w:tcW w:w="661" w:type="dxa"/>
            <w:tcMar>
              <w:top w:w="15" w:type="dxa"/>
              <w:left w:w="85" w:type="dxa"/>
              <w:bottom w:w="0" w:type="dxa"/>
              <w:right w:w="85" w:type="dxa"/>
            </w:tcMar>
            <w:vAlign w:val="center"/>
          </w:tcPr>
          <w:p w14:paraId="538FD547" w14:textId="41AAFE62" w:rsidR="000A5F19" w:rsidRPr="00171326" w:rsidRDefault="00B32EE4" w:rsidP="00820914">
            <w:pPr>
              <w:jc w:val="center"/>
              <w:rPr>
                <w:rFonts w:ascii="仿宋" w:eastAsia="仿宋" w:hAnsi="仿宋"/>
                <w:szCs w:val="21"/>
              </w:rPr>
            </w:pPr>
            <w:r>
              <w:rPr>
                <w:rFonts w:ascii="仿宋" w:eastAsia="仿宋" w:hAnsi="仿宋"/>
                <w:szCs w:val="21"/>
              </w:rPr>
              <w:t>13</w:t>
            </w:r>
          </w:p>
        </w:tc>
        <w:tc>
          <w:tcPr>
            <w:tcW w:w="1559" w:type="dxa"/>
            <w:vMerge/>
            <w:tcMar>
              <w:top w:w="15" w:type="dxa"/>
              <w:left w:w="85" w:type="dxa"/>
              <w:bottom w:w="0" w:type="dxa"/>
              <w:right w:w="85" w:type="dxa"/>
            </w:tcMar>
            <w:vAlign w:val="center"/>
          </w:tcPr>
          <w:p w14:paraId="4FF5E47A" w14:textId="77777777" w:rsidR="000A5F19" w:rsidRPr="00171326" w:rsidRDefault="000A5F19" w:rsidP="00820914">
            <w:pPr>
              <w:ind w:firstLineChars="50" w:firstLine="105"/>
              <w:jc w:val="center"/>
              <w:rPr>
                <w:rFonts w:ascii="仿宋" w:eastAsia="仿宋" w:hAnsi="仿宋"/>
                <w:szCs w:val="21"/>
              </w:rPr>
            </w:pPr>
          </w:p>
        </w:tc>
        <w:tc>
          <w:tcPr>
            <w:tcW w:w="6583" w:type="dxa"/>
            <w:gridSpan w:val="2"/>
            <w:vAlign w:val="center"/>
          </w:tcPr>
          <w:p w14:paraId="274AF470" w14:textId="77777777" w:rsidR="000A5F19" w:rsidRPr="00171326" w:rsidRDefault="000A1B66" w:rsidP="00820914">
            <w:pPr>
              <w:rPr>
                <w:rFonts w:ascii="仿宋" w:eastAsia="仿宋" w:hAnsi="仿宋"/>
                <w:color w:val="000000"/>
                <w:szCs w:val="21"/>
              </w:rPr>
            </w:pPr>
            <w:r w:rsidRPr="00171326">
              <w:rPr>
                <w:rFonts w:ascii="仿宋" w:eastAsia="仿宋" w:hAnsi="仿宋" w:hint="eastAsia"/>
                <w:color w:val="000000"/>
                <w:szCs w:val="21"/>
              </w:rPr>
              <w:t>当放射源</w:t>
            </w:r>
            <w:proofErr w:type="gramStart"/>
            <w:r w:rsidRPr="00171326">
              <w:rPr>
                <w:rFonts w:ascii="仿宋" w:eastAsia="仿宋" w:hAnsi="仿宋" w:hint="eastAsia"/>
                <w:color w:val="000000"/>
                <w:szCs w:val="21"/>
              </w:rPr>
              <w:t>库符合</w:t>
            </w:r>
            <w:proofErr w:type="gramEnd"/>
            <w:r w:rsidRPr="00171326">
              <w:rPr>
                <w:rFonts w:ascii="仿宋" w:eastAsia="仿宋" w:hAnsi="仿宋" w:hint="eastAsia"/>
                <w:color w:val="000000"/>
                <w:szCs w:val="21"/>
              </w:rPr>
              <w:t>国家法规和标准的设计要求，并设置醒目的标识时，应判定为</w:t>
            </w:r>
            <w:r w:rsidRPr="00171326">
              <w:rPr>
                <w:rFonts w:ascii="仿宋" w:eastAsia="仿宋" w:hAnsi="仿宋" w:hint="eastAsia"/>
                <w:b/>
                <w:color w:val="000000"/>
                <w:szCs w:val="21"/>
              </w:rPr>
              <w:t>良好</w:t>
            </w:r>
            <w:r w:rsidRPr="00171326">
              <w:rPr>
                <w:rFonts w:ascii="仿宋" w:eastAsia="仿宋" w:hAnsi="仿宋" w:hint="eastAsia"/>
                <w:color w:val="000000"/>
                <w:szCs w:val="21"/>
              </w:rPr>
              <w:t>，否则应判定为</w:t>
            </w:r>
            <w:r w:rsidRPr="00171326">
              <w:rPr>
                <w:rFonts w:ascii="仿宋" w:eastAsia="仿宋" w:hAnsi="仿宋" w:hint="eastAsia"/>
                <w:b/>
                <w:color w:val="000000"/>
                <w:szCs w:val="21"/>
              </w:rPr>
              <w:t>否定</w:t>
            </w:r>
            <w:r w:rsidRPr="00171326">
              <w:rPr>
                <w:rFonts w:ascii="仿宋" w:eastAsia="仿宋" w:hAnsi="仿宋" w:hint="eastAsia"/>
                <w:color w:val="000000"/>
                <w:szCs w:val="21"/>
              </w:rPr>
              <w:t>，</w:t>
            </w:r>
            <w:r w:rsidRPr="00171326">
              <w:rPr>
                <w:rFonts w:ascii="仿宋" w:eastAsia="仿宋" w:hAnsi="仿宋" w:hint="eastAsia"/>
                <w:szCs w:val="21"/>
              </w:rPr>
              <w:t>已符合要求但较不完善应判定为</w:t>
            </w:r>
            <w:r w:rsidRPr="00171326">
              <w:rPr>
                <w:rFonts w:ascii="仿宋" w:eastAsia="仿宋" w:hAnsi="仿宋" w:hint="eastAsia"/>
                <w:b/>
                <w:szCs w:val="21"/>
              </w:rPr>
              <w:t>不足</w:t>
            </w:r>
            <w:r w:rsidRPr="00171326">
              <w:rPr>
                <w:rFonts w:ascii="仿宋" w:eastAsia="仿宋" w:hAnsi="仿宋" w:hint="eastAsia"/>
                <w:color w:val="000000"/>
                <w:szCs w:val="21"/>
              </w:rPr>
              <w:t>。</w:t>
            </w:r>
          </w:p>
          <w:p w14:paraId="0190378C" w14:textId="77777777" w:rsidR="000A5F19" w:rsidRPr="00171326" w:rsidRDefault="000A1B66" w:rsidP="00820914">
            <w:pPr>
              <w:rPr>
                <w:rFonts w:ascii="仿宋" w:eastAsia="仿宋" w:hAnsi="仿宋"/>
                <w:color w:val="000000"/>
                <w:szCs w:val="21"/>
              </w:rPr>
            </w:pPr>
            <w:r w:rsidRPr="00171326">
              <w:rPr>
                <w:rFonts w:ascii="仿宋" w:eastAsia="仿宋" w:hAnsi="仿宋" w:hint="eastAsia"/>
                <w:color w:val="000000"/>
                <w:szCs w:val="21"/>
              </w:rPr>
              <w:t>查阅文件，现场查看。</w:t>
            </w:r>
          </w:p>
        </w:tc>
        <w:tc>
          <w:tcPr>
            <w:tcW w:w="916" w:type="dxa"/>
            <w:vAlign w:val="center"/>
          </w:tcPr>
          <w:p w14:paraId="14AF9495" w14:textId="77777777" w:rsidR="000A5F19" w:rsidRPr="00171326" w:rsidRDefault="000A5F19" w:rsidP="00820914">
            <w:pPr>
              <w:jc w:val="center"/>
              <w:rPr>
                <w:rFonts w:ascii="仿宋" w:eastAsia="仿宋" w:hAnsi="仿宋"/>
                <w:szCs w:val="21"/>
              </w:rPr>
            </w:pPr>
          </w:p>
        </w:tc>
        <w:tc>
          <w:tcPr>
            <w:tcW w:w="910" w:type="dxa"/>
            <w:vAlign w:val="center"/>
          </w:tcPr>
          <w:p w14:paraId="2EE3DDBD" w14:textId="77777777" w:rsidR="000A5F19" w:rsidRPr="00171326" w:rsidRDefault="000A5F19" w:rsidP="00820914">
            <w:pPr>
              <w:jc w:val="center"/>
              <w:rPr>
                <w:rFonts w:ascii="仿宋" w:eastAsia="仿宋" w:hAnsi="仿宋"/>
                <w:szCs w:val="21"/>
              </w:rPr>
            </w:pPr>
          </w:p>
        </w:tc>
        <w:tc>
          <w:tcPr>
            <w:tcW w:w="909" w:type="dxa"/>
            <w:vAlign w:val="center"/>
          </w:tcPr>
          <w:p w14:paraId="76BE772F" w14:textId="77777777" w:rsidR="000A5F19" w:rsidRPr="00171326" w:rsidRDefault="000A5F19" w:rsidP="00820914">
            <w:pPr>
              <w:jc w:val="center"/>
              <w:rPr>
                <w:rFonts w:ascii="仿宋" w:eastAsia="仿宋" w:hAnsi="仿宋"/>
                <w:szCs w:val="21"/>
              </w:rPr>
            </w:pPr>
          </w:p>
        </w:tc>
        <w:tc>
          <w:tcPr>
            <w:tcW w:w="1801" w:type="dxa"/>
            <w:vAlign w:val="center"/>
          </w:tcPr>
          <w:p w14:paraId="03EF2E44" w14:textId="77777777" w:rsidR="000A5F19" w:rsidRPr="00171326" w:rsidRDefault="000A5F19" w:rsidP="00820914">
            <w:pPr>
              <w:jc w:val="center"/>
              <w:rPr>
                <w:rFonts w:ascii="仿宋" w:eastAsia="仿宋" w:hAnsi="仿宋"/>
                <w:szCs w:val="21"/>
              </w:rPr>
            </w:pPr>
          </w:p>
        </w:tc>
      </w:tr>
      <w:tr w:rsidR="000A5F19" w:rsidRPr="00171326" w14:paraId="4CBB0D3E" w14:textId="77777777" w:rsidTr="00D122D0">
        <w:trPr>
          <w:jc w:val="center"/>
        </w:trPr>
        <w:tc>
          <w:tcPr>
            <w:tcW w:w="661" w:type="dxa"/>
            <w:tcMar>
              <w:top w:w="15" w:type="dxa"/>
              <w:left w:w="85" w:type="dxa"/>
              <w:bottom w:w="0" w:type="dxa"/>
              <w:right w:w="85" w:type="dxa"/>
            </w:tcMar>
            <w:vAlign w:val="center"/>
          </w:tcPr>
          <w:p w14:paraId="566AE378" w14:textId="57EDD762" w:rsidR="000A5F19" w:rsidRPr="00171326" w:rsidRDefault="00B32EE4" w:rsidP="00820914">
            <w:pPr>
              <w:jc w:val="center"/>
              <w:rPr>
                <w:rFonts w:ascii="仿宋" w:eastAsia="仿宋" w:hAnsi="仿宋"/>
                <w:szCs w:val="21"/>
              </w:rPr>
            </w:pPr>
            <w:r>
              <w:rPr>
                <w:rFonts w:ascii="仿宋" w:eastAsia="仿宋" w:hAnsi="仿宋"/>
                <w:szCs w:val="21"/>
              </w:rPr>
              <w:t>14</w:t>
            </w:r>
          </w:p>
        </w:tc>
        <w:tc>
          <w:tcPr>
            <w:tcW w:w="1559" w:type="dxa"/>
            <w:vMerge w:val="restart"/>
            <w:tcMar>
              <w:top w:w="15" w:type="dxa"/>
              <w:left w:w="85" w:type="dxa"/>
              <w:bottom w:w="0" w:type="dxa"/>
              <w:right w:w="85" w:type="dxa"/>
            </w:tcMar>
            <w:vAlign w:val="center"/>
          </w:tcPr>
          <w:p w14:paraId="634C6809" w14:textId="3EACC2FD" w:rsidR="000A5F19" w:rsidRPr="00171326" w:rsidRDefault="000A1B66" w:rsidP="00820914">
            <w:pPr>
              <w:ind w:firstLineChars="50" w:firstLine="105"/>
              <w:jc w:val="center"/>
              <w:rPr>
                <w:rFonts w:ascii="仿宋" w:eastAsia="仿宋" w:hAnsi="仿宋"/>
                <w:szCs w:val="21"/>
              </w:rPr>
            </w:pPr>
            <w:r w:rsidRPr="00171326">
              <w:rPr>
                <w:rFonts w:ascii="仿宋" w:eastAsia="仿宋" w:hAnsi="仿宋" w:hint="eastAsia"/>
                <w:szCs w:val="21"/>
              </w:rPr>
              <w:t>资料</w:t>
            </w:r>
          </w:p>
        </w:tc>
        <w:tc>
          <w:tcPr>
            <w:tcW w:w="6583" w:type="dxa"/>
            <w:gridSpan w:val="2"/>
            <w:vAlign w:val="center"/>
          </w:tcPr>
          <w:p w14:paraId="053FFC9C" w14:textId="77777777" w:rsidR="000A5F19" w:rsidRPr="00171326" w:rsidRDefault="000A1B66" w:rsidP="00820914">
            <w:pPr>
              <w:rPr>
                <w:rFonts w:ascii="仿宋" w:eastAsia="仿宋" w:hAnsi="仿宋"/>
                <w:color w:val="000000"/>
                <w:szCs w:val="21"/>
              </w:rPr>
            </w:pPr>
            <w:r w:rsidRPr="00171326">
              <w:rPr>
                <w:rFonts w:ascii="仿宋" w:eastAsia="仿宋" w:hAnsi="仿宋" w:hint="eastAsia"/>
                <w:color w:val="000000"/>
                <w:szCs w:val="21"/>
              </w:rPr>
              <w:t>当各单位逐层签订安全生产责任书，安全管理目标明确，根据岗位进行合理分解时，应判定为</w:t>
            </w:r>
            <w:r w:rsidRPr="00171326">
              <w:rPr>
                <w:rFonts w:ascii="仿宋" w:eastAsia="仿宋" w:hAnsi="仿宋" w:hint="eastAsia"/>
                <w:b/>
                <w:color w:val="000000"/>
                <w:szCs w:val="21"/>
              </w:rPr>
              <w:t>良好</w:t>
            </w:r>
            <w:r w:rsidRPr="00171326">
              <w:rPr>
                <w:rFonts w:ascii="仿宋" w:eastAsia="仿宋" w:hAnsi="仿宋" w:hint="eastAsia"/>
                <w:color w:val="000000"/>
                <w:szCs w:val="21"/>
              </w:rPr>
              <w:t>，否则应判定为</w:t>
            </w:r>
            <w:r w:rsidRPr="00171326">
              <w:rPr>
                <w:rFonts w:ascii="仿宋" w:eastAsia="仿宋" w:hAnsi="仿宋" w:hint="eastAsia"/>
                <w:b/>
                <w:color w:val="000000"/>
                <w:szCs w:val="21"/>
              </w:rPr>
              <w:t>否定</w:t>
            </w:r>
            <w:r w:rsidRPr="00171326">
              <w:rPr>
                <w:rFonts w:ascii="仿宋" w:eastAsia="仿宋" w:hAnsi="仿宋" w:hint="eastAsia"/>
                <w:color w:val="000000"/>
                <w:szCs w:val="21"/>
              </w:rPr>
              <w:t>，</w:t>
            </w:r>
            <w:r w:rsidRPr="00171326">
              <w:rPr>
                <w:rFonts w:ascii="仿宋" w:eastAsia="仿宋" w:hAnsi="仿宋" w:hint="eastAsia"/>
                <w:szCs w:val="21"/>
              </w:rPr>
              <w:t>已符合要求但较不完</w:t>
            </w:r>
            <w:r w:rsidRPr="00171326">
              <w:rPr>
                <w:rFonts w:ascii="仿宋" w:eastAsia="仿宋" w:hAnsi="仿宋" w:hint="eastAsia"/>
                <w:szCs w:val="21"/>
              </w:rPr>
              <w:lastRenderedPageBreak/>
              <w:t>善应判定为</w:t>
            </w:r>
            <w:r w:rsidRPr="00171326">
              <w:rPr>
                <w:rFonts w:ascii="仿宋" w:eastAsia="仿宋" w:hAnsi="仿宋" w:hint="eastAsia"/>
                <w:b/>
                <w:szCs w:val="21"/>
              </w:rPr>
              <w:t>不足</w:t>
            </w:r>
            <w:r w:rsidRPr="00171326">
              <w:rPr>
                <w:rFonts w:ascii="仿宋" w:eastAsia="仿宋" w:hAnsi="仿宋" w:hint="eastAsia"/>
                <w:color w:val="000000"/>
                <w:szCs w:val="21"/>
              </w:rPr>
              <w:t>。</w:t>
            </w:r>
          </w:p>
          <w:p w14:paraId="02CAB043" w14:textId="77777777" w:rsidR="000A5F19" w:rsidRPr="00171326" w:rsidRDefault="000A1B66" w:rsidP="00820914">
            <w:pPr>
              <w:rPr>
                <w:rFonts w:ascii="仿宋" w:eastAsia="仿宋" w:hAnsi="仿宋"/>
                <w:color w:val="000000"/>
                <w:szCs w:val="21"/>
              </w:rPr>
            </w:pPr>
            <w:r w:rsidRPr="00171326">
              <w:rPr>
                <w:rFonts w:ascii="仿宋" w:eastAsia="仿宋" w:hAnsi="仿宋" w:hint="eastAsia"/>
                <w:color w:val="000000"/>
                <w:szCs w:val="21"/>
              </w:rPr>
              <w:t>查阅文件。</w:t>
            </w:r>
          </w:p>
        </w:tc>
        <w:tc>
          <w:tcPr>
            <w:tcW w:w="916" w:type="dxa"/>
            <w:vAlign w:val="center"/>
          </w:tcPr>
          <w:p w14:paraId="34D8A7AC" w14:textId="77777777" w:rsidR="000A5F19" w:rsidRPr="00171326" w:rsidRDefault="000A5F19" w:rsidP="00820914">
            <w:pPr>
              <w:jc w:val="center"/>
              <w:rPr>
                <w:rFonts w:ascii="仿宋" w:eastAsia="仿宋" w:hAnsi="仿宋"/>
                <w:szCs w:val="21"/>
              </w:rPr>
            </w:pPr>
          </w:p>
        </w:tc>
        <w:tc>
          <w:tcPr>
            <w:tcW w:w="910" w:type="dxa"/>
            <w:vAlign w:val="center"/>
          </w:tcPr>
          <w:p w14:paraId="76A54734" w14:textId="77777777" w:rsidR="000A5F19" w:rsidRPr="00171326" w:rsidRDefault="000A5F19" w:rsidP="00820914">
            <w:pPr>
              <w:jc w:val="center"/>
              <w:rPr>
                <w:rFonts w:ascii="仿宋" w:eastAsia="仿宋" w:hAnsi="仿宋"/>
                <w:szCs w:val="21"/>
              </w:rPr>
            </w:pPr>
          </w:p>
        </w:tc>
        <w:tc>
          <w:tcPr>
            <w:tcW w:w="909" w:type="dxa"/>
            <w:vAlign w:val="center"/>
          </w:tcPr>
          <w:p w14:paraId="3DA97EF1" w14:textId="77777777" w:rsidR="000A5F19" w:rsidRPr="00171326" w:rsidRDefault="000A5F19" w:rsidP="00820914">
            <w:pPr>
              <w:jc w:val="center"/>
              <w:rPr>
                <w:rFonts w:ascii="仿宋" w:eastAsia="仿宋" w:hAnsi="仿宋"/>
                <w:szCs w:val="21"/>
              </w:rPr>
            </w:pPr>
          </w:p>
        </w:tc>
        <w:tc>
          <w:tcPr>
            <w:tcW w:w="1801" w:type="dxa"/>
            <w:vAlign w:val="center"/>
          </w:tcPr>
          <w:p w14:paraId="2A77B081" w14:textId="77777777" w:rsidR="000A5F19" w:rsidRPr="00171326" w:rsidRDefault="000A5F19" w:rsidP="00820914">
            <w:pPr>
              <w:jc w:val="center"/>
              <w:rPr>
                <w:rFonts w:ascii="仿宋" w:eastAsia="仿宋" w:hAnsi="仿宋"/>
                <w:szCs w:val="21"/>
              </w:rPr>
            </w:pPr>
          </w:p>
        </w:tc>
      </w:tr>
      <w:tr w:rsidR="000A5F19" w:rsidRPr="00171326" w14:paraId="096617CD" w14:textId="77777777" w:rsidTr="00D122D0">
        <w:trPr>
          <w:jc w:val="center"/>
        </w:trPr>
        <w:tc>
          <w:tcPr>
            <w:tcW w:w="661" w:type="dxa"/>
            <w:tcMar>
              <w:top w:w="15" w:type="dxa"/>
              <w:left w:w="85" w:type="dxa"/>
              <w:bottom w:w="0" w:type="dxa"/>
              <w:right w:w="85" w:type="dxa"/>
            </w:tcMar>
            <w:vAlign w:val="center"/>
          </w:tcPr>
          <w:p w14:paraId="3EF7EF32" w14:textId="5A6CA603" w:rsidR="000A5F19" w:rsidRPr="00171326" w:rsidRDefault="00DD1E51" w:rsidP="00820914">
            <w:pPr>
              <w:jc w:val="center"/>
              <w:rPr>
                <w:rFonts w:ascii="仿宋" w:eastAsia="仿宋" w:hAnsi="仿宋"/>
                <w:szCs w:val="21"/>
              </w:rPr>
            </w:pPr>
            <w:r>
              <w:rPr>
                <w:rFonts w:ascii="仿宋" w:eastAsia="仿宋" w:hAnsi="仿宋"/>
                <w:szCs w:val="21"/>
              </w:rPr>
              <w:lastRenderedPageBreak/>
              <w:t>15</w:t>
            </w:r>
          </w:p>
        </w:tc>
        <w:tc>
          <w:tcPr>
            <w:tcW w:w="1559" w:type="dxa"/>
            <w:vMerge/>
            <w:tcMar>
              <w:top w:w="15" w:type="dxa"/>
              <w:left w:w="85" w:type="dxa"/>
              <w:bottom w:w="0" w:type="dxa"/>
              <w:right w:w="85" w:type="dxa"/>
            </w:tcMar>
            <w:vAlign w:val="center"/>
          </w:tcPr>
          <w:p w14:paraId="48A02BAD" w14:textId="77777777" w:rsidR="000A5F19" w:rsidRPr="00171326" w:rsidRDefault="000A5F19" w:rsidP="00820914">
            <w:pPr>
              <w:ind w:firstLineChars="50" w:firstLine="105"/>
              <w:jc w:val="center"/>
              <w:rPr>
                <w:rFonts w:ascii="仿宋" w:eastAsia="仿宋" w:hAnsi="仿宋"/>
                <w:szCs w:val="21"/>
              </w:rPr>
            </w:pPr>
          </w:p>
        </w:tc>
        <w:tc>
          <w:tcPr>
            <w:tcW w:w="6583" w:type="dxa"/>
            <w:gridSpan w:val="2"/>
            <w:vAlign w:val="center"/>
          </w:tcPr>
          <w:p w14:paraId="43B875DF" w14:textId="77777777" w:rsidR="000A5F19" w:rsidRPr="00171326" w:rsidRDefault="000A1B66" w:rsidP="00820914">
            <w:pPr>
              <w:rPr>
                <w:rFonts w:ascii="仿宋" w:eastAsia="仿宋" w:hAnsi="仿宋"/>
                <w:color w:val="000000"/>
                <w:szCs w:val="21"/>
              </w:rPr>
            </w:pPr>
            <w:r w:rsidRPr="00171326">
              <w:rPr>
                <w:rFonts w:ascii="仿宋" w:eastAsia="仿宋" w:hAnsi="仿宋" w:hint="eastAsia"/>
                <w:color w:val="000000"/>
                <w:szCs w:val="21"/>
              </w:rPr>
              <w:t>当建立、完善安全管理制度及相应的操作规程，文件管理受控时，应判定为</w:t>
            </w:r>
            <w:r w:rsidRPr="00171326">
              <w:rPr>
                <w:rFonts w:ascii="仿宋" w:eastAsia="仿宋" w:hAnsi="仿宋" w:hint="eastAsia"/>
                <w:b/>
                <w:color w:val="000000"/>
                <w:szCs w:val="21"/>
              </w:rPr>
              <w:t>良好</w:t>
            </w:r>
            <w:r w:rsidRPr="00171326">
              <w:rPr>
                <w:rFonts w:ascii="仿宋" w:eastAsia="仿宋" w:hAnsi="仿宋" w:hint="eastAsia"/>
                <w:color w:val="000000"/>
                <w:szCs w:val="21"/>
              </w:rPr>
              <w:t>，否则应判定为</w:t>
            </w:r>
            <w:r w:rsidRPr="00171326">
              <w:rPr>
                <w:rFonts w:ascii="仿宋" w:eastAsia="仿宋" w:hAnsi="仿宋" w:hint="eastAsia"/>
                <w:b/>
                <w:color w:val="000000"/>
                <w:szCs w:val="21"/>
              </w:rPr>
              <w:t>否定</w:t>
            </w:r>
            <w:r w:rsidRPr="00171326">
              <w:rPr>
                <w:rFonts w:ascii="仿宋" w:eastAsia="仿宋" w:hAnsi="仿宋" w:hint="eastAsia"/>
                <w:color w:val="000000"/>
                <w:szCs w:val="21"/>
              </w:rPr>
              <w:t>，</w:t>
            </w:r>
            <w:r w:rsidRPr="00171326">
              <w:rPr>
                <w:rFonts w:ascii="仿宋" w:eastAsia="仿宋" w:hAnsi="仿宋" w:hint="eastAsia"/>
                <w:szCs w:val="21"/>
              </w:rPr>
              <w:t>已符合要求但较不完善应判定为</w:t>
            </w:r>
            <w:r w:rsidRPr="00171326">
              <w:rPr>
                <w:rFonts w:ascii="仿宋" w:eastAsia="仿宋" w:hAnsi="仿宋" w:hint="eastAsia"/>
                <w:b/>
                <w:szCs w:val="21"/>
              </w:rPr>
              <w:t>不足</w:t>
            </w:r>
            <w:r w:rsidRPr="00171326">
              <w:rPr>
                <w:rFonts w:ascii="仿宋" w:eastAsia="仿宋" w:hAnsi="仿宋" w:hint="eastAsia"/>
                <w:color w:val="000000"/>
                <w:szCs w:val="21"/>
              </w:rPr>
              <w:t>。</w:t>
            </w:r>
          </w:p>
          <w:p w14:paraId="168EC6AE" w14:textId="77777777" w:rsidR="000A5F19" w:rsidRPr="00171326" w:rsidRDefault="000A1B66" w:rsidP="00820914">
            <w:pPr>
              <w:rPr>
                <w:rFonts w:ascii="仿宋" w:eastAsia="仿宋" w:hAnsi="仿宋"/>
                <w:color w:val="000000"/>
                <w:szCs w:val="21"/>
              </w:rPr>
            </w:pPr>
            <w:r w:rsidRPr="00171326">
              <w:rPr>
                <w:rFonts w:ascii="仿宋" w:eastAsia="仿宋" w:hAnsi="仿宋" w:hint="eastAsia"/>
                <w:color w:val="000000"/>
                <w:szCs w:val="21"/>
              </w:rPr>
              <w:t>查阅文件。</w:t>
            </w:r>
          </w:p>
        </w:tc>
        <w:tc>
          <w:tcPr>
            <w:tcW w:w="916" w:type="dxa"/>
            <w:vAlign w:val="center"/>
          </w:tcPr>
          <w:p w14:paraId="7E68AC71" w14:textId="77777777" w:rsidR="000A5F19" w:rsidRPr="00171326" w:rsidRDefault="000A5F19" w:rsidP="00820914">
            <w:pPr>
              <w:jc w:val="center"/>
              <w:rPr>
                <w:rFonts w:ascii="仿宋" w:eastAsia="仿宋" w:hAnsi="仿宋"/>
                <w:szCs w:val="21"/>
              </w:rPr>
            </w:pPr>
          </w:p>
        </w:tc>
        <w:tc>
          <w:tcPr>
            <w:tcW w:w="910" w:type="dxa"/>
            <w:vAlign w:val="center"/>
          </w:tcPr>
          <w:p w14:paraId="10AC63D7" w14:textId="77777777" w:rsidR="000A5F19" w:rsidRPr="00171326" w:rsidRDefault="000A5F19" w:rsidP="00820914">
            <w:pPr>
              <w:jc w:val="center"/>
              <w:rPr>
                <w:rFonts w:ascii="仿宋" w:eastAsia="仿宋" w:hAnsi="仿宋"/>
                <w:szCs w:val="21"/>
              </w:rPr>
            </w:pPr>
          </w:p>
        </w:tc>
        <w:tc>
          <w:tcPr>
            <w:tcW w:w="909" w:type="dxa"/>
            <w:vAlign w:val="center"/>
          </w:tcPr>
          <w:p w14:paraId="407EDB17" w14:textId="77777777" w:rsidR="000A5F19" w:rsidRPr="00171326" w:rsidRDefault="000A5F19" w:rsidP="00820914">
            <w:pPr>
              <w:jc w:val="center"/>
              <w:rPr>
                <w:rFonts w:ascii="仿宋" w:eastAsia="仿宋" w:hAnsi="仿宋"/>
                <w:szCs w:val="21"/>
              </w:rPr>
            </w:pPr>
          </w:p>
        </w:tc>
        <w:tc>
          <w:tcPr>
            <w:tcW w:w="1801" w:type="dxa"/>
            <w:vAlign w:val="center"/>
          </w:tcPr>
          <w:p w14:paraId="5DA7CCBB" w14:textId="77777777" w:rsidR="000A5F19" w:rsidRPr="00171326" w:rsidRDefault="000A5F19" w:rsidP="00820914">
            <w:pPr>
              <w:jc w:val="center"/>
              <w:rPr>
                <w:rFonts w:ascii="仿宋" w:eastAsia="仿宋" w:hAnsi="仿宋"/>
                <w:szCs w:val="21"/>
              </w:rPr>
            </w:pPr>
          </w:p>
        </w:tc>
      </w:tr>
      <w:tr w:rsidR="000A5F19" w:rsidRPr="00171326" w14:paraId="71868E28" w14:textId="77777777" w:rsidTr="00D122D0">
        <w:trPr>
          <w:jc w:val="center"/>
        </w:trPr>
        <w:tc>
          <w:tcPr>
            <w:tcW w:w="661" w:type="dxa"/>
            <w:tcMar>
              <w:top w:w="15" w:type="dxa"/>
              <w:left w:w="85" w:type="dxa"/>
              <w:bottom w:w="0" w:type="dxa"/>
              <w:right w:w="85" w:type="dxa"/>
            </w:tcMar>
            <w:vAlign w:val="center"/>
          </w:tcPr>
          <w:p w14:paraId="2CABBC3C" w14:textId="1529B202" w:rsidR="000A5F19" w:rsidRPr="00171326" w:rsidRDefault="00DD1E51" w:rsidP="00820914">
            <w:pPr>
              <w:jc w:val="center"/>
              <w:rPr>
                <w:rFonts w:ascii="仿宋" w:eastAsia="仿宋" w:hAnsi="仿宋"/>
                <w:szCs w:val="21"/>
              </w:rPr>
            </w:pPr>
            <w:r>
              <w:rPr>
                <w:rFonts w:ascii="仿宋" w:eastAsia="仿宋" w:hAnsi="仿宋"/>
                <w:szCs w:val="21"/>
              </w:rPr>
              <w:t>16</w:t>
            </w:r>
          </w:p>
        </w:tc>
        <w:tc>
          <w:tcPr>
            <w:tcW w:w="1559" w:type="dxa"/>
            <w:vMerge/>
            <w:tcMar>
              <w:top w:w="15" w:type="dxa"/>
              <w:left w:w="85" w:type="dxa"/>
              <w:bottom w:w="0" w:type="dxa"/>
              <w:right w:w="85" w:type="dxa"/>
            </w:tcMar>
            <w:vAlign w:val="center"/>
          </w:tcPr>
          <w:p w14:paraId="53611C71" w14:textId="77777777" w:rsidR="000A5F19" w:rsidRPr="00171326" w:rsidRDefault="000A5F19" w:rsidP="00820914">
            <w:pPr>
              <w:ind w:firstLineChars="50" w:firstLine="105"/>
              <w:jc w:val="center"/>
              <w:rPr>
                <w:rFonts w:ascii="仿宋" w:eastAsia="仿宋" w:hAnsi="仿宋"/>
                <w:szCs w:val="21"/>
              </w:rPr>
            </w:pPr>
          </w:p>
        </w:tc>
        <w:tc>
          <w:tcPr>
            <w:tcW w:w="6583" w:type="dxa"/>
            <w:gridSpan w:val="2"/>
            <w:vAlign w:val="center"/>
          </w:tcPr>
          <w:p w14:paraId="4F8D024D" w14:textId="77777777" w:rsidR="000A5F19" w:rsidRPr="00171326" w:rsidRDefault="000A1B66" w:rsidP="00820914">
            <w:pPr>
              <w:rPr>
                <w:rFonts w:ascii="仿宋" w:eastAsia="仿宋" w:hAnsi="仿宋"/>
                <w:color w:val="000000"/>
                <w:szCs w:val="21"/>
              </w:rPr>
            </w:pPr>
            <w:r w:rsidRPr="00171326">
              <w:rPr>
                <w:rFonts w:ascii="仿宋" w:eastAsia="仿宋" w:hAnsi="仿宋" w:hint="eastAsia"/>
                <w:color w:val="000000"/>
                <w:szCs w:val="21"/>
              </w:rPr>
              <w:t>建立应急管理体系，职责明确，定期演练，符合要求，应判定为良好，否则应判定为</w:t>
            </w:r>
            <w:r w:rsidRPr="00171326">
              <w:rPr>
                <w:rFonts w:ascii="仿宋" w:eastAsia="仿宋" w:hAnsi="仿宋" w:hint="eastAsia"/>
                <w:b/>
                <w:color w:val="000000"/>
                <w:szCs w:val="21"/>
              </w:rPr>
              <w:t>否定</w:t>
            </w:r>
            <w:r w:rsidRPr="00171326">
              <w:rPr>
                <w:rFonts w:ascii="仿宋" w:eastAsia="仿宋" w:hAnsi="仿宋" w:hint="eastAsia"/>
                <w:color w:val="000000"/>
                <w:szCs w:val="21"/>
              </w:rPr>
              <w:t>，</w:t>
            </w:r>
            <w:r w:rsidRPr="00171326">
              <w:rPr>
                <w:rFonts w:ascii="仿宋" w:eastAsia="仿宋" w:hAnsi="仿宋" w:hint="eastAsia"/>
                <w:szCs w:val="21"/>
              </w:rPr>
              <w:t>已符合要求但较不完善应判定为</w:t>
            </w:r>
            <w:r w:rsidRPr="00171326">
              <w:rPr>
                <w:rFonts w:ascii="仿宋" w:eastAsia="仿宋" w:hAnsi="仿宋" w:hint="eastAsia"/>
                <w:b/>
                <w:szCs w:val="21"/>
              </w:rPr>
              <w:t>不足</w:t>
            </w:r>
            <w:r w:rsidRPr="00171326">
              <w:rPr>
                <w:rFonts w:ascii="仿宋" w:eastAsia="仿宋" w:hAnsi="仿宋" w:hint="eastAsia"/>
                <w:color w:val="000000"/>
                <w:szCs w:val="21"/>
              </w:rPr>
              <w:t>。</w:t>
            </w:r>
          </w:p>
          <w:p w14:paraId="6F9E2959" w14:textId="77777777" w:rsidR="000A5F19" w:rsidRPr="00171326" w:rsidRDefault="000A1B66" w:rsidP="00820914">
            <w:pPr>
              <w:rPr>
                <w:rFonts w:ascii="仿宋" w:eastAsia="仿宋" w:hAnsi="仿宋"/>
                <w:color w:val="000000"/>
                <w:szCs w:val="21"/>
              </w:rPr>
            </w:pPr>
            <w:r w:rsidRPr="00171326">
              <w:rPr>
                <w:rFonts w:ascii="仿宋" w:eastAsia="仿宋" w:hAnsi="仿宋" w:hint="eastAsia"/>
                <w:color w:val="000000"/>
                <w:szCs w:val="21"/>
              </w:rPr>
              <w:t>查阅文件及记录。</w:t>
            </w:r>
          </w:p>
        </w:tc>
        <w:tc>
          <w:tcPr>
            <w:tcW w:w="916" w:type="dxa"/>
            <w:vAlign w:val="center"/>
          </w:tcPr>
          <w:p w14:paraId="21A53252" w14:textId="77777777" w:rsidR="000A5F19" w:rsidRPr="00171326" w:rsidRDefault="000A5F19" w:rsidP="00820914">
            <w:pPr>
              <w:jc w:val="center"/>
              <w:rPr>
                <w:rFonts w:ascii="仿宋" w:eastAsia="仿宋" w:hAnsi="仿宋"/>
                <w:szCs w:val="21"/>
              </w:rPr>
            </w:pPr>
          </w:p>
        </w:tc>
        <w:tc>
          <w:tcPr>
            <w:tcW w:w="910" w:type="dxa"/>
            <w:vAlign w:val="center"/>
          </w:tcPr>
          <w:p w14:paraId="59883859" w14:textId="77777777" w:rsidR="000A5F19" w:rsidRPr="00171326" w:rsidRDefault="000A5F19" w:rsidP="00820914">
            <w:pPr>
              <w:jc w:val="center"/>
              <w:rPr>
                <w:rFonts w:ascii="仿宋" w:eastAsia="仿宋" w:hAnsi="仿宋"/>
                <w:szCs w:val="21"/>
              </w:rPr>
            </w:pPr>
          </w:p>
        </w:tc>
        <w:tc>
          <w:tcPr>
            <w:tcW w:w="909" w:type="dxa"/>
            <w:vAlign w:val="center"/>
          </w:tcPr>
          <w:p w14:paraId="59E68FE3" w14:textId="77777777" w:rsidR="000A5F19" w:rsidRPr="00171326" w:rsidRDefault="000A5F19" w:rsidP="00820914">
            <w:pPr>
              <w:jc w:val="center"/>
              <w:rPr>
                <w:rFonts w:ascii="仿宋" w:eastAsia="仿宋" w:hAnsi="仿宋"/>
                <w:szCs w:val="21"/>
              </w:rPr>
            </w:pPr>
          </w:p>
        </w:tc>
        <w:tc>
          <w:tcPr>
            <w:tcW w:w="1801" w:type="dxa"/>
            <w:vAlign w:val="center"/>
          </w:tcPr>
          <w:p w14:paraId="7D2AE455" w14:textId="77777777" w:rsidR="000A5F19" w:rsidRPr="00171326" w:rsidRDefault="000A5F19" w:rsidP="00820914">
            <w:pPr>
              <w:jc w:val="center"/>
              <w:rPr>
                <w:rFonts w:ascii="仿宋" w:eastAsia="仿宋" w:hAnsi="仿宋"/>
                <w:szCs w:val="21"/>
              </w:rPr>
            </w:pPr>
          </w:p>
        </w:tc>
      </w:tr>
      <w:tr w:rsidR="000A5F19" w:rsidRPr="00171326" w14:paraId="1037EA22" w14:textId="77777777" w:rsidTr="00D122D0">
        <w:trPr>
          <w:jc w:val="center"/>
        </w:trPr>
        <w:tc>
          <w:tcPr>
            <w:tcW w:w="661" w:type="dxa"/>
            <w:tcMar>
              <w:top w:w="15" w:type="dxa"/>
              <w:left w:w="85" w:type="dxa"/>
              <w:bottom w:w="0" w:type="dxa"/>
              <w:right w:w="85" w:type="dxa"/>
            </w:tcMar>
            <w:vAlign w:val="center"/>
          </w:tcPr>
          <w:p w14:paraId="52088958" w14:textId="7B9EC64C" w:rsidR="000A5F19" w:rsidRPr="00171326" w:rsidRDefault="00DD1E51" w:rsidP="00820914">
            <w:pPr>
              <w:jc w:val="center"/>
              <w:rPr>
                <w:rFonts w:ascii="仿宋" w:eastAsia="仿宋" w:hAnsi="仿宋"/>
                <w:szCs w:val="21"/>
              </w:rPr>
            </w:pPr>
            <w:r>
              <w:rPr>
                <w:rFonts w:ascii="仿宋" w:eastAsia="仿宋" w:hAnsi="仿宋"/>
                <w:szCs w:val="21"/>
              </w:rPr>
              <w:t>17</w:t>
            </w:r>
          </w:p>
        </w:tc>
        <w:tc>
          <w:tcPr>
            <w:tcW w:w="1559" w:type="dxa"/>
            <w:vMerge/>
            <w:tcMar>
              <w:top w:w="15" w:type="dxa"/>
              <w:left w:w="85" w:type="dxa"/>
              <w:bottom w:w="0" w:type="dxa"/>
              <w:right w:w="85" w:type="dxa"/>
            </w:tcMar>
            <w:vAlign w:val="center"/>
          </w:tcPr>
          <w:p w14:paraId="2C89D5B4" w14:textId="77777777" w:rsidR="000A5F19" w:rsidRPr="00171326" w:rsidRDefault="000A5F19" w:rsidP="00820914">
            <w:pPr>
              <w:ind w:firstLineChars="50" w:firstLine="105"/>
              <w:jc w:val="center"/>
              <w:rPr>
                <w:rFonts w:ascii="仿宋" w:eastAsia="仿宋" w:hAnsi="仿宋"/>
                <w:szCs w:val="21"/>
              </w:rPr>
            </w:pPr>
          </w:p>
        </w:tc>
        <w:tc>
          <w:tcPr>
            <w:tcW w:w="6583" w:type="dxa"/>
            <w:gridSpan w:val="2"/>
            <w:vAlign w:val="center"/>
          </w:tcPr>
          <w:p w14:paraId="3ED820F9" w14:textId="77777777" w:rsidR="000A5F19" w:rsidRPr="00171326" w:rsidRDefault="000A1B66" w:rsidP="00820914">
            <w:pPr>
              <w:rPr>
                <w:rFonts w:ascii="仿宋" w:eastAsia="仿宋" w:hAnsi="仿宋"/>
                <w:color w:val="000000"/>
                <w:szCs w:val="21"/>
              </w:rPr>
            </w:pPr>
            <w:r w:rsidRPr="00171326">
              <w:rPr>
                <w:rFonts w:ascii="仿宋" w:eastAsia="仿宋" w:hAnsi="仿宋" w:hint="eastAsia"/>
                <w:color w:val="000000"/>
                <w:szCs w:val="21"/>
              </w:rPr>
              <w:t>当不发生一般及以上生产安全事故、辐射事故、交通责任事故、环境事件时，应判定为</w:t>
            </w:r>
            <w:r w:rsidRPr="00171326">
              <w:rPr>
                <w:rFonts w:ascii="仿宋" w:eastAsia="仿宋" w:hAnsi="仿宋" w:hint="eastAsia"/>
                <w:b/>
                <w:color w:val="000000"/>
                <w:szCs w:val="21"/>
              </w:rPr>
              <w:t>良好</w:t>
            </w:r>
            <w:r w:rsidRPr="00171326">
              <w:rPr>
                <w:rFonts w:ascii="仿宋" w:eastAsia="仿宋" w:hAnsi="仿宋" w:hint="eastAsia"/>
                <w:color w:val="000000"/>
                <w:szCs w:val="21"/>
              </w:rPr>
              <w:t>，否则应判定为</w:t>
            </w:r>
            <w:r w:rsidRPr="00171326">
              <w:rPr>
                <w:rFonts w:ascii="仿宋" w:eastAsia="仿宋" w:hAnsi="仿宋" w:hint="eastAsia"/>
                <w:b/>
                <w:color w:val="000000"/>
                <w:szCs w:val="21"/>
              </w:rPr>
              <w:t>否定</w:t>
            </w:r>
            <w:r w:rsidRPr="00171326">
              <w:rPr>
                <w:rFonts w:ascii="仿宋" w:eastAsia="仿宋" w:hAnsi="仿宋" w:hint="eastAsia"/>
                <w:color w:val="000000"/>
                <w:szCs w:val="21"/>
              </w:rPr>
              <w:t>，</w:t>
            </w:r>
            <w:r w:rsidRPr="00171326">
              <w:rPr>
                <w:rFonts w:ascii="仿宋" w:eastAsia="仿宋" w:hAnsi="仿宋" w:hint="eastAsia"/>
                <w:szCs w:val="21"/>
              </w:rPr>
              <w:t>已符合要求但较不完善应判定为</w:t>
            </w:r>
            <w:r w:rsidRPr="00171326">
              <w:rPr>
                <w:rFonts w:ascii="仿宋" w:eastAsia="仿宋" w:hAnsi="仿宋" w:hint="eastAsia"/>
                <w:b/>
                <w:szCs w:val="21"/>
              </w:rPr>
              <w:t>不足</w:t>
            </w:r>
            <w:r w:rsidRPr="00171326">
              <w:rPr>
                <w:rFonts w:ascii="仿宋" w:eastAsia="仿宋" w:hAnsi="仿宋" w:hint="eastAsia"/>
                <w:color w:val="000000"/>
                <w:szCs w:val="21"/>
              </w:rPr>
              <w:t>。</w:t>
            </w:r>
          </w:p>
          <w:p w14:paraId="0475CE59" w14:textId="77777777" w:rsidR="000A5F19" w:rsidRPr="00171326" w:rsidRDefault="000A1B66" w:rsidP="00820914">
            <w:pPr>
              <w:rPr>
                <w:rFonts w:ascii="仿宋" w:eastAsia="仿宋" w:hAnsi="仿宋"/>
                <w:color w:val="000000"/>
                <w:szCs w:val="21"/>
              </w:rPr>
            </w:pPr>
            <w:r w:rsidRPr="00171326">
              <w:rPr>
                <w:rFonts w:ascii="仿宋" w:eastAsia="仿宋" w:hAnsi="仿宋" w:hint="eastAsia"/>
                <w:color w:val="000000"/>
                <w:szCs w:val="21"/>
              </w:rPr>
              <w:t>查阅事故事件记录。</w:t>
            </w:r>
          </w:p>
        </w:tc>
        <w:tc>
          <w:tcPr>
            <w:tcW w:w="916" w:type="dxa"/>
            <w:vAlign w:val="center"/>
          </w:tcPr>
          <w:p w14:paraId="3679D04C" w14:textId="77777777" w:rsidR="000A5F19" w:rsidRPr="00171326" w:rsidRDefault="000A5F19" w:rsidP="00820914">
            <w:pPr>
              <w:jc w:val="center"/>
              <w:rPr>
                <w:rFonts w:ascii="仿宋" w:eastAsia="仿宋" w:hAnsi="仿宋"/>
                <w:szCs w:val="21"/>
              </w:rPr>
            </w:pPr>
          </w:p>
        </w:tc>
        <w:tc>
          <w:tcPr>
            <w:tcW w:w="910" w:type="dxa"/>
            <w:vAlign w:val="center"/>
          </w:tcPr>
          <w:p w14:paraId="7A38D4A3" w14:textId="77777777" w:rsidR="000A5F19" w:rsidRPr="00171326" w:rsidRDefault="000A5F19" w:rsidP="00820914">
            <w:pPr>
              <w:jc w:val="center"/>
              <w:rPr>
                <w:rFonts w:ascii="仿宋" w:eastAsia="仿宋" w:hAnsi="仿宋"/>
                <w:szCs w:val="21"/>
              </w:rPr>
            </w:pPr>
          </w:p>
        </w:tc>
        <w:tc>
          <w:tcPr>
            <w:tcW w:w="909" w:type="dxa"/>
            <w:vAlign w:val="center"/>
          </w:tcPr>
          <w:p w14:paraId="71427A08" w14:textId="77777777" w:rsidR="000A5F19" w:rsidRPr="00171326" w:rsidRDefault="000A5F19" w:rsidP="00820914">
            <w:pPr>
              <w:jc w:val="center"/>
              <w:rPr>
                <w:rFonts w:ascii="仿宋" w:eastAsia="仿宋" w:hAnsi="仿宋"/>
                <w:szCs w:val="21"/>
              </w:rPr>
            </w:pPr>
          </w:p>
        </w:tc>
        <w:tc>
          <w:tcPr>
            <w:tcW w:w="1801" w:type="dxa"/>
            <w:vAlign w:val="center"/>
          </w:tcPr>
          <w:p w14:paraId="1E5078D3" w14:textId="77777777" w:rsidR="000A5F19" w:rsidRPr="00171326" w:rsidRDefault="000A5F19" w:rsidP="00820914">
            <w:pPr>
              <w:jc w:val="center"/>
              <w:rPr>
                <w:rFonts w:ascii="仿宋" w:eastAsia="仿宋" w:hAnsi="仿宋"/>
                <w:szCs w:val="21"/>
              </w:rPr>
            </w:pPr>
          </w:p>
        </w:tc>
      </w:tr>
      <w:tr w:rsidR="000A5F19" w:rsidRPr="00171326" w14:paraId="3BE0A8AE" w14:textId="77777777" w:rsidTr="00D122D0">
        <w:trPr>
          <w:jc w:val="center"/>
        </w:trPr>
        <w:tc>
          <w:tcPr>
            <w:tcW w:w="661" w:type="dxa"/>
            <w:tcMar>
              <w:top w:w="15" w:type="dxa"/>
              <w:left w:w="85" w:type="dxa"/>
              <w:bottom w:w="0" w:type="dxa"/>
              <w:right w:w="85" w:type="dxa"/>
            </w:tcMar>
            <w:vAlign w:val="center"/>
          </w:tcPr>
          <w:p w14:paraId="4C1DC5A9" w14:textId="152A4E11" w:rsidR="000A5F19" w:rsidRPr="00171326" w:rsidRDefault="00DD1E51" w:rsidP="00820914">
            <w:pPr>
              <w:jc w:val="center"/>
              <w:rPr>
                <w:rFonts w:ascii="仿宋" w:eastAsia="仿宋" w:hAnsi="仿宋"/>
                <w:szCs w:val="21"/>
              </w:rPr>
            </w:pPr>
            <w:r>
              <w:rPr>
                <w:rFonts w:ascii="仿宋" w:eastAsia="仿宋" w:hAnsi="仿宋"/>
                <w:szCs w:val="21"/>
              </w:rPr>
              <w:t>18</w:t>
            </w:r>
          </w:p>
        </w:tc>
        <w:tc>
          <w:tcPr>
            <w:tcW w:w="1559" w:type="dxa"/>
            <w:vMerge/>
            <w:tcMar>
              <w:top w:w="15" w:type="dxa"/>
              <w:left w:w="85" w:type="dxa"/>
              <w:bottom w:w="0" w:type="dxa"/>
              <w:right w:w="85" w:type="dxa"/>
            </w:tcMar>
            <w:vAlign w:val="center"/>
          </w:tcPr>
          <w:p w14:paraId="2D34BDC9" w14:textId="77777777" w:rsidR="000A5F19" w:rsidRPr="00171326" w:rsidRDefault="000A5F19" w:rsidP="00820914">
            <w:pPr>
              <w:ind w:firstLineChars="50" w:firstLine="105"/>
              <w:jc w:val="center"/>
              <w:rPr>
                <w:rFonts w:ascii="仿宋" w:eastAsia="仿宋" w:hAnsi="仿宋"/>
                <w:szCs w:val="21"/>
              </w:rPr>
            </w:pPr>
          </w:p>
        </w:tc>
        <w:tc>
          <w:tcPr>
            <w:tcW w:w="6583" w:type="dxa"/>
            <w:gridSpan w:val="2"/>
            <w:vAlign w:val="center"/>
          </w:tcPr>
          <w:p w14:paraId="5B61963E" w14:textId="77777777" w:rsidR="000A5F19" w:rsidRPr="00171326" w:rsidRDefault="000A1B66" w:rsidP="00820914">
            <w:pPr>
              <w:rPr>
                <w:rFonts w:ascii="仿宋" w:eastAsia="仿宋" w:hAnsi="仿宋"/>
                <w:color w:val="000000"/>
                <w:szCs w:val="21"/>
              </w:rPr>
            </w:pPr>
            <w:proofErr w:type="gramStart"/>
            <w:r w:rsidRPr="00171326">
              <w:rPr>
                <w:rFonts w:ascii="仿宋" w:eastAsia="仿宋" w:hAnsi="仿宋" w:hint="eastAsia"/>
                <w:color w:val="000000"/>
                <w:szCs w:val="21"/>
              </w:rPr>
              <w:t>当制定</w:t>
            </w:r>
            <w:proofErr w:type="gramEnd"/>
            <w:r w:rsidRPr="00171326">
              <w:rPr>
                <w:rFonts w:ascii="仿宋" w:eastAsia="仿宋" w:hAnsi="仿宋" w:hint="eastAsia"/>
                <w:color w:val="000000"/>
                <w:szCs w:val="21"/>
              </w:rPr>
              <w:t>辐射防护大纲及完善的辐射防护管理制度，制度包括不限于辐射工作分区、放射源和射线探伤、放射性物品运输和贮存、辐射水平调查、去污操作时，应判定为</w:t>
            </w:r>
            <w:r w:rsidRPr="00171326">
              <w:rPr>
                <w:rFonts w:ascii="仿宋" w:eastAsia="仿宋" w:hAnsi="仿宋" w:hint="eastAsia"/>
                <w:b/>
                <w:color w:val="000000"/>
                <w:szCs w:val="21"/>
              </w:rPr>
              <w:t>良好</w:t>
            </w:r>
            <w:r w:rsidRPr="00171326">
              <w:rPr>
                <w:rFonts w:ascii="仿宋" w:eastAsia="仿宋" w:hAnsi="仿宋" w:hint="eastAsia"/>
                <w:color w:val="000000"/>
                <w:szCs w:val="21"/>
              </w:rPr>
              <w:t>，否则应判定为</w:t>
            </w:r>
            <w:r w:rsidRPr="00171326">
              <w:rPr>
                <w:rFonts w:ascii="仿宋" w:eastAsia="仿宋" w:hAnsi="仿宋" w:hint="eastAsia"/>
                <w:b/>
                <w:color w:val="000000"/>
                <w:szCs w:val="21"/>
              </w:rPr>
              <w:t>否定</w:t>
            </w:r>
            <w:r w:rsidRPr="00171326">
              <w:rPr>
                <w:rFonts w:ascii="仿宋" w:eastAsia="仿宋" w:hAnsi="仿宋" w:hint="eastAsia"/>
                <w:color w:val="000000"/>
                <w:szCs w:val="21"/>
              </w:rPr>
              <w:t>，</w:t>
            </w:r>
            <w:r w:rsidRPr="00171326">
              <w:rPr>
                <w:rFonts w:ascii="仿宋" w:eastAsia="仿宋" w:hAnsi="仿宋" w:hint="eastAsia"/>
                <w:szCs w:val="21"/>
              </w:rPr>
              <w:t>已符合要求但较不完善应判定为</w:t>
            </w:r>
            <w:r w:rsidRPr="00171326">
              <w:rPr>
                <w:rFonts w:ascii="仿宋" w:eastAsia="仿宋" w:hAnsi="仿宋" w:hint="eastAsia"/>
                <w:b/>
                <w:szCs w:val="21"/>
              </w:rPr>
              <w:t>不足</w:t>
            </w:r>
            <w:r w:rsidRPr="00171326">
              <w:rPr>
                <w:rFonts w:ascii="仿宋" w:eastAsia="仿宋" w:hAnsi="仿宋" w:hint="eastAsia"/>
                <w:color w:val="000000"/>
                <w:szCs w:val="21"/>
              </w:rPr>
              <w:t>。</w:t>
            </w:r>
          </w:p>
          <w:p w14:paraId="49CDBAA4" w14:textId="77777777" w:rsidR="000A5F19" w:rsidRPr="00171326" w:rsidRDefault="000A1B66" w:rsidP="00820914">
            <w:pPr>
              <w:rPr>
                <w:rFonts w:ascii="仿宋" w:eastAsia="仿宋" w:hAnsi="仿宋"/>
                <w:color w:val="000000"/>
                <w:szCs w:val="21"/>
              </w:rPr>
            </w:pPr>
            <w:r w:rsidRPr="00171326">
              <w:rPr>
                <w:rFonts w:ascii="仿宋" w:eastAsia="仿宋" w:hAnsi="仿宋" w:hint="eastAsia"/>
                <w:color w:val="000000"/>
                <w:szCs w:val="21"/>
              </w:rPr>
              <w:t>查阅文件。</w:t>
            </w:r>
          </w:p>
        </w:tc>
        <w:tc>
          <w:tcPr>
            <w:tcW w:w="916" w:type="dxa"/>
            <w:vAlign w:val="center"/>
          </w:tcPr>
          <w:p w14:paraId="747DF18D" w14:textId="77777777" w:rsidR="000A5F19" w:rsidRPr="00171326" w:rsidRDefault="000A5F19" w:rsidP="00820914">
            <w:pPr>
              <w:jc w:val="center"/>
              <w:rPr>
                <w:rFonts w:ascii="仿宋" w:eastAsia="仿宋" w:hAnsi="仿宋"/>
                <w:szCs w:val="21"/>
              </w:rPr>
            </w:pPr>
          </w:p>
        </w:tc>
        <w:tc>
          <w:tcPr>
            <w:tcW w:w="910" w:type="dxa"/>
            <w:vAlign w:val="center"/>
          </w:tcPr>
          <w:p w14:paraId="1EA8B578" w14:textId="77777777" w:rsidR="000A5F19" w:rsidRPr="00171326" w:rsidRDefault="000A5F19" w:rsidP="00820914">
            <w:pPr>
              <w:jc w:val="center"/>
              <w:rPr>
                <w:rFonts w:ascii="仿宋" w:eastAsia="仿宋" w:hAnsi="仿宋"/>
                <w:szCs w:val="21"/>
              </w:rPr>
            </w:pPr>
          </w:p>
        </w:tc>
        <w:tc>
          <w:tcPr>
            <w:tcW w:w="909" w:type="dxa"/>
            <w:vAlign w:val="center"/>
          </w:tcPr>
          <w:p w14:paraId="49469130" w14:textId="77777777" w:rsidR="000A5F19" w:rsidRPr="00171326" w:rsidRDefault="000A5F19" w:rsidP="00820914">
            <w:pPr>
              <w:jc w:val="center"/>
              <w:rPr>
                <w:rFonts w:ascii="仿宋" w:eastAsia="仿宋" w:hAnsi="仿宋"/>
                <w:szCs w:val="21"/>
              </w:rPr>
            </w:pPr>
          </w:p>
        </w:tc>
        <w:tc>
          <w:tcPr>
            <w:tcW w:w="1801" w:type="dxa"/>
            <w:vAlign w:val="center"/>
          </w:tcPr>
          <w:p w14:paraId="333CBB0D" w14:textId="77777777" w:rsidR="000A5F19" w:rsidRPr="00171326" w:rsidRDefault="000A5F19" w:rsidP="00820914">
            <w:pPr>
              <w:jc w:val="center"/>
              <w:rPr>
                <w:rFonts w:ascii="仿宋" w:eastAsia="仿宋" w:hAnsi="仿宋"/>
                <w:szCs w:val="21"/>
              </w:rPr>
            </w:pPr>
          </w:p>
        </w:tc>
      </w:tr>
      <w:tr w:rsidR="000A5F19" w:rsidRPr="00171326" w14:paraId="590A222F" w14:textId="77777777" w:rsidTr="00D122D0">
        <w:trPr>
          <w:jc w:val="center"/>
        </w:trPr>
        <w:tc>
          <w:tcPr>
            <w:tcW w:w="661" w:type="dxa"/>
            <w:tcMar>
              <w:top w:w="15" w:type="dxa"/>
              <w:left w:w="85" w:type="dxa"/>
              <w:bottom w:w="0" w:type="dxa"/>
              <w:right w:w="85" w:type="dxa"/>
            </w:tcMar>
            <w:vAlign w:val="center"/>
          </w:tcPr>
          <w:p w14:paraId="34B3F593" w14:textId="1301B0C7" w:rsidR="000A5F19" w:rsidRPr="00171326" w:rsidRDefault="00DD1E51" w:rsidP="00820914">
            <w:pPr>
              <w:jc w:val="center"/>
              <w:rPr>
                <w:rFonts w:ascii="仿宋" w:eastAsia="仿宋" w:hAnsi="仿宋"/>
                <w:szCs w:val="21"/>
              </w:rPr>
            </w:pPr>
            <w:r>
              <w:rPr>
                <w:rFonts w:ascii="仿宋" w:eastAsia="仿宋" w:hAnsi="仿宋"/>
                <w:szCs w:val="21"/>
              </w:rPr>
              <w:t>19</w:t>
            </w:r>
          </w:p>
        </w:tc>
        <w:tc>
          <w:tcPr>
            <w:tcW w:w="1559" w:type="dxa"/>
            <w:vMerge/>
            <w:tcMar>
              <w:top w:w="15" w:type="dxa"/>
              <w:left w:w="85" w:type="dxa"/>
              <w:bottom w:w="0" w:type="dxa"/>
              <w:right w:w="85" w:type="dxa"/>
            </w:tcMar>
            <w:vAlign w:val="center"/>
          </w:tcPr>
          <w:p w14:paraId="76E0E47C" w14:textId="77777777" w:rsidR="000A5F19" w:rsidRPr="00171326" w:rsidRDefault="000A5F19" w:rsidP="00820914">
            <w:pPr>
              <w:ind w:firstLineChars="50" w:firstLine="105"/>
              <w:jc w:val="center"/>
              <w:rPr>
                <w:rFonts w:ascii="仿宋" w:eastAsia="仿宋" w:hAnsi="仿宋"/>
                <w:szCs w:val="21"/>
              </w:rPr>
            </w:pPr>
          </w:p>
        </w:tc>
        <w:tc>
          <w:tcPr>
            <w:tcW w:w="6583" w:type="dxa"/>
            <w:gridSpan w:val="2"/>
            <w:vAlign w:val="center"/>
          </w:tcPr>
          <w:p w14:paraId="2CAA7251" w14:textId="77777777" w:rsidR="000A5F19" w:rsidRPr="00171326" w:rsidRDefault="000A1B66" w:rsidP="00820914">
            <w:pPr>
              <w:rPr>
                <w:rFonts w:ascii="仿宋" w:eastAsia="仿宋" w:hAnsi="仿宋"/>
                <w:color w:val="000000"/>
                <w:szCs w:val="21"/>
              </w:rPr>
            </w:pPr>
            <w:r w:rsidRPr="00171326">
              <w:rPr>
                <w:rFonts w:ascii="仿宋" w:eastAsia="仿宋" w:hAnsi="仿宋" w:hint="eastAsia"/>
                <w:color w:val="000000"/>
                <w:szCs w:val="21"/>
              </w:rPr>
              <w:t>当辐射工作人员、放射源管理员具备规定的资质时，应判定为</w:t>
            </w:r>
            <w:r w:rsidRPr="00171326">
              <w:rPr>
                <w:rFonts w:ascii="仿宋" w:eastAsia="仿宋" w:hAnsi="仿宋" w:hint="eastAsia"/>
                <w:b/>
                <w:color w:val="000000"/>
                <w:szCs w:val="21"/>
              </w:rPr>
              <w:t>良好</w:t>
            </w:r>
            <w:r w:rsidRPr="00171326">
              <w:rPr>
                <w:rFonts w:ascii="仿宋" w:eastAsia="仿宋" w:hAnsi="仿宋" w:hint="eastAsia"/>
                <w:color w:val="000000"/>
                <w:szCs w:val="21"/>
              </w:rPr>
              <w:t>，否则应判定为</w:t>
            </w:r>
            <w:r w:rsidRPr="00171326">
              <w:rPr>
                <w:rFonts w:ascii="仿宋" w:eastAsia="仿宋" w:hAnsi="仿宋" w:hint="eastAsia"/>
                <w:b/>
                <w:color w:val="000000"/>
                <w:szCs w:val="21"/>
              </w:rPr>
              <w:t>否定</w:t>
            </w:r>
            <w:r w:rsidRPr="00171326">
              <w:rPr>
                <w:rFonts w:ascii="仿宋" w:eastAsia="仿宋" w:hAnsi="仿宋" w:hint="eastAsia"/>
                <w:color w:val="000000"/>
                <w:szCs w:val="21"/>
              </w:rPr>
              <w:t>，</w:t>
            </w:r>
            <w:r w:rsidRPr="00171326">
              <w:rPr>
                <w:rFonts w:ascii="仿宋" w:eastAsia="仿宋" w:hAnsi="仿宋" w:hint="eastAsia"/>
                <w:szCs w:val="21"/>
              </w:rPr>
              <w:t>已符合要求但较不完善应判定为</w:t>
            </w:r>
            <w:r w:rsidRPr="00171326">
              <w:rPr>
                <w:rFonts w:ascii="仿宋" w:eastAsia="仿宋" w:hAnsi="仿宋" w:hint="eastAsia"/>
                <w:b/>
                <w:szCs w:val="21"/>
              </w:rPr>
              <w:t>不足</w:t>
            </w:r>
            <w:r w:rsidRPr="00171326">
              <w:rPr>
                <w:rFonts w:ascii="仿宋" w:eastAsia="仿宋" w:hAnsi="仿宋" w:hint="eastAsia"/>
                <w:color w:val="000000"/>
                <w:szCs w:val="21"/>
              </w:rPr>
              <w:t>。</w:t>
            </w:r>
          </w:p>
          <w:p w14:paraId="21F05E47" w14:textId="77777777" w:rsidR="000A5F19" w:rsidRPr="00171326" w:rsidRDefault="000A1B66" w:rsidP="00820914">
            <w:pPr>
              <w:rPr>
                <w:rFonts w:ascii="仿宋" w:eastAsia="仿宋" w:hAnsi="仿宋"/>
                <w:color w:val="000000"/>
                <w:szCs w:val="21"/>
              </w:rPr>
            </w:pPr>
            <w:r w:rsidRPr="00171326">
              <w:rPr>
                <w:rFonts w:ascii="仿宋" w:eastAsia="仿宋" w:hAnsi="仿宋" w:hint="eastAsia"/>
                <w:color w:val="000000"/>
                <w:szCs w:val="21"/>
              </w:rPr>
              <w:t>查阅文件。</w:t>
            </w:r>
          </w:p>
        </w:tc>
        <w:tc>
          <w:tcPr>
            <w:tcW w:w="916" w:type="dxa"/>
            <w:vAlign w:val="center"/>
          </w:tcPr>
          <w:p w14:paraId="1D5D7CE6" w14:textId="77777777" w:rsidR="000A5F19" w:rsidRPr="00171326" w:rsidRDefault="000A5F19" w:rsidP="00820914">
            <w:pPr>
              <w:jc w:val="center"/>
              <w:rPr>
                <w:rFonts w:ascii="仿宋" w:eastAsia="仿宋" w:hAnsi="仿宋"/>
                <w:szCs w:val="21"/>
              </w:rPr>
            </w:pPr>
          </w:p>
        </w:tc>
        <w:tc>
          <w:tcPr>
            <w:tcW w:w="910" w:type="dxa"/>
            <w:vAlign w:val="center"/>
          </w:tcPr>
          <w:p w14:paraId="268D3263" w14:textId="77777777" w:rsidR="000A5F19" w:rsidRPr="00171326" w:rsidRDefault="000A5F19" w:rsidP="00820914">
            <w:pPr>
              <w:jc w:val="center"/>
              <w:rPr>
                <w:rFonts w:ascii="仿宋" w:eastAsia="仿宋" w:hAnsi="仿宋"/>
                <w:szCs w:val="21"/>
              </w:rPr>
            </w:pPr>
          </w:p>
        </w:tc>
        <w:tc>
          <w:tcPr>
            <w:tcW w:w="909" w:type="dxa"/>
            <w:vAlign w:val="center"/>
          </w:tcPr>
          <w:p w14:paraId="11D2C799" w14:textId="77777777" w:rsidR="000A5F19" w:rsidRPr="00171326" w:rsidRDefault="000A5F19" w:rsidP="00820914">
            <w:pPr>
              <w:jc w:val="center"/>
              <w:rPr>
                <w:rFonts w:ascii="仿宋" w:eastAsia="仿宋" w:hAnsi="仿宋"/>
                <w:szCs w:val="21"/>
              </w:rPr>
            </w:pPr>
          </w:p>
        </w:tc>
        <w:tc>
          <w:tcPr>
            <w:tcW w:w="1801" w:type="dxa"/>
            <w:vAlign w:val="center"/>
          </w:tcPr>
          <w:p w14:paraId="5E4004EF" w14:textId="77777777" w:rsidR="000A5F19" w:rsidRPr="00171326" w:rsidRDefault="000A5F19" w:rsidP="00820914">
            <w:pPr>
              <w:jc w:val="center"/>
              <w:rPr>
                <w:rFonts w:ascii="仿宋" w:eastAsia="仿宋" w:hAnsi="仿宋"/>
                <w:szCs w:val="21"/>
              </w:rPr>
            </w:pPr>
          </w:p>
        </w:tc>
      </w:tr>
      <w:tr w:rsidR="000A5F19" w:rsidRPr="00171326" w14:paraId="069178FE" w14:textId="77777777" w:rsidTr="00D122D0">
        <w:trPr>
          <w:trHeight w:val="326"/>
          <w:jc w:val="center"/>
        </w:trPr>
        <w:tc>
          <w:tcPr>
            <w:tcW w:w="5322" w:type="dxa"/>
            <w:gridSpan w:val="3"/>
            <w:tcMar>
              <w:top w:w="15" w:type="dxa"/>
              <w:left w:w="85" w:type="dxa"/>
              <w:bottom w:w="0" w:type="dxa"/>
              <w:right w:w="85" w:type="dxa"/>
            </w:tcMar>
            <w:vAlign w:val="center"/>
          </w:tcPr>
          <w:p w14:paraId="74CE4B59" w14:textId="77777777" w:rsidR="000A5F19" w:rsidRPr="00171326" w:rsidRDefault="000A1B66" w:rsidP="00820914">
            <w:pPr>
              <w:jc w:val="center"/>
              <w:rPr>
                <w:rFonts w:ascii="仿宋" w:eastAsia="仿宋" w:hAnsi="仿宋"/>
                <w:szCs w:val="21"/>
              </w:rPr>
            </w:pPr>
            <w:r w:rsidRPr="00171326">
              <w:rPr>
                <w:rFonts w:ascii="仿宋" w:eastAsia="仿宋" w:hAnsi="仿宋"/>
                <w:color w:val="000000"/>
              </w:rPr>
              <w:t>结论</w:t>
            </w:r>
          </w:p>
        </w:tc>
        <w:tc>
          <w:tcPr>
            <w:tcW w:w="8017" w:type="dxa"/>
            <w:gridSpan w:val="5"/>
            <w:vAlign w:val="center"/>
          </w:tcPr>
          <w:p w14:paraId="292D9337" w14:textId="77777777" w:rsidR="000A5F19" w:rsidRPr="00171326" w:rsidRDefault="000A1B66" w:rsidP="00820914">
            <w:pPr>
              <w:rPr>
                <w:rFonts w:ascii="仿宋" w:eastAsia="仿宋" w:hAnsi="仿宋"/>
                <w:color w:val="000000"/>
              </w:rPr>
            </w:pPr>
            <w:r w:rsidRPr="00171326">
              <w:rPr>
                <w:rFonts w:ascii="仿宋" w:eastAsia="仿宋" w:hAnsi="仿宋"/>
                <w:color w:val="000000"/>
              </w:rPr>
              <w:t>实际共核查</w:t>
            </w:r>
            <w:r w:rsidRPr="00171326">
              <w:rPr>
                <w:rFonts w:ascii="仿宋" w:eastAsia="仿宋" w:hAnsi="仿宋" w:hint="eastAsia"/>
                <w:color w:val="000000"/>
              </w:rPr>
              <w:t xml:space="preserve">  </w:t>
            </w:r>
            <w:r w:rsidRPr="00171326">
              <w:rPr>
                <w:rFonts w:ascii="仿宋" w:eastAsia="仿宋" w:hAnsi="仿宋"/>
                <w:color w:val="000000"/>
              </w:rPr>
              <w:t>项，其中</w:t>
            </w:r>
            <w:r w:rsidRPr="00171326">
              <w:rPr>
                <w:rFonts w:ascii="仿宋" w:eastAsia="仿宋" w:hAnsi="仿宋" w:hint="eastAsia"/>
                <w:color w:val="000000"/>
              </w:rPr>
              <w:t xml:space="preserve">良好  </w:t>
            </w:r>
            <w:r w:rsidRPr="00171326">
              <w:rPr>
                <w:rFonts w:ascii="仿宋" w:eastAsia="仿宋" w:hAnsi="仿宋"/>
                <w:color w:val="000000"/>
              </w:rPr>
              <w:t>项，不足</w:t>
            </w:r>
            <w:r w:rsidRPr="00171326">
              <w:rPr>
                <w:rFonts w:ascii="仿宋" w:eastAsia="仿宋" w:hAnsi="仿宋" w:hint="eastAsia"/>
                <w:color w:val="000000"/>
              </w:rPr>
              <w:t xml:space="preserve">  </w:t>
            </w:r>
            <w:r w:rsidRPr="00171326">
              <w:rPr>
                <w:rFonts w:ascii="仿宋" w:eastAsia="仿宋" w:hAnsi="仿宋"/>
                <w:color w:val="000000"/>
              </w:rPr>
              <w:t>项，否定</w:t>
            </w:r>
            <w:r w:rsidRPr="00171326">
              <w:rPr>
                <w:rFonts w:ascii="仿宋" w:eastAsia="仿宋" w:hAnsi="仿宋" w:hint="eastAsia"/>
                <w:color w:val="000000"/>
              </w:rPr>
              <w:t xml:space="preserve">  </w:t>
            </w:r>
            <w:r w:rsidRPr="00171326">
              <w:rPr>
                <w:rFonts w:ascii="仿宋" w:eastAsia="仿宋" w:hAnsi="仿宋"/>
                <w:color w:val="000000"/>
              </w:rPr>
              <w:t>项。</w:t>
            </w:r>
          </w:p>
          <w:p w14:paraId="75209A6C" w14:textId="77777777" w:rsidR="00D122D0" w:rsidRDefault="000A1B66" w:rsidP="00A7635B">
            <w:pPr>
              <w:rPr>
                <w:rFonts w:ascii="仿宋" w:eastAsia="仿宋" w:hAnsi="仿宋"/>
                <w:color w:val="000000"/>
              </w:rPr>
            </w:pPr>
            <w:r w:rsidRPr="00171326">
              <w:rPr>
                <w:rFonts w:ascii="仿宋" w:eastAsia="仿宋" w:hAnsi="仿宋" w:hint="eastAsia"/>
                <w:color w:val="000000"/>
              </w:rPr>
              <w:t>良好</w:t>
            </w:r>
            <w:r w:rsidRPr="00171326">
              <w:rPr>
                <w:rFonts w:ascii="仿宋" w:eastAsia="仿宋" w:hAnsi="仿宋"/>
                <w:color w:val="000000"/>
              </w:rPr>
              <w:t>率为    %。</w:t>
            </w:r>
            <w:r w:rsidR="00A7635B">
              <w:rPr>
                <w:rFonts w:ascii="仿宋" w:eastAsia="仿宋" w:hAnsi="仿宋" w:hint="eastAsia"/>
                <w:color w:val="000000"/>
              </w:rPr>
              <w:t xml:space="preserve">             </w:t>
            </w:r>
          </w:p>
          <w:p w14:paraId="35B547D5" w14:textId="7ED11A64" w:rsidR="000A5F19" w:rsidRPr="00171326" w:rsidRDefault="000A1B66" w:rsidP="00D122D0">
            <w:pPr>
              <w:ind w:firstLineChars="2000" w:firstLine="4200"/>
              <w:rPr>
                <w:rFonts w:ascii="仿宋" w:eastAsia="仿宋" w:hAnsi="仿宋"/>
                <w:szCs w:val="21"/>
              </w:rPr>
            </w:pPr>
            <w:r w:rsidRPr="00171326">
              <w:rPr>
                <w:rFonts w:ascii="仿宋" w:eastAsia="仿宋" w:hAnsi="仿宋"/>
                <w:color w:val="000000"/>
              </w:rPr>
              <w:t>核查专家：</w:t>
            </w:r>
          </w:p>
        </w:tc>
      </w:tr>
    </w:tbl>
    <w:p w14:paraId="1E1BE6BD" w14:textId="77777777" w:rsidR="000A5F19" w:rsidRPr="00820914" w:rsidRDefault="000A1B66" w:rsidP="00820914">
      <w:pPr>
        <w:widowControl/>
        <w:rPr>
          <w:rFonts w:ascii="仿宋" w:eastAsia="仿宋" w:hAnsi="仿宋"/>
        </w:rPr>
      </w:pPr>
      <w:r w:rsidRPr="00820914">
        <w:rPr>
          <w:rFonts w:ascii="仿宋" w:eastAsia="仿宋" w:hAnsi="仿宋"/>
        </w:rPr>
        <w:t>注</w:t>
      </w:r>
      <w:r w:rsidRPr="00820914">
        <w:rPr>
          <w:rFonts w:ascii="仿宋" w:eastAsia="仿宋" w:hAnsi="仿宋" w:hint="eastAsia"/>
        </w:rPr>
        <w:t>：请在备注栏中注明未核查项的未核查原因如“无此项内容”或因何原因未能够进行核查；请在备注栏中对质量特别突出的亮点进行说明，对不足、否定说明具体原因。</w:t>
      </w:r>
    </w:p>
    <w:p w14:paraId="02D85288" w14:textId="102BC079" w:rsidR="00654EEE" w:rsidRPr="009266B1" w:rsidRDefault="000A1B66" w:rsidP="00A7635B">
      <w:pPr>
        <w:widowControl/>
        <w:jc w:val="left"/>
        <w:rPr>
          <w:rFonts w:ascii="微软雅黑" w:eastAsia="微软雅黑" w:hAnsi="微软雅黑" w:cs="FZXBSJW--GB1-0"/>
          <w:b/>
          <w:kern w:val="0"/>
          <w:sz w:val="28"/>
          <w:szCs w:val="28"/>
        </w:rPr>
      </w:pPr>
      <w:r>
        <w:rPr>
          <w:rFonts w:ascii="宋体" w:eastAsia="宋体" w:hAnsi="宋体"/>
          <w:b/>
          <w:spacing w:val="-6"/>
          <w:sz w:val="24"/>
          <w:szCs w:val="24"/>
        </w:rPr>
        <w:br w:type="page"/>
      </w:r>
      <w:r w:rsidR="00654EEE" w:rsidRPr="009266B1">
        <w:rPr>
          <w:rFonts w:ascii="微软雅黑" w:eastAsia="微软雅黑" w:hAnsi="微软雅黑" w:cs="FZXBSJW--GB1-0" w:hint="eastAsia"/>
          <w:b/>
          <w:kern w:val="0"/>
          <w:sz w:val="28"/>
          <w:szCs w:val="28"/>
        </w:rPr>
        <w:lastRenderedPageBreak/>
        <w:t>表2：核岛、常规岛及BOP土建质量现场复查评价记录</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220"/>
        <w:gridCol w:w="4811"/>
        <w:gridCol w:w="1772"/>
        <w:gridCol w:w="4536"/>
      </w:tblGrid>
      <w:tr w:rsidR="000A5F19" w:rsidRPr="00171326" w14:paraId="691AB91B" w14:textId="77777777">
        <w:trPr>
          <w:trHeight w:val="486"/>
          <w:tblHeader/>
          <w:jc w:val="center"/>
        </w:trPr>
        <w:tc>
          <w:tcPr>
            <w:tcW w:w="2220" w:type="dxa"/>
            <w:vAlign w:val="center"/>
          </w:tcPr>
          <w:p w14:paraId="4C3F7251"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工程名称</w:t>
            </w:r>
          </w:p>
        </w:tc>
        <w:tc>
          <w:tcPr>
            <w:tcW w:w="4811" w:type="dxa"/>
            <w:vAlign w:val="center"/>
          </w:tcPr>
          <w:p w14:paraId="391164B8" w14:textId="77777777" w:rsidR="000A5F19" w:rsidRPr="00171326" w:rsidRDefault="000A5F19">
            <w:pPr>
              <w:snapToGrid w:val="0"/>
              <w:spacing w:line="240" w:lineRule="exact"/>
              <w:jc w:val="center"/>
              <w:rPr>
                <w:rFonts w:ascii="仿宋" w:eastAsia="仿宋" w:hAnsi="仿宋"/>
                <w:szCs w:val="21"/>
              </w:rPr>
            </w:pPr>
          </w:p>
        </w:tc>
        <w:tc>
          <w:tcPr>
            <w:tcW w:w="1772" w:type="dxa"/>
            <w:vAlign w:val="center"/>
          </w:tcPr>
          <w:p w14:paraId="6B51B1C5"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复查时间</w:t>
            </w:r>
          </w:p>
        </w:tc>
        <w:tc>
          <w:tcPr>
            <w:tcW w:w="4536" w:type="dxa"/>
            <w:vAlign w:val="center"/>
          </w:tcPr>
          <w:p w14:paraId="381DC4FC" w14:textId="77777777" w:rsidR="000A5F19" w:rsidRPr="00171326" w:rsidRDefault="000A1B66">
            <w:pPr>
              <w:adjustRightInd w:val="0"/>
              <w:snapToGrid w:val="0"/>
              <w:spacing w:line="240" w:lineRule="exact"/>
              <w:jc w:val="right"/>
              <w:rPr>
                <w:rFonts w:ascii="仿宋" w:eastAsia="仿宋" w:hAnsi="仿宋"/>
                <w:szCs w:val="21"/>
              </w:rPr>
            </w:pPr>
            <w:r w:rsidRPr="00171326">
              <w:rPr>
                <w:rFonts w:ascii="仿宋" w:eastAsia="仿宋" w:hAnsi="仿宋"/>
                <w:szCs w:val="21"/>
              </w:rPr>
              <w:t>年</w:t>
            </w:r>
            <w:r w:rsidRPr="00171326">
              <w:rPr>
                <w:rFonts w:ascii="仿宋" w:eastAsia="仿宋" w:hAnsi="仿宋" w:hint="eastAsia"/>
                <w:szCs w:val="21"/>
              </w:rPr>
              <w:t xml:space="preserve">　</w:t>
            </w:r>
            <w:r w:rsidRPr="00171326">
              <w:rPr>
                <w:rFonts w:ascii="仿宋" w:eastAsia="仿宋" w:hAnsi="仿宋"/>
                <w:szCs w:val="21"/>
              </w:rPr>
              <w:t>月</w:t>
            </w:r>
            <w:r w:rsidRPr="00171326">
              <w:rPr>
                <w:rFonts w:ascii="仿宋" w:eastAsia="仿宋" w:hAnsi="仿宋" w:hint="eastAsia"/>
                <w:szCs w:val="21"/>
              </w:rPr>
              <w:t xml:space="preserve">　</w:t>
            </w:r>
            <w:r w:rsidRPr="00171326">
              <w:rPr>
                <w:rFonts w:ascii="仿宋" w:eastAsia="仿宋" w:hAnsi="仿宋"/>
                <w:szCs w:val="21"/>
              </w:rPr>
              <w:t>日</w:t>
            </w:r>
          </w:p>
        </w:tc>
      </w:tr>
    </w:tbl>
    <w:p w14:paraId="191CE30D" w14:textId="77777777" w:rsidR="00D122D0" w:rsidRPr="00D122D0" w:rsidRDefault="00D122D0">
      <w:pPr>
        <w:rPr>
          <w:sz w:val="2"/>
          <w:szCs w:val="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661"/>
        <w:gridCol w:w="1559"/>
        <w:gridCol w:w="3102"/>
        <w:gridCol w:w="3481"/>
        <w:gridCol w:w="916"/>
        <w:gridCol w:w="910"/>
        <w:gridCol w:w="909"/>
        <w:gridCol w:w="1801"/>
      </w:tblGrid>
      <w:tr w:rsidR="000A5F19" w:rsidRPr="00171326" w14:paraId="77F8F8F8" w14:textId="77777777">
        <w:trPr>
          <w:tblHeader/>
          <w:jc w:val="center"/>
        </w:trPr>
        <w:tc>
          <w:tcPr>
            <w:tcW w:w="661" w:type="dxa"/>
            <w:vAlign w:val="center"/>
          </w:tcPr>
          <w:p w14:paraId="413C3E8A"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序号</w:t>
            </w:r>
          </w:p>
        </w:tc>
        <w:tc>
          <w:tcPr>
            <w:tcW w:w="1559" w:type="dxa"/>
            <w:vAlign w:val="center"/>
          </w:tcPr>
          <w:p w14:paraId="3F380608"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项    目</w:t>
            </w:r>
          </w:p>
        </w:tc>
        <w:tc>
          <w:tcPr>
            <w:tcW w:w="6583" w:type="dxa"/>
            <w:gridSpan w:val="2"/>
            <w:vAlign w:val="center"/>
          </w:tcPr>
          <w:p w14:paraId="634C28D6" w14:textId="77777777" w:rsidR="000A5F19" w:rsidRPr="00171326" w:rsidRDefault="000A1B66">
            <w:pPr>
              <w:spacing w:line="300" w:lineRule="exact"/>
              <w:jc w:val="center"/>
              <w:rPr>
                <w:rFonts w:ascii="仿宋" w:eastAsia="仿宋" w:hAnsi="仿宋"/>
                <w:szCs w:val="21"/>
              </w:rPr>
            </w:pPr>
            <w:r w:rsidRPr="00171326">
              <w:rPr>
                <w:rFonts w:ascii="仿宋" w:eastAsia="仿宋" w:hAnsi="仿宋"/>
                <w:szCs w:val="21"/>
              </w:rPr>
              <w:t>评价内容、评价标准及评价方法</w:t>
            </w:r>
          </w:p>
        </w:tc>
        <w:tc>
          <w:tcPr>
            <w:tcW w:w="916" w:type="dxa"/>
            <w:vAlign w:val="center"/>
          </w:tcPr>
          <w:p w14:paraId="7BC781F7" w14:textId="77777777" w:rsidR="000A5F19" w:rsidRPr="00171326" w:rsidRDefault="000A1B66">
            <w:pPr>
              <w:spacing w:line="300" w:lineRule="exact"/>
              <w:jc w:val="center"/>
              <w:rPr>
                <w:rFonts w:ascii="仿宋" w:eastAsia="仿宋" w:hAnsi="仿宋"/>
                <w:szCs w:val="21"/>
              </w:rPr>
            </w:pPr>
            <w:r w:rsidRPr="00171326">
              <w:rPr>
                <w:rFonts w:ascii="仿宋" w:eastAsia="仿宋" w:hAnsi="仿宋" w:hint="eastAsia"/>
                <w:szCs w:val="21"/>
              </w:rPr>
              <w:t>良好</w:t>
            </w:r>
          </w:p>
        </w:tc>
        <w:tc>
          <w:tcPr>
            <w:tcW w:w="910" w:type="dxa"/>
            <w:vAlign w:val="center"/>
          </w:tcPr>
          <w:p w14:paraId="2FD1D3F9" w14:textId="77777777" w:rsidR="000A5F19" w:rsidRPr="00171326" w:rsidRDefault="000A1B66">
            <w:pPr>
              <w:adjustRightInd w:val="0"/>
              <w:snapToGrid w:val="0"/>
              <w:spacing w:line="240" w:lineRule="exact"/>
              <w:jc w:val="center"/>
              <w:rPr>
                <w:rFonts w:ascii="仿宋" w:eastAsia="仿宋" w:hAnsi="仿宋"/>
                <w:szCs w:val="21"/>
              </w:rPr>
            </w:pPr>
            <w:r w:rsidRPr="00171326">
              <w:rPr>
                <w:rFonts w:ascii="仿宋" w:eastAsia="仿宋" w:hAnsi="仿宋" w:hint="eastAsia"/>
                <w:szCs w:val="21"/>
              </w:rPr>
              <w:t>不足</w:t>
            </w:r>
          </w:p>
        </w:tc>
        <w:tc>
          <w:tcPr>
            <w:tcW w:w="909" w:type="dxa"/>
            <w:vAlign w:val="center"/>
          </w:tcPr>
          <w:p w14:paraId="1FBDB906" w14:textId="77777777" w:rsidR="000A5F19" w:rsidRPr="00171326" w:rsidRDefault="000A1B66">
            <w:pPr>
              <w:adjustRightInd w:val="0"/>
              <w:snapToGrid w:val="0"/>
              <w:spacing w:line="240" w:lineRule="exact"/>
              <w:jc w:val="center"/>
              <w:rPr>
                <w:rFonts w:ascii="仿宋" w:eastAsia="仿宋" w:hAnsi="仿宋"/>
                <w:szCs w:val="21"/>
              </w:rPr>
            </w:pPr>
            <w:r w:rsidRPr="00171326">
              <w:rPr>
                <w:rFonts w:ascii="仿宋" w:eastAsia="仿宋" w:hAnsi="仿宋" w:hint="eastAsia"/>
                <w:szCs w:val="21"/>
              </w:rPr>
              <w:t>否定</w:t>
            </w:r>
          </w:p>
        </w:tc>
        <w:tc>
          <w:tcPr>
            <w:tcW w:w="1801" w:type="dxa"/>
            <w:vAlign w:val="center"/>
          </w:tcPr>
          <w:p w14:paraId="4C6FCC2F" w14:textId="77777777" w:rsidR="000A5F19" w:rsidRPr="00171326" w:rsidRDefault="000A1B66">
            <w:pPr>
              <w:spacing w:line="300" w:lineRule="exact"/>
              <w:jc w:val="center"/>
              <w:rPr>
                <w:rFonts w:ascii="仿宋" w:eastAsia="仿宋" w:hAnsi="仿宋"/>
                <w:szCs w:val="21"/>
              </w:rPr>
            </w:pPr>
            <w:r w:rsidRPr="00171326">
              <w:rPr>
                <w:rFonts w:ascii="仿宋" w:eastAsia="仿宋" w:hAnsi="仿宋" w:hint="eastAsia"/>
                <w:szCs w:val="21"/>
              </w:rPr>
              <w:t>备注</w:t>
            </w:r>
          </w:p>
        </w:tc>
      </w:tr>
      <w:tr w:rsidR="000A5F19" w:rsidRPr="00171326" w14:paraId="2696925B" w14:textId="77777777">
        <w:trPr>
          <w:jc w:val="center"/>
        </w:trPr>
        <w:tc>
          <w:tcPr>
            <w:tcW w:w="661" w:type="dxa"/>
            <w:tcMar>
              <w:top w:w="15" w:type="dxa"/>
              <w:left w:w="85" w:type="dxa"/>
              <w:bottom w:w="0" w:type="dxa"/>
              <w:right w:w="85" w:type="dxa"/>
            </w:tcMar>
            <w:vAlign w:val="center"/>
          </w:tcPr>
          <w:p w14:paraId="25743064" w14:textId="77777777" w:rsidR="000A5F19" w:rsidRPr="00171326" w:rsidRDefault="000A1B66">
            <w:pPr>
              <w:spacing w:line="240" w:lineRule="exact"/>
              <w:jc w:val="center"/>
              <w:rPr>
                <w:rFonts w:ascii="仿宋" w:eastAsia="仿宋" w:hAnsi="仿宋"/>
                <w:szCs w:val="21"/>
              </w:rPr>
            </w:pPr>
            <w:r w:rsidRPr="00171326">
              <w:rPr>
                <w:rFonts w:ascii="仿宋" w:eastAsia="仿宋" w:hAnsi="仿宋"/>
                <w:szCs w:val="21"/>
              </w:rPr>
              <w:t>1</w:t>
            </w:r>
          </w:p>
        </w:tc>
        <w:tc>
          <w:tcPr>
            <w:tcW w:w="1559" w:type="dxa"/>
            <w:vMerge w:val="restart"/>
            <w:tcMar>
              <w:top w:w="15" w:type="dxa"/>
              <w:left w:w="85" w:type="dxa"/>
              <w:bottom w:w="0" w:type="dxa"/>
              <w:right w:w="85" w:type="dxa"/>
            </w:tcMar>
            <w:vAlign w:val="center"/>
          </w:tcPr>
          <w:p w14:paraId="75712E30" w14:textId="77777777" w:rsidR="000A5F19" w:rsidRPr="00171326" w:rsidRDefault="000A1B66">
            <w:pPr>
              <w:spacing w:line="240" w:lineRule="exact"/>
              <w:jc w:val="center"/>
              <w:rPr>
                <w:rFonts w:ascii="仿宋" w:eastAsia="仿宋" w:hAnsi="仿宋"/>
                <w:szCs w:val="21"/>
              </w:rPr>
            </w:pPr>
            <w:r w:rsidRPr="00171326">
              <w:rPr>
                <w:rFonts w:ascii="仿宋" w:eastAsia="仿宋" w:hAnsi="仿宋" w:hint="eastAsia"/>
                <w:szCs w:val="21"/>
              </w:rPr>
              <w:t>观感质量</w:t>
            </w:r>
          </w:p>
        </w:tc>
        <w:tc>
          <w:tcPr>
            <w:tcW w:w="6583" w:type="dxa"/>
            <w:gridSpan w:val="2"/>
            <w:vAlign w:val="center"/>
          </w:tcPr>
          <w:p w14:paraId="1205DAAE"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结构应安全、可靠、耐久，内</w:t>
            </w:r>
            <w:proofErr w:type="gramStart"/>
            <w:r w:rsidRPr="00171326">
              <w:rPr>
                <w:rFonts w:ascii="仿宋" w:eastAsia="仿宋" w:hAnsi="仿宋" w:cs="宋体" w:hint="eastAsia"/>
                <w:szCs w:val="21"/>
              </w:rPr>
              <w:t>坚</w:t>
            </w:r>
            <w:proofErr w:type="gramEnd"/>
            <w:r w:rsidRPr="00171326">
              <w:rPr>
                <w:rFonts w:ascii="仿宋" w:eastAsia="仿宋" w:hAnsi="仿宋" w:cs="宋体" w:hint="eastAsia"/>
                <w:szCs w:val="21"/>
              </w:rPr>
              <w:t>外美；无影响结构安全和使用功能的裂缝、变形以及外观缺陷，</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，否则应判定为</w:t>
            </w:r>
            <w:r w:rsidRPr="00171326">
              <w:rPr>
                <w:rFonts w:ascii="仿宋" w:eastAsia="仿宋" w:hAnsi="仿宋" w:hint="eastAsia"/>
                <w:b/>
                <w:szCs w:val="21"/>
              </w:rPr>
              <w:t>否定</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w:t>
            </w:r>
          </w:p>
          <w:p w14:paraId="05A306C7" w14:textId="47BA146A" w:rsidR="000A5F19" w:rsidRPr="00171326" w:rsidRDefault="00FC2AB0">
            <w:pPr>
              <w:rPr>
                <w:rFonts w:ascii="仿宋" w:eastAsia="仿宋" w:hAnsi="仿宋"/>
                <w:szCs w:val="21"/>
              </w:rPr>
            </w:pPr>
            <w:r>
              <w:rPr>
                <w:rFonts w:ascii="仿宋" w:eastAsia="仿宋" w:hAnsi="仿宋" w:hint="eastAsia"/>
                <w:szCs w:val="21"/>
              </w:rPr>
              <w:t>检查</w:t>
            </w:r>
            <w:r w:rsidR="000A1B66" w:rsidRPr="00171326">
              <w:rPr>
                <w:rFonts w:ascii="仿宋" w:eastAsia="仿宋" w:hAnsi="仿宋" w:hint="eastAsia"/>
                <w:szCs w:val="21"/>
              </w:rPr>
              <w:t>土建</w:t>
            </w:r>
            <w:r w:rsidR="00B32EE4">
              <w:rPr>
                <w:rFonts w:ascii="仿宋" w:eastAsia="仿宋" w:hAnsi="仿宋" w:hint="eastAsia"/>
                <w:szCs w:val="21"/>
              </w:rPr>
              <w:t>现场实体质量</w:t>
            </w:r>
            <w:r w:rsidR="000A1B66" w:rsidRPr="00171326">
              <w:rPr>
                <w:rFonts w:ascii="仿宋" w:eastAsia="仿宋" w:hAnsi="仿宋" w:hint="eastAsia"/>
                <w:szCs w:val="21"/>
              </w:rPr>
              <w:t>。</w:t>
            </w:r>
          </w:p>
        </w:tc>
        <w:tc>
          <w:tcPr>
            <w:tcW w:w="916" w:type="dxa"/>
            <w:vAlign w:val="center"/>
          </w:tcPr>
          <w:p w14:paraId="5A47B14B" w14:textId="77777777" w:rsidR="000A5F19" w:rsidRPr="00171326" w:rsidRDefault="000A5F19">
            <w:pPr>
              <w:spacing w:line="240" w:lineRule="exact"/>
              <w:jc w:val="center"/>
              <w:rPr>
                <w:rFonts w:ascii="仿宋" w:eastAsia="仿宋" w:hAnsi="仿宋"/>
                <w:szCs w:val="21"/>
                <w:highlight w:val="yellow"/>
              </w:rPr>
            </w:pPr>
          </w:p>
        </w:tc>
        <w:tc>
          <w:tcPr>
            <w:tcW w:w="910" w:type="dxa"/>
            <w:vAlign w:val="center"/>
          </w:tcPr>
          <w:p w14:paraId="0B698282" w14:textId="77777777" w:rsidR="000A5F19" w:rsidRPr="00171326" w:rsidRDefault="000A5F19">
            <w:pPr>
              <w:spacing w:line="240" w:lineRule="exact"/>
              <w:jc w:val="center"/>
              <w:rPr>
                <w:rFonts w:ascii="仿宋" w:eastAsia="仿宋" w:hAnsi="仿宋"/>
                <w:szCs w:val="21"/>
                <w:highlight w:val="yellow"/>
              </w:rPr>
            </w:pPr>
          </w:p>
        </w:tc>
        <w:tc>
          <w:tcPr>
            <w:tcW w:w="909" w:type="dxa"/>
            <w:vAlign w:val="center"/>
          </w:tcPr>
          <w:p w14:paraId="69C07D28" w14:textId="77777777" w:rsidR="000A5F19" w:rsidRPr="00171326" w:rsidRDefault="000A5F19">
            <w:pPr>
              <w:spacing w:line="240" w:lineRule="exact"/>
              <w:jc w:val="center"/>
              <w:rPr>
                <w:rFonts w:ascii="仿宋" w:eastAsia="仿宋" w:hAnsi="仿宋"/>
                <w:szCs w:val="21"/>
                <w:highlight w:val="yellow"/>
              </w:rPr>
            </w:pPr>
          </w:p>
        </w:tc>
        <w:tc>
          <w:tcPr>
            <w:tcW w:w="1801" w:type="dxa"/>
            <w:vAlign w:val="center"/>
          </w:tcPr>
          <w:p w14:paraId="188E4FC2" w14:textId="77777777" w:rsidR="000A5F19" w:rsidRPr="00171326" w:rsidRDefault="000A5F19">
            <w:pPr>
              <w:spacing w:line="240" w:lineRule="exact"/>
              <w:jc w:val="center"/>
              <w:rPr>
                <w:rFonts w:ascii="仿宋" w:eastAsia="仿宋" w:hAnsi="仿宋"/>
                <w:szCs w:val="21"/>
                <w:highlight w:val="yellow"/>
              </w:rPr>
            </w:pPr>
          </w:p>
        </w:tc>
      </w:tr>
      <w:tr w:rsidR="000A5F19" w:rsidRPr="00171326" w14:paraId="1A405930" w14:textId="77777777">
        <w:trPr>
          <w:jc w:val="center"/>
        </w:trPr>
        <w:tc>
          <w:tcPr>
            <w:tcW w:w="661" w:type="dxa"/>
            <w:tcMar>
              <w:top w:w="15" w:type="dxa"/>
              <w:left w:w="85" w:type="dxa"/>
              <w:bottom w:w="0" w:type="dxa"/>
              <w:right w:w="85" w:type="dxa"/>
            </w:tcMar>
            <w:vAlign w:val="center"/>
          </w:tcPr>
          <w:p w14:paraId="79796E78" w14:textId="48AE0943" w:rsidR="000A5F19" w:rsidRPr="00171326" w:rsidRDefault="00F7229C">
            <w:pPr>
              <w:spacing w:line="240" w:lineRule="exact"/>
              <w:jc w:val="center"/>
              <w:rPr>
                <w:rFonts w:ascii="仿宋" w:eastAsia="仿宋" w:hAnsi="仿宋"/>
                <w:szCs w:val="21"/>
              </w:rPr>
            </w:pPr>
            <w:r>
              <w:rPr>
                <w:rFonts w:ascii="仿宋" w:eastAsia="仿宋" w:hAnsi="仿宋"/>
                <w:szCs w:val="21"/>
              </w:rPr>
              <w:t>2</w:t>
            </w:r>
          </w:p>
        </w:tc>
        <w:tc>
          <w:tcPr>
            <w:tcW w:w="1559" w:type="dxa"/>
            <w:vMerge/>
            <w:tcMar>
              <w:top w:w="15" w:type="dxa"/>
              <w:left w:w="85" w:type="dxa"/>
              <w:bottom w:w="0" w:type="dxa"/>
              <w:right w:w="85" w:type="dxa"/>
            </w:tcMar>
            <w:vAlign w:val="center"/>
          </w:tcPr>
          <w:p w14:paraId="428FE163" w14:textId="77777777" w:rsidR="000A5F19" w:rsidRPr="00171326" w:rsidRDefault="000A5F19">
            <w:pPr>
              <w:wordWrap w:val="0"/>
              <w:spacing w:line="240" w:lineRule="exact"/>
              <w:ind w:firstLineChars="50" w:firstLine="105"/>
              <w:jc w:val="center"/>
              <w:rPr>
                <w:rFonts w:ascii="仿宋" w:eastAsia="仿宋" w:hAnsi="仿宋"/>
                <w:szCs w:val="21"/>
              </w:rPr>
            </w:pPr>
          </w:p>
        </w:tc>
        <w:tc>
          <w:tcPr>
            <w:tcW w:w="6583" w:type="dxa"/>
            <w:gridSpan w:val="2"/>
            <w:vAlign w:val="center"/>
          </w:tcPr>
          <w:p w14:paraId="24C66D1B" w14:textId="60F2D72B"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清水混凝土结构平整、棱角顺直、</w:t>
            </w:r>
            <w:r w:rsidR="00F7229C" w:rsidRPr="000B4396">
              <w:rPr>
                <w:rFonts w:ascii="仿宋" w:eastAsia="仿宋" w:hAnsi="仿宋" w:cs="宋体" w:hint="eastAsia"/>
                <w:szCs w:val="21"/>
              </w:rPr>
              <w:t>预应力封锚</w:t>
            </w:r>
            <w:proofErr w:type="gramStart"/>
            <w:r w:rsidR="00F7229C" w:rsidRPr="000B4396">
              <w:rPr>
                <w:rFonts w:ascii="仿宋" w:eastAsia="仿宋" w:hAnsi="仿宋" w:cs="宋体" w:hint="eastAsia"/>
                <w:szCs w:val="21"/>
              </w:rPr>
              <w:t>砼</w:t>
            </w:r>
            <w:proofErr w:type="gramEnd"/>
            <w:r w:rsidR="00F7229C" w:rsidRPr="000B4396">
              <w:rPr>
                <w:rFonts w:ascii="仿宋" w:eastAsia="仿宋" w:hAnsi="仿宋" w:cs="宋体" w:hint="eastAsia"/>
                <w:szCs w:val="21"/>
              </w:rPr>
              <w:t>接合严实，尺寸规整，无</w:t>
            </w:r>
            <w:proofErr w:type="gramStart"/>
            <w:r w:rsidR="00F7229C" w:rsidRPr="000B4396">
              <w:rPr>
                <w:rFonts w:ascii="仿宋" w:eastAsia="仿宋" w:hAnsi="仿宋" w:cs="宋体" w:hint="eastAsia"/>
                <w:szCs w:val="21"/>
              </w:rPr>
              <w:t>凸陷</w:t>
            </w:r>
            <w:proofErr w:type="gramEnd"/>
            <w:r w:rsidR="00F7229C" w:rsidRPr="000B4396">
              <w:rPr>
                <w:rFonts w:ascii="仿宋" w:eastAsia="仿宋" w:hAnsi="仿宋" w:cs="宋体" w:hint="eastAsia"/>
                <w:szCs w:val="21"/>
              </w:rPr>
              <w:t>搓台，</w:t>
            </w:r>
            <w:r w:rsidRPr="00171326">
              <w:rPr>
                <w:rFonts w:ascii="仿宋" w:eastAsia="仿宋" w:hAnsi="仿宋" w:cs="宋体" w:hint="eastAsia"/>
                <w:szCs w:val="21"/>
              </w:rPr>
              <w:t>无明显色差，无</w:t>
            </w:r>
            <w:r w:rsidR="00DD0C58" w:rsidRPr="00171326">
              <w:rPr>
                <w:rFonts w:ascii="仿宋" w:eastAsia="仿宋" w:hAnsi="仿宋" w:cs="宋体" w:hint="eastAsia"/>
                <w:szCs w:val="21"/>
              </w:rPr>
              <w:t>人为</w:t>
            </w:r>
            <w:r w:rsidRPr="00171326">
              <w:rPr>
                <w:rFonts w:ascii="仿宋" w:eastAsia="仿宋" w:hAnsi="仿宋" w:cs="宋体" w:hint="eastAsia"/>
                <w:szCs w:val="21"/>
              </w:rPr>
              <w:t>污染；混凝土结构工程无露筋，对拉螺栓（片）处理、封堵及防腐符合要求，</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，否则应判定为</w:t>
            </w:r>
            <w:r w:rsidRPr="00171326">
              <w:rPr>
                <w:rFonts w:ascii="仿宋" w:eastAsia="仿宋" w:hAnsi="仿宋" w:hint="eastAsia"/>
                <w:b/>
                <w:szCs w:val="21"/>
              </w:rPr>
              <w:t>否定</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w:t>
            </w:r>
          </w:p>
          <w:p w14:paraId="6B546BFD" w14:textId="1ED6C0BE" w:rsidR="000A5F19" w:rsidRPr="00171326" w:rsidRDefault="00FC2AB0">
            <w:pPr>
              <w:rPr>
                <w:rFonts w:ascii="仿宋" w:eastAsia="仿宋" w:hAnsi="仿宋"/>
                <w:szCs w:val="21"/>
              </w:rPr>
            </w:pPr>
            <w:r>
              <w:rPr>
                <w:rFonts w:ascii="仿宋" w:eastAsia="仿宋" w:hAnsi="仿宋" w:hint="eastAsia"/>
                <w:szCs w:val="21"/>
              </w:rPr>
              <w:t>检查</w:t>
            </w:r>
            <w:r w:rsidR="000A1B66" w:rsidRPr="00171326">
              <w:rPr>
                <w:rFonts w:ascii="仿宋" w:eastAsia="仿宋" w:hAnsi="仿宋" w:hint="eastAsia"/>
                <w:szCs w:val="21"/>
              </w:rPr>
              <w:t>土建</w:t>
            </w:r>
            <w:r w:rsidR="00B32EE4">
              <w:rPr>
                <w:rFonts w:ascii="仿宋" w:eastAsia="仿宋" w:hAnsi="仿宋" w:hint="eastAsia"/>
                <w:szCs w:val="21"/>
              </w:rPr>
              <w:t>现场实体质量</w:t>
            </w:r>
            <w:r w:rsidR="000A1B66" w:rsidRPr="00171326">
              <w:rPr>
                <w:rFonts w:ascii="仿宋" w:eastAsia="仿宋" w:hAnsi="仿宋" w:hint="eastAsia"/>
                <w:szCs w:val="21"/>
              </w:rPr>
              <w:t>。</w:t>
            </w:r>
          </w:p>
        </w:tc>
        <w:tc>
          <w:tcPr>
            <w:tcW w:w="916" w:type="dxa"/>
            <w:vAlign w:val="center"/>
          </w:tcPr>
          <w:p w14:paraId="20BFB82E" w14:textId="77777777" w:rsidR="000A5F19" w:rsidRPr="00171326" w:rsidRDefault="000A5F19">
            <w:pPr>
              <w:spacing w:line="240" w:lineRule="exact"/>
              <w:jc w:val="center"/>
              <w:rPr>
                <w:rFonts w:ascii="仿宋" w:eastAsia="仿宋" w:hAnsi="仿宋"/>
                <w:szCs w:val="21"/>
              </w:rPr>
            </w:pPr>
          </w:p>
        </w:tc>
        <w:tc>
          <w:tcPr>
            <w:tcW w:w="910" w:type="dxa"/>
            <w:vAlign w:val="center"/>
          </w:tcPr>
          <w:p w14:paraId="76098C82" w14:textId="77777777" w:rsidR="000A5F19" w:rsidRPr="00171326" w:rsidRDefault="000A5F19">
            <w:pPr>
              <w:spacing w:line="240" w:lineRule="exact"/>
              <w:jc w:val="center"/>
              <w:rPr>
                <w:rFonts w:ascii="仿宋" w:eastAsia="仿宋" w:hAnsi="仿宋"/>
                <w:szCs w:val="21"/>
              </w:rPr>
            </w:pPr>
          </w:p>
        </w:tc>
        <w:tc>
          <w:tcPr>
            <w:tcW w:w="909" w:type="dxa"/>
            <w:vAlign w:val="center"/>
          </w:tcPr>
          <w:p w14:paraId="67604239" w14:textId="77777777" w:rsidR="000A5F19" w:rsidRPr="00171326" w:rsidRDefault="000A5F19">
            <w:pPr>
              <w:spacing w:line="240" w:lineRule="exact"/>
              <w:jc w:val="center"/>
              <w:rPr>
                <w:rFonts w:ascii="仿宋" w:eastAsia="仿宋" w:hAnsi="仿宋"/>
                <w:szCs w:val="21"/>
              </w:rPr>
            </w:pPr>
          </w:p>
        </w:tc>
        <w:tc>
          <w:tcPr>
            <w:tcW w:w="1801" w:type="dxa"/>
            <w:vAlign w:val="center"/>
          </w:tcPr>
          <w:p w14:paraId="72D96D3B" w14:textId="77777777" w:rsidR="000A5F19" w:rsidRPr="00171326" w:rsidRDefault="000A5F19">
            <w:pPr>
              <w:spacing w:line="240" w:lineRule="exact"/>
              <w:jc w:val="center"/>
              <w:rPr>
                <w:rFonts w:ascii="仿宋" w:eastAsia="仿宋" w:hAnsi="仿宋"/>
                <w:szCs w:val="21"/>
              </w:rPr>
            </w:pPr>
          </w:p>
        </w:tc>
      </w:tr>
      <w:tr w:rsidR="000A5F19" w:rsidRPr="00171326" w14:paraId="037CCF70" w14:textId="77777777">
        <w:trPr>
          <w:jc w:val="center"/>
        </w:trPr>
        <w:tc>
          <w:tcPr>
            <w:tcW w:w="661" w:type="dxa"/>
            <w:tcMar>
              <w:top w:w="15" w:type="dxa"/>
              <w:left w:w="85" w:type="dxa"/>
              <w:bottom w:w="0" w:type="dxa"/>
              <w:right w:w="85" w:type="dxa"/>
            </w:tcMar>
            <w:vAlign w:val="center"/>
          </w:tcPr>
          <w:p w14:paraId="31AA3784" w14:textId="2FAD0D78" w:rsidR="000A5F19" w:rsidRPr="00171326" w:rsidRDefault="00F7229C">
            <w:pPr>
              <w:spacing w:line="240" w:lineRule="exact"/>
              <w:jc w:val="center"/>
              <w:rPr>
                <w:rFonts w:ascii="仿宋" w:eastAsia="仿宋" w:hAnsi="仿宋"/>
                <w:szCs w:val="21"/>
              </w:rPr>
            </w:pPr>
            <w:r>
              <w:rPr>
                <w:rFonts w:ascii="仿宋" w:eastAsia="仿宋" w:hAnsi="仿宋"/>
                <w:szCs w:val="21"/>
              </w:rPr>
              <w:t>3</w:t>
            </w:r>
          </w:p>
        </w:tc>
        <w:tc>
          <w:tcPr>
            <w:tcW w:w="1559" w:type="dxa"/>
            <w:vMerge/>
            <w:tcMar>
              <w:top w:w="15" w:type="dxa"/>
              <w:left w:w="85" w:type="dxa"/>
              <w:bottom w:w="0" w:type="dxa"/>
              <w:right w:w="85" w:type="dxa"/>
            </w:tcMar>
            <w:vAlign w:val="center"/>
          </w:tcPr>
          <w:p w14:paraId="6A209BD1" w14:textId="77777777" w:rsidR="000A5F19" w:rsidRPr="00171326" w:rsidRDefault="000A5F19">
            <w:pPr>
              <w:wordWrap w:val="0"/>
              <w:spacing w:line="240" w:lineRule="exact"/>
              <w:ind w:firstLineChars="50" w:firstLine="105"/>
              <w:jc w:val="center"/>
              <w:rPr>
                <w:rFonts w:ascii="仿宋" w:eastAsia="仿宋" w:hAnsi="仿宋"/>
                <w:szCs w:val="21"/>
              </w:rPr>
            </w:pPr>
          </w:p>
        </w:tc>
        <w:tc>
          <w:tcPr>
            <w:tcW w:w="6583" w:type="dxa"/>
            <w:gridSpan w:val="2"/>
            <w:vAlign w:val="center"/>
          </w:tcPr>
          <w:p w14:paraId="00068B1A" w14:textId="1CEA8345"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墙面、楼</w:t>
            </w:r>
            <w:r w:rsidR="00F7229C">
              <w:rPr>
                <w:rFonts w:ascii="仿宋" w:eastAsia="仿宋" w:hAnsi="仿宋" w:cs="宋体" w:hint="eastAsia"/>
                <w:szCs w:val="21"/>
              </w:rPr>
              <w:t>（地）</w:t>
            </w:r>
            <w:r w:rsidRPr="00171326">
              <w:rPr>
                <w:rFonts w:ascii="仿宋" w:eastAsia="仿宋" w:hAnsi="仿宋" w:cs="宋体" w:hint="eastAsia"/>
                <w:szCs w:val="21"/>
              </w:rPr>
              <w:t>面和</w:t>
            </w:r>
            <w:r w:rsidR="00F7229C">
              <w:rPr>
                <w:rFonts w:ascii="仿宋" w:eastAsia="仿宋" w:hAnsi="仿宋" w:cs="宋体" w:hint="eastAsia"/>
                <w:szCs w:val="21"/>
              </w:rPr>
              <w:t>顶棚</w:t>
            </w:r>
            <w:r w:rsidRPr="00171326">
              <w:rPr>
                <w:rFonts w:ascii="仿宋" w:eastAsia="仿宋" w:hAnsi="仿宋" w:cs="宋体" w:hint="eastAsia"/>
                <w:szCs w:val="21"/>
              </w:rPr>
              <w:t>无裂缝，</w:t>
            </w:r>
            <w:r w:rsidR="00F7229C" w:rsidRPr="00F7229C">
              <w:rPr>
                <w:rFonts w:ascii="仿宋" w:eastAsia="仿宋" w:hAnsi="仿宋" w:cs="宋体" w:hint="eastAsia"/>
                <w:szCs w:val="21"/>
              </w:rPr>
              <w:t>油漆</w:t>
            </w:r>
            <w:r w:rsidR="00F7229C" w:rsidRPr="00F7229C">
              <w:rPr>
                <w:rFonts w:ascii="仿宋" w:eastAsia="仿宋" w:hAnsi="仿宋" w:cs="宋体"/>
                <w:szCs w:val="21"/>
              </w:rPr>
              <w:t>/涂料涂刷均匀/无流坠空鼓/起皮，积块/色泽一致，分界清晰，</w:t>
            </w:r>
            <w:r w:rsidRPr="00171326">
              <w:rPr>
                <w:rFonts w:ascii="仿宋" w:eastAsia="仿宋" w:hAnsi="仿宋" w:cs="宋体" w:hint="eastAsia"/>
                <w:szCs w:val="21"/>
              </w:rPr>
              <w:t>变形缝符合设计要求；屋面、墙面无渗漏及渗漏痕迹，</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，否则应判定为</w:t>
            </w:r>
            <w:r w:rsidRPr="00171326">
              <w:rPr>
                <w:rFonts w:ascii="仿宋" w:eastAsia="仿宋" w:hAnsi="仿宋" w:hint="eastAsia"/>
                <w:b/>
                <w:szCs w:val="21"/>
              </w:rPr>
              <w:t>否定</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w:t>
            </w:r>
          </w:p>
          <w:p w14:paraId="161326AF" w14:textId="75FBB350" w:rsidR="000A5F19" w:rsidRPr="00171326" w:rsidRDefault="00FC2AB0">
            <w:pPr>
              <w:rPr>
                <w:rFonts w:ascii="仿宋" w:eastAsia="仿宋" w:hAnsi="仿宋" w:cs="宋体"/>
                <w:szCs w:val="21"/>
              </w:rPr>
            </w:pPr>
            <w:r>
              <w:rPr>
                <w:rFonts w:ascii="仿宋" w:eastAsia="仿宋" w:hAnsi="仿宋" w:hint="eastAsia"/>
                <w:szCs w:val="21"/>
              </w:rPr>
              <w:t>检查</w:t>
            </w:r>
            <w:r w:rsidR="000A1B66" w:rsidRPr="00171326">
              <w:rPr>
                <w:rFonts w:ascii="仿宋" w:eastAsia="仿宋" w:hAnsi="仿宋" w:hint="eastAsia"/>
                <w:szCs w:val="21"/>
              </w:rPr>
              <w:t>土建</w:t>
            </w:r>
            <w:r w:rsidR="00B32EE4">
              <w:rPr>
                <w:rFonts w:ascii="仿宋" w:eastAsia="仿宋" w:hAnsi="仿宋" w:hint="eastAsia"/>
                <w:szCs w:val="21"/>
              </w:rPr>
              <w:t>现场实体质量</w:t>
            </w:r>
            <w:r w:rsidR="000A1B66" w:rsidRPr="00171326">
              <w:rPr>
                <w:rFonts w:ascii="仿宋" w:eastAsia="仿宋" w:hAnsi="仿宋" w:hint="eastAsia"/>
                <w:szCs w:val="21"/>
              </w:rPr>
              <w:t>。</w:t>
            </w:r>
          </w:p>
        </w:tc>
        <w:tc>
          <w:tcPr>
            <w:tcW w:w="916" w:type="dxa"/>
            <w:vAlign w:val="center"/>
          </w:tcPr>
          <w:p w14:paraId="77BFD0ED" w14:textId="77777777" w:rsidR="000A5F19" w:rsidRPr="00171326" w:rsidRDefault="000A5F19">
            <w:pPr>
              <w:spacing w:line="240" w:lineRule="exact"/>
              <w:jc w:val="center"/>
              <w:rPr>
                <w:rFonts w:ascii="仿宋" w:eastAsia="仿宋" w:hAnsi="仿宋"/>
                <w:szCs w:val="21"/>
              </w:rPr>
            </w:pPr>
          </w:p>
        </w:tc>
        <w:tc>
          <w:tcPr>
            <w:tcW w:w="910" w:type="dxa"/>
            <w:vAlign w:val="center"/>
          </w:tcPr>
          <w:p w14:paraId="14BF1B4A" w14:textId="77777777" w:rsidR="000A5F19" w:rsidRPr="00171326" w:rsidRDefault="000A5F19">
            <w:pPr>
              <w:spacing w:line="240" w:lineRule="exact"/>
              <w:jc w:val="center"/>
              <w:rPr>
                <w:rFonts w:ascii="仿宋" w:eastAsia="仿宋" w:hAnsi="仿宋"/>
                <w:szCs w:val="21"/>
              </w:rPr>
            </w:pPr>
          </w:p>
        </w:tc>
        <w:tc>
          <w:tcPr>
            <w:tcW w:w="909" w:type="dxa"/>
            <w:vAlign w:val="center"/>
          </w:tcPr>
          <w:p w14:paraId="0286ABA5" w14:textId="77777777" w:rsidR="000A5F19" w:rsidRPr="00171326" w:rsidRDefault="000A5F19">
            <w:pPr>
              <w:spacing w:line="240" w:lineRule="exact"/>
              <w:jc w:val="center"/>
              <w:rPr>
                <w:rFonts w:ascii="仿宋" w:eastAsia="仿宋" w:hAnsi="仿宋"/>
                <w:szCs w:val="21"/>
              </w:rPr>
            </w:pPr>
          </w:p>
        </w:tc>
        <w:tc>
          <w:tcPr>
            <w:tcW w:w="1801" w:type="dxa"/>
            <w:vAlign w:val="center"/>
          </w:tcPr>
          <w:p w14:paraId="0373908B" w14:textId="77777777" w:rsidR="000A5F19" w:rsidRPr="00171326" w:rsidRDefault="000A5F19">
            <w:pPr>
              <w:spacing w:line="240" w:lineRule="exact"/>
              <w:jc w:val="center"/>
              <w:rPr>
                <w:rFonts w:ascii="仿宋" w:eastAsia="仿宋" w:hAnsi="仿宋"/>
                <w:szCs w:val="21"/>
              </w:rPr>
            </w:pPr>
          </w:p>
        </w:tc>
      </w:tr>
      <w:tr w:rsidR="000A5F19" w:rsidRPr="00171326" w14:paraId="21A0224B" w14:textId="77777777">
        <w:trPr>
          <w:jc w:val="center"/>
        </w:trPr>
        <w:tc>
          <w:tcPr>
            <w:tcW w:w="661" w:type="dxa"/>
            <w:tcMar>
              <w:top w:w="15" w:type="dxa"/>
              <w:left w:w="85" w:type="dxa"/>
              <w:bottom w:w="0" w:type="dxa"/>
              <w:right w:w="85" w:type="dxa"/>
            </w:tcMar>
            <w:vAlign w:val="center"/>
          </w:tcPr>
          <w:p w14:paraId="662EA2DD" w14:textId="541B0D8E" w:rsidR="000A5F19" w:rsidRPr="00171326" w:rsidRDefault="00F7229C">
            <w:pPr>
              <w:spacing w:line="240" w:lineRule="exact"/>
              <w:jc w:val="center"/>
              <w:rPr>
                <w:rFonts w:ascii="仿宋" w:eastAsia="仿宋" w:hAnsi="仿宋"/>
                <w:szCs w:val="21"/>
              </w:rPr>
            </w:pPr>
            <w:r>
              <w:rPr>
                <w:rFonts w:ascii="仿宋" w:eastAsia="仿宋" w:hAnsi="仿宋"/>
                <w:szCs w:val="21"/>
              </w:rPr>
              <w:t>4</w:t>
            </w:r>
          </w:p>
        </w:tc>
        <w:tc>
          <w:tcPr>
            <w:tcW w:w="1559" w:type="dxa"/>
            <w:vMerge/>
            <w:tcMar>
              <w:top w:w="15" w:type="dxa"/>
              <w:left w:w="85" w:type="dxa"/>
              <w:bottom w:w="0" w:type="dxa"/>
              <w:right w:w="85" w:type="dxa"/>
            </w:tcMar>
            <w:vAlign w:val="center"/>
          </w:tcPr>
          <w:p w14:paraId="262AE928" w14:textId="77777777" w:rsidR="000A5F19" w:rsidRPr="00171326" w:rsidRDefault="000A5F19">
            <w:pPr>
              <w:wordWrap w:val="0"/>
              <w:spacing w:line="240" w:lineRule="exact"/>
              <w:ind w:firstLineChars="50" w:firstLine="105"/>
              <w:jc w:val="center"/>
              <w:rPr>
                <w:rFonts w:ascii="仿宋" w:eastAsia="仿宋" w:hAnsi="仿宋"/>
                <w:szCs w:val="21"/>
              </w:rPr>
            </w:pPr>
          </w:p>
        </w:tc>
        <w:tc>
          <w:tcPr>
            <w:tcW w:w="6583" w:type="dxa"/>
            <w:gridSpan w:val="2"/>
            <w:vAlign w:val="center"/>
          </w:tcPr>
          <w:p w14:paraId="573F738E" w14:textId="7036410E"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核清洁区域</w:t>
            </w:r>
            <w:r w:rsidR="00F7229C" w:rsidRPr="00F7229C">
              <w:rPr>
                <w:rFonts w:ascii="仿宋" w:eastAsia="仿宋" w:hAnsi="仿宋" w:cs="宋体" w:hint="eastAsia"/>
                <w:szCs w:val="21"/>
              </w:rPr>
              <w:t>（控制区）</w:t>
            </w:r>
            <w:r w:rsidRPr="00171326">
              <w:rPr>
                <w:rFonts w:ascii="仿宋" w:eastAsia="仿宋" w:hAnsi="仿宋" w:cs="宋体" w:hint="eastAsia"/>
                <w:szCs w:val="21"/>
              </w:rPr>
              <w:t>清洁度满足要求，用白布擦拭物件表面，白布表面肉眼观察无污迹，物件表面无污迹、无施工残留物；成品保护有效、环境整洁，无施工遗留物，</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，否则应判定为</w:t>
            </w:r>
            <w:r w:rsidRPr="00171326">
              <w:rPr>
                <w:rFonts w:ascii="仿宋" w:eastAsia="仿宋" w:hAnsi="仿宋" w:hint="eastAsia"/>
                <w:b/>
                <w:szCs w:val="21"/>
              </w:rPr>
              <w:t>否定</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w:t>
            </w:r>
          </w:p>
          <w:p w14:paraId="3840E820" w14:textId="77777777" w:rsidR="000A5F19" w:rsidRPr="00171326" w:rsidRDefault="000A1B66">
            <w:pPr>
              <w:rPr>
                <w:rFonts w:ascii="仿宋" w:eastAsia="仿宋" w:hAnsi="仿宋" w:cs="宋体"/>
                <w:szCs w:val="21"/>
              </w:rPr>
            </w:pPr>
            <w:r w:rsidRPr="00171326">
              <w:rPr>
                <w:rFonts w:ascii="仿宋" w:eastAsia="仿宋" w:hAnsi="仿宋" w:hint="eastAsia"/>
                <w:szCs w:val="21"/>
              </w:rPr>
              <w:t>查阅土建记录相关文件。</w:t>
            </w:r>
          </w:p>
        </w:tc>
        <w:tc>
          <w:tcPr>
            <w:tcW w:w="916" w:type="dxa"/>
            <w:vAlign w:val="center"/>
          </w:tcPr>
          <w:p w14:paraId="2D15EFCA" w14:textId="77777777" w:rsidR="000A5F19" w:rsidRPr="00171326" w:rsidRDefault="000A5F19">
            <w:pPr>
              <w:spacing w:line="240" w:lineRule="exact"/>
              <w:jc w:val="center"/>
              <w:rPr>
                <w:rFonts w:ascii="仿宋" w:eastAsia="仿宋" w:hAnsi="仿宋"/>
                <w:szCs w:val="21"/>
              </w:rPr>
            </w:pPr>
          </w:p>
        </w:tc>
        <w:tc>
          <w:tcPr>
            <w:tcW w:w="910" w:type="dxa"/>
            <w:vAlign w:val="center"/>
          </w:tcPr>
          <w:p w14:paraId="3D9CDBE5" w14:textId="77777777" w:rsidR="000A5F19" w:rsidRPr="00171326" w:rsidRDefault="000A5F19">
            <w:pPr>
              <w:spacing w:line="240" w:lineRule="exact"/>
              <w:jc w:val="center"/>
              <w:rPr>
                <w:rFonts w:ascii="仿宋" w:eastAsia="仿宋" w:hAnsi="仿宋"/>
                <w:szCs w:val="21"/>
              </w:rPr>
            </w:pPr>
          </w:p>
        </w:tc>
        <w:tc>
          <w:tcPr>
            <w:tcW w:w="909" w:type="dxa"/>
            <w:vAlign w:val="center"/>
          </w:tcPr>
          <w:p w14:paraId="45ACACEB" w14:textId="77777777" w:rsidR="000A5F19" w:rsidRPr="00171326" w:rsidRDefault="000A5F19">
            <w:pPr>
              <w:spacing w:line="240" w:lineRule="exact"/>
              <w:jc w:val="center"/>
              <w:rPr>
                <w:rFonts w:ascii="仿宋" w:eastAsia="仿宋" w:hAnsi="仿宋"/>
                <w:szCs w:val="21"/>
              </w:rPr>
            </w:pPr>
          </w:p>
        </w:tc>
        <w:tc>
          <w:tcPr>
            <w:tcW w:w="1801" w:type="dxa"/>
            <w:vAlign w:val="center"/>
          </w:tcPr>
          <w:p w14:paraId="0C728D37" w14:textId="77777777" w:rsidR="000A5F19" w:rsidRPr="00171326" w:rsidRDefault="000A5F19">
            <w:pPr>
              <w:spacing w:line="240" w:lineRule="exact"/>
              <w:jc w:val="center"/>
              <w:rPr>
                <w:rFonts w:ascii="仿宋" w:eastAsia="仿宋" w:hAnsi="仿宋"/>
                <w:szCs w:val="21"/>
              </w:rPr>
            </w:pPr>
          </w:p>
        </w:tc>
      </w:tr>
      <w:tr w:rsidR="000A5F19" w:rsidRPr="00171326" w14:paraId="6E1FBAE4" w14:textId="77777777">
        <w:trPr>
          <w:jc w:val="center"/>
        </w:trPr>
        <w:tc>
          <w:tcPr>
            <w:tcW w:w="661" w:type="dxa"/>
            <w:tcMar>
              <w:top w:w="15" w:type="dxa"/>
              <w:left w:w="85" w:type="dxa"/>
              <w:bottom w:w="0" w:type="dxa"/>
              <w:right w:w="85" w:type="dxa"/>
            </w:tcMar>
            <w:vAlign w:val="center"/>
          </w:tcPr>
          <w:p w14:paraId="17504A46" w14:textId="2CE3E66A" w:rsidR="000A5F19" w:rsidRPr="00171326" w:rsidRDefault="00F7229C">
            <w:pPr>
              <w:spacing w:line="240" w:lineRule="exact"/>
              <w:jc w:val="center"/>
              <w:rPr>
                <w:rFonts w:ascii="仿宋" w:eastAsia="仿宋" w:hAnsi="仿宋"/>
                <w:szCs w:val="21"/>
              </w:rPr>
            </w:pPr>
            <w:r>
              <w:rPr>
                <w:rFonts w:ascii="仿宋" w:eastAsia="仿宋" w:hAnsi="仿宋"/>
                <w:szCs w:val="21"/>
              </w:rPr>
              <w:t>5</w:t>
            </w:r>
          </w:p>
        </w:tc>
        <w:tc>
          <w:tcPr>
            <w:tcW w:w="1559" w:type="dxa"/>
            <w:vMerge w:val="restart"/>
            <w:tcMar>
              <w:top w:w="15" w:type="dxa"/>
              <w:left w:w="85" w:type="dxa"/>
              <w:bottom w:w="0" w:type="dxa"/>
              <w:right w:w="85" w:type="dxa"/>
            </w:tcMar>
            <w:vAlign w:val="center"/>
          </w:tcPr>
          <w:p w14:paraId="7E3E2DA7" w14:textId="77777777" w:rsidR="000A5F19" w:rsidRPr="00171326" w:rsidRDefault="000A1B66">
            <w:pPr>
              <w:wordWrap w:val="0"/>
              <w:spacing w:line="240" w:lineRule="exact"/>
              <w:ind w:firstLineChars="50" w:firstLine="105"/>
              <w:jc w:val="center"/>
              <w:rPr>
                <w:rFonts w:ascii="仿宋" w:eastAsia="仿宋" w:hAnsi="仿宋"/>
                <w:szCs w:val="21"/>
              </w:rPr>
            </w:pPr>
            <w:r w:rsidRPr="00171326">
              <w:rPr>
                <w:rFonts w:ascii="仿宋" w:eastAsia="仿宋" w:hAnsi="仿宋" w:cs="宋体" w:hint="eastAsia"/>
                <w:szCs w:val="21"/>
              </w:rPr>
              <w:t>地基与基础</w:t>
            </w:r>
          </w:p>
        </w:tc>
        <w:tc>
          <w:tcPr>
            <w:tcW w:w="6583" w:type="dxa"/>
            <w:gridSpan w:val="2"/>
            <w:vAlign w:val="center"/>
          </w:tcPr>
          <w:p w14:paraId="326A51C9"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基础相对沉降量、累计沉降量应符合设计要求，</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，否则应判定为</w:t>
            </w:r>
            <w:r w:rsidRPr="00171326">
              <w:rPr>
                <w:rFonts w:ascii="仿宋" w:eastAsia="仿宋" w:hAnsi="仿宋" w:hint="eastAsia"/>
                <w:b/>
                <w:szCs w:val="21"/>
              </w:rPr>
              <w:t>否定</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w:t>
            </w:r>
          </w:p>
          <w:p w14:paraId="33D05813" w14:textId="77777777" w:rsidR="000A5F19" w:rsidRPr="00171326" w:rsidRDefault="000A1B66">
            <w:pPr>
              <w:rPr>
                <w:rFonts w:ascii="仿宋" w:eastAsia="仿宋" w:hAnsi="仿宋" w:cs="宋体"/>
                <w:szCs w:val="21"/>
              </w:rPr>
            </w:pPr>
            <w:r w:rsidRPr="00171326">
              <w:rPr>
                <w:rFonts w:ascii="仿宋" w:eastAsia="仿宋" w:hAnsi="仿宋" w:hint="eastAsia"/>
                <w:szCs w:val="21"/>
              </w:rPr>
              <w:t>查阅土建记录相关文件。</w:t>
            </w:r>
          </w:p>
        </w:tc>
        <w:tc>
          <w:tcPr>
            <w:tcW w:w="916" w:type="dxa"/>
            <w:vAlign w:val="center"/>
          </w:tcPr>
          <w:p w14:paraId="5ACF9263" w14:textId="77777777" w:rsidR="000A5F19" w:rsidRPr="00171326" w:rsidRDefault="000A5F19">
            <w:pPr>
              <w:spacing w:line="240" w:lineRule="exact"/>
              <w:jc w:val="center"/>
              <w:rPr>
                <w:rFonts w:ascii="仿宋" w:eastAsia="仿宋" w:hAnsi="仿宋"/>
                <w:szCs w:val="21"/>
              </w:rPr>
            </w:pPr>
          </w:p>
        </w:tc>
        <w:tc>
          <w:tcPr>
            <w:tcW w:w="910" w:type="dxa"/>
            <w:vAlign w:val="center"/>
          </w:tcPr>
          <w:p w14:paraId="682FD6B9" w14:textId="77777777" w:rsidR="000A5F19" w:rsidRPr="00171326" w:rsidRDefault="000A5F19">
            <w:pPr>
              <w:spacing w:line="240" w:lineRule="exact"/>
              <w:jc w:val="center"/>
              <w:rPr>
                <w:rFonts w:ascii="仿宋" w:eastAsia="仿宋" w:hAnsi="仿宋"/>
                <w:szCs w:val="21"/>
              </w:rPr>
            </w:pPr>
          </w:p>
        </w:tc>
        <w:tc>
          <w:tcPr>
            <w:tcW w:w="909" w:type="dxa"/>
            <w:vAlign w:val="center"/>
          </w:tcPr>
          <w:p w14:paraId="0E4D7397" w14:textId="77777777" w:rsidR="000A5F19" w:rsidRPr="00171326" w:rsidRDefault="000A5F19">
            <w:pPr>
              <w:spacing w:line="240" w:lineRule="exact"/>
              <w:jc w:val="center"/>
              <w:rPr>
                <w:rFonts w:ascii="仿宋" w:eastAsia="仿宋" w:hAnsi="仿宋"/>
                <w:szCs w:val="21"/>
              </w:rPr>
            </w:pPr>
          </w:p>
        </w:tc>
        <w:tc>
          <w:tcPr>
            <w:tcW w:w="1801" w:type="dxa"/>
            <w:vAlign w:val="center"/>
          </w:tcPr>
          <w:p w14:paraId="4C582F69" w14:textId="77777777" w:rsidR="000A5F19" w:rsidRPr="00171326" w:rsidRDefault="000A5F19">
            <w:pPr>
              <w:spacing w:line="240" w:lineRule="exact"/>
              <w:jc w:val="center"/>
              <w:rPr>
                <w:rFonts w:ascii="仿宋" w:eastAsia="仿宋" w:hAnsi="仿宋"/>
                <w:szCs w:val="21"/>
              </w:rPr>
            </w:pPr>
          </w:p>
        </w:tc>
      </w:tr>
      <w:tr w:rsidR="000A5F19" w:rsidRPr="00171326" w14:paraId="24738291" w14:textId="77777777">
        <w:trPr>
          <w:jc w:val="center"/>
        </w:trPr>
        <w:tc>
          <w:tcPr>
            <w:tcW w:w="661" w:type="dxa"/>
            <w:tcMar>
              <w:top w:w="15" w:type="dxa"/>
              <w:left w:w="85" w:type="dxa"/>
              <w:bottom w:w="0" w:type="dxa"/>
              <w:right w:w="85" w:type="dxa"/>
            </w:tcMar>
            <w:vAlign w:val="center"/>
          </w:tcPr>
          <w:p w14:paraId="52519E4F" w14:textId="3E0B4494" w:rsidR="000A5F19" w:rsidRPr="00171326" w:rsidRDefault="00F7229C">
            <w:pPr>
              <w:spacing w:line="240" w:lineRule="exact"/>
              <w:jc w:val="center"/>
              <w:rPr>
                <w:rFonts w:ascii="仿宋" w:eastAsia="仿宋" w:hAnsi="仿宋"/>
                <w:szCs w:val="21"/>
              </w:rPr>
            </w:pPr>
            <w:r>
              <w:rPr>
                <w:rFonts w:ascii="仿宋" w:eastAsia="仿宋" w:hAnsi="仿宋"/>
                <w:szCs w:val="21"/>
              </w:rPr>
              <w:t>6</w:t>
            </w:r>
          </w:p>
        </w:tc>
        <w:tc>
          <w:tcPr>
            <w:tcW w:w="1559" w:type="dxa"/>
            <w:vMerge/>
            <w:tcMar>
              <w:top w:w="15" w:type="dxa"/>
              <w:left w:w="85" w:type="dxa"/>
              <w:bottom w:w="0" w:type="dxa"/>
              <w:right w:w="85" w:type="dxa"/>
            </w:tcMar>
            <w:vAlign w:val="center"/>
          </w:tcPr>
          <w:p w14:paraId="203322AE" w14:textId="77777777" w:rsidR="000A5F19" w:rsidRPr="00171326" w:rsidRDefault="000A5F19">
            <w:pPr>
              <w:wordWrap w:val="0"/>
              <w:spacing w:line="240" w:lineRule="exact"/>
              <w:ind w:firstLineChars="50" w:firstLine="105"/>
              <w:jc w:val="center"/>
              <w:rPr>
                <w:rFonts w:ascii="仿宋" w:eastAsia="仿宋" w:hAnsi="仿宋"/>
                <w:szCs w:val="21"/>
              </w:rPr>
            </w:pPr>
          </w:p>
        </w:tc>
        <w:tc>
          <w:tcPr>
            <w:tcW w:w="6583" w:type="dxa"/>
            <w:gridSpan w:val="2"/>
            <w:vAlign w:val="center"/>
          </w:tcPr>
          <w:p w14:paraId="64C628DA"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地下工程防水应经检验和试验无渗漏，符合设计要求，</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，否则应判定为</w:t>
            </w:r>
            <w:r w:rsidRPr="00171326">
              <w:rPr>
                <w:rFonts w:ascii="仿宋" w:eastAsia="仿宋" w:hAnsi="仿宋" w:hint="eastAsia"/>
                <w:b/>
                <w:szCs w:val="21"/>
              </w:rPr>
              <w:t>否定</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w:t>
            </w:r>
          </w:p>
          <w:p w14:paraId="211A2384" w14:textId="77777777" w:rsidR="000A5F19" w:rsidRPr="00171326" w:rsidRDefault="000A1B66">
            <w:pPr>
              <w:rPr>
                <w:rFonts w:ascii="仿宋" w:eastAsia="仿宋" w:hAnsi="仿宋" w:cs="宋体"/>
                <w:szCs w:val="21"/>
              </w:rPr>
            </w:pPr>
            <w:r w:rsidRPr="00171326">
              <w:rPr>
                <w:rFonts w:ascii="仿宋" w:eastAsia="仿宋" w:hAnsi="仿宋" w:hint="eastAsia"/>
                <w:szCs w:val="21"/>
              </w:rPr>
              <w:t>查阅土建记录相关文件。</w:t>
            </w:r>
          </w:p>
        </w:tc>
        <w:tc>
          <w:tcPr>
            <w:tcW w:w="916" w:type="dxa"/>
            <w:vAlign w:val="center"/>
          </w:tcPr>
          <w:p w14:paraId="02D13D26" w14:textId="77777777" w:rsidR="000A5F19" w:rsidRPr="00171326" w:rsidRDefault="000A5F19">
            <w:pPr>
              <w:spacing w:line="240" w:lineRule="exact"/>
              <w:jc w:val="center"/>
              <w:rPr>
                <w:rFonts w:ascii="仿宋" w:eastAsia="仿宋" w:hAnsi="仿宋"/>
                <w:szCs w:val="21"/>
              </w:rPr>
            </w:pPr>
          </w:p>
        </w:tc>
        <w:tc>
          <w:tcPr>
            <w:tcW w:w="910" w:type="dxa"/>
            <w:vAlign w:val="center"/>
          </w:tcPr>
          <w:p w14:paraId="30238524" w14:textId="77777777" w:rsidR="000A5F19" w:rsidRPr="00171326" w:rsidRDefault="000A5F19">
            <w:pPr>
              <w:spacing w:line="240" w:lineRule="exact"/>
              <w:jc w:val="center"/>
              <w:rPr>
                <w:rFonts w:ascii="仿宋" w:eastAsia="仿宋" w:hAnsi="仿宋"/>
                <w:szCs w:val="21"/>
              </w:rPr>
            </w:pPr>
          </w:p>
        </w:tc>
        <w:tc>
          <w:tcPr>
            <w:tcW w:w="909" w:type="dxa"/>
            <w:vAlign w:val="center"/>
          </w:tcPr>
          <w:p w14:paraId="5DB7819B" w14:textId="77777777" w:rsidR="000A5F19" w:rsidRPr="00171326" w:rsidRDefault="000A5F19">
            <w:pPr>
              <w:spacing w:line="240" w:lineRule="exact"/>
              <w:jc w:val="center"/>
              <w:rPr>
                <w:rFonts w:ascii="仿宋" w:eastAsia="仿宋" w:hAnsi="仿宋"/>
                <w:szCs w:val="21"/>
              </w:rPr>
            </w:pPr>
          </w:p>
        </w:tc>
        <w:tc>
          <w:tcPr>
            <w:tcW w:w="1801" w:type="dxa"/>
            <w:vAlign w:val="center"/>
          </w:tcPr>
          <w:p w14:paraId="63F40BBF" w14:textId="77777777" w:rsidR="000A5F19" w:rsidRPr="00171326" w:rsidRDefault="000A5F19">
            <w:pPr>
              <w:spacing w:line="240" w:lineRule="exact"/>
              <w:jc w:val="center"/>
              <w:rPr>
                <w:rFonts w:ascii="仿宋" w:eastAsia="仿宋" w:hAnsi="仿宋"/>
                <w:szCs w:val="21"/>
              </w:rPr>
            </w:pPr>
          </w:p>
        </w:tc>
      </w:tr>
      <w:tr w:rsidR="000A5F19" w:rsidRPr="00171326" w14:paraId="68705611" w14:textId="77777777">
        <w:trPr>
          <w:jc w:val="center"/>
        </w:trPr>
        <w:tc>
          <w:tcPr>
            <w:tcW w:w="661" w:type="dxa"/>
            <w:tcMar>
              <w:top w:w="15" w:type="dxa"/>
              <w:left w:w="85" w:type="dxa"/>
              <w:bottom w:w="0" w:type="dxa"/>
              <w:right w:w="85" w:type="dxa"/>
            </w:tcMar>
            <w:vAlign w:val="center"/>
          </w:tcPr>
          <w:p w14:paraId="7E64C8E4" w14:textId="5152B3F6" w:rsidR="000A5F19" w:rsidRPr="00171326" w:rsidRDefault="00F7229C">
            <w:pPr>
              <w:spacing w:line="240" w:lineRule="exact"/>
              <w:jc w:val="center"/>
              <w:rPr>
                <w:rFonts w:ascii="仿宋" w:eastAsia="仿宋" w:hAnsi="仿宋"/>
                <w:szCs w:val="21"/>
              </w:rPr>
            </w:pPr>
            <w:r>
              <w:rPr>
                <w:rFonts w:ascii="仿宋" w:eastAsia="仿宋" w:hAnsi="仿宋"/>
                <w:szCs w:val="21"/>
              </w:rPr>
              <w:t>7</w:t>
            </w:r>
          </w:p>
        </w:tc>
        <w:tc>
          <w:tcPr>
            <w:tcW w:w="1559" w:type="dxa"/>
            <w:vMerge w:val="restart"/>
            <w:tcMar>
              <w:top w:w="15" w:type="dxa"/>
              <w:left w:w="85" w:type="dxa"/>
              <w:bottom w:w="0" w:type="dxa"/>
              <w:right w:w="85" w:type="dxa"/>
            </w:tcMar>
            <w:vAlign w:val="center"/>
          </w:tcPr>
          <w:p w14:paraId="7B7BD952" w14:textId="77777777" w:rsidR="000A5F19" w:rsidRPr="00171326" w:rsidRDefault="000A1B66">
            <w:pPr>
              <w:wordWrap w:val="0"/>
              <w:spacing w:line="240" w:lineRule="exact"/>
              <w:ind w:firstLineChars="50" w:firstLine="105"/>
              <w:jc w:val="center"/>
              <w:rPr>
                <w:rFonts w:ascii="仿宋" w:eastAsia="仿宋" w:hAnsi="仿宋"/>
                <w:szCs w:val="21"/>
              </w:rPr>
            </w:pPr>
            <w:r w:rsidRPr="00171326">
              <w:rPr>
                <w:rFonts w:ascii="仿宋" w:eastAsia="仿宋" w:hAnsi="仿宋" w:hint="eastAsia"/>
                <w:szCs w:val="21"/>
              </w:rPr>
              <w:t>主体结构</w:t>
            </w:r>
          </w:p>
        </w:tc>
        <w:tc>
          <w:tcPr>
            <w:tcW w:w="6583" w:type="dxa"/>
            <w:gridSpan w:val="2"/>
            <w:vAlign w:val="center"/>
          </w:tcPr>
          <w:p w14:paraId="594D20CA"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测量控制点和沉降观测点设置符合设计要求，装置材质正确、标识规范，防护完好，</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，存在较多轻微缺陷、记录不详或缺失则应判</w:t>
            </w:r>
            <w:r w:rsidRPr="00171326">
              <w:rPr>
                <w:rFonts w:ascii="仿宋" w:eastAsia="仿宋" w:hAnsi="仿宋" w:hint="eastAsia"/>
                <w:szCs w:val="21"/>
              </w:rPr>
              <w:lastRenderedPageBreak/>
              <w:t>定为</w:t>
            </w:r>
            <w:r w:rsidRPr="00171326">
              <w:rPr>
                <w:rFonts w:ascii="仿宋" w:eastAsia="仿宋" w:hAnsi="仿宋" w:hint="eastAsia"/>
                <w:b/>
                <w:szCs w:val="21"/>
              </w:rPr>
              <w:t>不足</w:t>
            </w:r>
            <w:r w:rsidRPr="00171326">
              <w:rPr>
                <w:rFonts w:ascii="仿宋" w:eastAsia="仿宋" w:hAnsi="仿宋" w:hint="eastAsia"/>
                <w:szCs w:val="21"/>
              </w:rPr>
              <w:t>，大量存在不符合设计要求问题则判定为</w:t>
            </w:r>
            <w:r w:rsidRPr="00171326">
              <w:rPr>
                <w:rFonts w:ascii="仿宋" w:eastAsia="仿宋" w:hAnsi="仿宋" w:hint="eastAsia"/>
                <w:b/>
                <w:szCs w:val="21"/>
              </w:rPr>
              <w:t>否定</w:t>
            </w:r>
            <w:r w:rsidRPr="00171326">
              <w:rPr>
                <w:rFonts w:ascii="仿宋" w:eastAsia="仿宋" w:hAnsi="仿宋" w:hint="eastAsia"/>
                <w:szCs w:val="21"/>
              </w:rPr>
              <w:t>。</w:t>
            </w:r>
          </w:p>
          <w:p w14:paraId="7EEFC4EA" w14:textId="77777777" w:rsidR="000A5F19" w:rsidRPr="00171326" w:rsidRDefault="000A1B66">
            <w:pPr>
              <w:rPr>
                <w:rFonts w:ascii="仿宋" w:eastAsia="仿宋" w:hAnsi="仿宋" w:cs="宋体"/>
                <w:szCs w:val="21"/>
              </w:rPr>
            </w:pPr>
            <w:r w:rsidRPr="00171326">
              <w:rPr>
                <w:rFonts w:ascii="仿宋" w:eastAsia="仿宋" w:hAnsi="仿宋" w:hint="eastAsia"/>
                <w:szCs w:val="21"/>
              </w:rPr>
              <w:t>查阅土建记录相关文件。</w:t>
            </w:r>
          </w:p>
        </w:tc>
        <w:tc>
          <w:tcPr>
            <w:tcW w:w="916" w:type="dxa"/>
            <w:vAlign w:val="center"/>
          </w:tcPr>
          <w:p w14:paraId="4F62358D" w14:textId="77777777" w:rsidR="000A5F19" w:rsidRPr="00171326" w:rsidRDefault="000A5F19">
            <w:pPr>
              <w:spacing w:line="240" w:lineRule="exact"/>
              <w:jc w:val="center"/>
              <w:rPr>
                <w:rFonts w:ascii="仿宋" w:eastAsia="仿宋" w:hAnsi="仿宋"/>
                <w:szCs w:val="21"/>
              </w:rPr>
            </w:pPr>
          </w:p>
        </w:tc>
        <w:tc>
          <w:tcPr>
            <w:tcW w:w="910" w:type="dxa"/>
            <w:vAlign w:val="center"/>
          </w:tcPr>
          <w:p w14:paraId="05AD3579" w14:textId="77777777" w:rsidR="000A5F19" w:rsidRPr="00171326" w:rsidRDefault="000A5F19">
            <w:pPr>
              <w:spacing w:line="240" w:lineRule="exact"/>
              <w:jc w:val="center"/>
              <w:rPr>
                <w:rFonts w:ascii="仿宋" w:eastAsia="仿宋" w:hAnsi="仿宋"/>
                <w:szCs w:val="21"/>
              </w:rPr>
            </w:pPr>
          </w:p>
        </w:tc>
        <w:tc>
          <w:tcPr>
            <w:tcW w:w="909" w:type="dxa"/>
            <w:vAlign w:val="center"/>
          </w:tcPr>
          <w:p w14:paraId="60E90EDD" w14:textId="77777777" w:rsidR="000A5F19" w:rsidRPr="00171326" w:rsidRDefault="000A5F19">
            <w:pPr>
              <w:spacing w:line="240" w:lineRule="exact"/>
              <w:jc w:val="center"/>
              <w:rPr>
                <w:rFonts w:ascii="仿宋" w:eastAsia="仿宋" w:hAnsi="仿宋"/>
                <w:szCs w:val="21"/>
              </w:rPr>
            </w:pPr>
          </w:p>
        </w:tc>
        <w:tc>
          <w:tcPr>
            <w:tcW w:w="1801" w:type="dxa"/>
            <w:vAlign w:val="center"/>
          </w:tcPr>
          <w:p w14:paraId="67EC1F0E" w14:textId="77777777" w:rsidR="000A5F19" w:rsidRPr="00171326" w:rsidRDefault="000A5F19">
            <w:pPr>
              <w:spacing w:line="240" w:lineRule="exact"/>
              <w:jc w:val="center"/>
              <w:rPr>
                <w:rFonts w:ascii="仿宋" w:eastAsia="仿宋" w:hAnsi="仿宋"/>
                <w:szCs w:val="21"/>
              </w:rPr>
            </w:pPr>
          </w:p>
        </w:tc>
      </w:tr>
      <w:tr w:rsidR="000A5F19" w:rsidRPr="00171326" w14:paraId="6C320959" w14:textId="77777777">
        <w:trPr>
          <w:jc w:val="center"/>
        </w:trPr>
        <w:tc>
          <w:tcPr>
            <w:tcW w:w="661" w:type="dxa"/>
            <w:tcMar>
              <w:top w:w="15" w:type="dxa"/>
              <w:left w:w="85" w:type="dxa"/>
              <w:bottom w:w="0" w:type="dxa"/>
              <w:right w:w="85" w:type="dxa"/>
            </w:tcMar>
            <w:vAlign w:val="center"/>
          </w:tcPr>
          <w:p w14:paraId="38A2BF4A" w14:textId="6CCEC82B" w:rsidR="000A5F19" w:rsidRPr="00171326" w:rsidRDefault="00F7229C">
            <w:pPr>
              <w:spacing w:line="240" w:lineRule="exact"/>
              <w:jc w:val="center"/>
              <w:rPr>
                <w:rFonts w:ascii="仿宋" w:eastAsia="仿宋" w:hAnsi="仿宋"/>
                <w:szCs w:val="21"/>
              </w:rPr>
            </w:pPr>
            <w:r>
              <w:rPr>
                <w:rFonts w:ascii="仿宋" w:eastAsia="仿宋" w:hAnsi="仿宋"/>
                <w:szCs w:val="21"/>
              </w:rPr>
              <w:lastRenderedPageBreak/>
              <w:t>8</w:t>
            </w:r>
          </w:p>
        </w:tc>
        <w:tc>
          <w:tcPr>
            <w:tcW w:w="1559" w:type="dxa"/>
            <w:vMerge/>
            <w:tcMar>
              <w:top w:w="15" w:type="dxa"/>
              <w:left w:w="85" w:type="dxa"/>
              <w:bottom w:w="0" w:type="dxa"/>
              <w:right w:w="85" w:type="dxa"/>
            </w:tcMar>
            <w:vAlign w:val="center"/>
          </w:tcPr>
          <w:p w14:paraId="5691500D"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1FB8D838"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钢结构安装节点符合设计要求，紧固螺栓穿向正确，出扣长度符合规范规定；焊缝饱满、无缺陷，焊缝高度符合设计要求，</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cs="宋体" w:hint="eastAsia"/>
                <w:szCs w:val="21"/>
              </w:rPr>
              <w:t>。</w:t>
            </w:r>
          </w:p>
          <w:p w14:paraId="114B997D" w14:textId="1934687A" w:rsidR="000A5F19" w:rsidRPr="00171326" w:rsidRDefault="000A1B66">
            <w:pPr>
              <w:rPr>
                <w:rFonts w:ascii="仿宋" w:eastAsia="仿宋" w:hAnsi="仿宋" w:cs="宋体"/>
                <w:szCs w:val="21"/>
              </w:rPr>
            </w:pPr>
            <w:r w:rsidRPr="00171326">
              <w:rPr>
                <w:rFonts w:ascii="仿宋" w:eastAsia="仿宋" w:hAnsi="仿宋" w:hint="eastAsia"/>
                <w:szCs w:val="21"/>
              </w:rPr>
              <w:t>查阅土建记录相关文件</w:t>
            </w:r>
            <w:r w:rsidR="00FC2AB0">
              <w:rPr>
                <w:rFonts w:ascii="仿宋" w:eastAsia="仿宋" w:hAnsi="仿宋" w:hint="eastAsia"/>
                <w:szCs w:val="21"/>
              </w:rPr>
              <w:t>、现场检查</w:t>
            </w:r>
            <w:r w:rsidRPr="00171326">
              <w:rPr>
                <w:rFonts w:ascii="仿宋" w:eastAsia="仿宋" w:hAnsi="仿宋" w:hint="eastAsia"/>
                <w:szCs w:val="21"/>
              </w:rPr>
              <w:t>。</w:t>
            </w:r>
          </w:p>
        </w:tc>
        <w:tc>
          <w:tcPr>
            <w:tcW w:w="916" w:type="dxa"/>
            <w:vAlign w:val="center"/>
          </w:tcPr>
          <w:p w14:paraId="1C4C0C48" w14:textId="77777777" w:rsidR="000A5F19" w:rsidRPr="00171326" w:rsidRDefault="000A5F19">
            <w:pPr>
              <w:spacing w:line="240" w:lineRule="exact"/>
              <w:jc w:val="center"/>
              <w:rPr>
                <w:rFonts w:ascii="仿宋" w:eastAsia="仿宋" w:hAnsi="仿宋"/>
                <w:szCs w:val="21"/>
              </w:rPr>
            </w:pPr>
          </w:p>
        </w:tc>
        <w:tc>
          <w:tcPr>
            <w:tcW w:w="910" w:type="dxa"/>
            <w:vAlign w:val="center"/>
          </w:tcPr>
          <w:p w14:paraId="2C7FDEA7" w14:textId="77777777" w:rsidR="000A5F19" w:rsidRPr="00171326" w:rsidRDefault="000A5F19">
            <w:pPr>
              <w:spacing w:line="240" w:lineRule="exact"/>
              <w:jc w:val="center"/>
              <w:rPr>
                <w:rFonts w:ascii="仿宋" w:eastAsia="仿宋" w:hAnsi="仿宋"/>
                <w:szCs w:val="21"/>
              </w:rPr>
            </w:pPr>
          </w:p>
        </w:tc>
        <w:tc>
          <w:tcPr>
            <w:tcW w:w="909" w:type="dxa"/>
            <w:vAlign w:val="center"/>
          </w:tcPr>
          <w:p w14:paraId="408D84DC" w14:textId="77777777" w:rsidR="000A5F19" w:rsidRPr="00171326" w:rsidRDefault="000A5F19">
            <w:pPr>
              <w:spacing w:line="240" w:lineRule="exact"/>
              <w:jc w:val="center"/>
              <w:rPr>
                <w:rFonts w:ascii="仿宋" w:eastAsia="仿宋" w:hAnsi="仿宋"/>
                <w:szCs w:val="21"/>
              </w:rPr>
            </w:pPr>
          </w:p>
        </w:tc>
        <w:tc>
          <w:tcPr>
            <w:tcW w:w="1801" w:type="dxa"/>
            <w:vAlign w:val="center"/>
          </w:tcPr>
          <w:p w14:paraId="102EBDBF" w14:textId="77777777" w:rsidR="000A5F19" w:rsidRPr="00171326" w:rsidRDefault="000A5F19">
            <w:pPr>
              <w:spacing w:line="240" w:lineRule="exact"/>
              <w:jc w:val="center"/>
              <w:rPr>
                <w:rFonts w:ascii="仿宋" w:eastAsia="仿宋" w:hAnsi="仿宋"/>
                <w:szCs w:val="21"/>
              </w:rPr>
            </w:pPr>
          </w:p>
        </w:tc>
      </w:tr>
      <w:tr w:rsidR="000A5F19" w:rsidRPr="00171326" w14:paraId="690E96B5" w14:textId="77777777">
        <w:trPr>
          <w:jc w:val="center"/>
        </w:trPr>
        <w:tc>
          <w:tcPr>
            <w:tcW w:w="661" w:type="dxa"/>
            <w:tcMar>
              <w:top w:w="15" w:type="dxa"/>
              <w:left w:w="85" w:type="dxa"/>
              <w:bottom w:w="0" w:type="dxa"/>
              <w:right w:w="85" w:type="dxa"/>
            </w:tcMar>
            <w:vAlign w:val="center"/>
          </w:tcPr>
          <w:p w14:paraId="569D87AD" w14:textId="53E217B9" w:rsidR="000A5F19" w:rsidRPr="00171326" w:rsidRDefault="00F7229C">
            <w:pPr>
              <w:spacing w:line="240" w:lineRule="exact"/>
              <w:jc w:val="center"/>
              <w:rPr>
                <w:rFonts w:ascii="仿宋" w:eastAsia="仿宋" w:hAnsi="仿宋"/>
                <w:szCs w:val="21"/>
              </w:rPr>
            </w:pPr>
            <w:r>
              <w:rPr>
                <w:rFonts w:ascii="仿宋" w:eastAsia="仿宋" w:hAnsi="仿宋"/>
                <w:szCs w:val="21"/>
              </w:rPr>
              <w:t>9</w:t>
            </w:r>
          </w:p>
        </w:tc>
        <w:tc>
          <w:tcPr>
            <w:tcW w:w="1559" w:type="dxa"/>
            <w:vMerge/>
            <w:tcMar>
              <w:top w:w="15" w:type="dxa"/>
              <w:left w:w="85" w:type="dxa"/>
              <w:bottom w:w="0" w:type="dxa"/>
              <w:right w:w="85" w:type="dxa"/>
            </w:tcMar>
            <w:vAlign w:val="center"/>
          </w:tcPr>
          <w:p w14:paraId="746AEADC"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44C0F328"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钢结构工程防腐、防火符合设计要求；密封性能、整体尺寸偏差符合设计要求，</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393D1B7A" w14:textId="7EE650FC" w:rsidR="000A5F19" w:rsidRPr="00171326" w:rsidRDefault="000A1B66">
            <w:pPr>
              <w:rPr>
                <w:rFonts w:ascii="仿宋" w:eastAsia="仿宋" w:hAnsi="仿宋" w:cs="黑体"/>
                <w:szCs w:val="21"/>
              </w:rPr>
            </w:pPr>
            <w:r w:rsidRPr="00171326">
              <w:rPr>
                <w:rFonts w:ascii="仿宋" w:eastAsia="仿宋" w:hAnsi="仿宋" w:hint="eastAsia"/>
                <w:szCs w:val="21"/>
              </w:rPr>
              <w:t>查阅土建记录相关文件</w:t>
            </w:r>
            <w:r w:rsidR="00FC2AB0" w:rsidRPr="00FC2AB0">
              <w:rPr>
                <w:rFonts w:ascii="仿宋" w:eastAsia="仿宋" w:hAnsi="仿宋" w:hint="eastAsia"/>
                <w:szCs w:val="21"/>
              </w:rPr>
              <w:t>、现场检查</w:t>
            </w:r>
            <w:r w:rsidRPr="00171326">
              <w:rPr>
                <w:rFonts w:ascii="仿宋" w:eastAsia="仿宋" w:hAnsi="仿宋" w:hint="eastAsia"/>
                <w:szCs w:val="21"/>
              </w:rPr>
              <w:t>。</w:t>
            </w:r>
          </w:p>
        </w:tc>
        <w:tc>
          <w:tcPr>
            <w:tcW w:w="916" w:type="dxa"/>
            <w:vAlign w:val="center"/>
          </w:tcPr>
          <w:p w14:paraId="7853D7E8" w14:textId="77777777" w:rsidR="000A5F19" w:rsidRPr="00171326" w:rsidRDefault="000A5F19">
            <w:pPr>
              <w:spacing w:line="240" w:lineRule="exact"/>
              <w:jc w:val="center"/>
              <w:rPr>
                <w:rFonts w:ascii="仿宋" w:eastAsia="仿宋" w:hAnsi="仿宋"/>
                <w:szCs w:val="21"/>
              </w:rPr>
            </w:pPr>
          </w:p>
        </w:tc>
        <w:tc>
          <w:tcPr>
            <w:tcW w:w="910" w:type="dxa"/>
            <w:vAlign w:val="center"/>
          </w:tcPr>
          <w:p w14:paraId="438ECF26" w14:textId="77777777" w:rsidR="000A5F19" w:rsidRPr="00171326" w:rsidRDefault="000A5F19">
            <w:pPr>
              <w:spacing w:line="240" w:lineRule="exact"/>
              <w:jc w:val="center"/>
              <w:rPr>
                <w:rFonts w:ascii="仿宋" w:eastAsia="仿宋" w:hAnsi="仿宋"/>
                <w:szCs w:val="21"/>
              </w:rPr>
            </w:pPr>
          </w:p>
        </w:tc>
        <w:tc>
          <w:tcPr>
            <w:tcW w:w="909" w:type="dxa"/>
            <w:vAlign w:val="center"/>
          </w:tcPr>
          <w:p w14:paraId="58ADC5FC" w14:textId="77777777" w:rsidR="000A5F19" w:rsidRPr="00171326" w:rsidRDefault="000A5F19">
            <w:pPr>
              <w:spacing w:line="240" w:lineRule="exact"/>
              <w:jc w:val="center"/>
              <w:rPr>
                <w:rFonts w:ascii="仿宋" w:eastAsia="仿宋" w:hAnsi="仿宋"/>
                <w:szCs w:val="21"/>
              </w:rPr>
            </w:pPr>
          </w:p>
        </w:tc>
        <w:tc>
          <w:tcPr>
            <w:tcW w:w="1801" w:type="dxa"/>
            <w:vAlign w:val="center"/>
          </w:tcPr>
          <w:p w14:paraId="1D9144F1" w14:textId="77777777" w:rsidR="000A5F19" w:rsidRPr="00171326" w:rsidRDefault="000A5F19">
            <w:pPr>
              <w:spacing w:line="240" w:lineRule="exact"/>
              <w:jc w:val="center"/>
              <w:rPr>
                <w:rFonts w:ascii="仿宋" w:eastAsia="仿宋" w:hAnsi="仿宋"/>
                <w:szCs w:val="21"/>
              </w:rPr>
            </w:pPr>
          </w:p>
        </w:tc>
      </w:tr>
      <w:tr w:rsidR="000A5F19" w:rsidRPr="00171326" w14:paraId="2E73B172" w14:textId="77777777">
        <w:trPr>
          <w:jc w:val="center"/>
        </w:trPr>
        <w:tc>
          <w:tcPr>
            <w:tcW w:w="661" w:type="dxa"/>
            <w:tcMar>
              <w:top w:w="15" w:type="dxa"/>
              <w:left w:w="85" w:type="dxa"/>
              <w:bottom w:w="0" w:type="dxa"/>
              <w:right w:w="85" w:type="dxa"/>
            </w:tcMar>
            <w:vAlign w:val="center"/>
          </w:tcPr>
          <w:p w14:paraId="6FB890B1" w14:textId="23B50906" w:rsidR="000A5F19" w:rsidRPr="00171326" w:rsidRDefault="00F7229C">
            <w:pPr>
              <w:spacing w:line="240" w:lineRule="exact"/>
              <w:jc w:val="center"/>
              <w:rPr>
                <w:rFonts w:ascii="仿宋" w:eastAsia="仿宋" w:hAnsi="仿宋"/>
                <w:szCs w:val="21"/>
              </w:rPr>
            </w:pPr>
            <w:r>
              <w:rPr>
                <w:rFonts w:ascii="仿宋" w:eastAsia="仿宋" w:hAnsi="仿宋"/>
                <w:szCs w:val="21"/>
              </w:rPr>
              <w:t>10</w:t>
            </w:r>
          </w:p>
        </w:tc>
        <w:tc>
          <w:tcPr>
            <w:tcW w:w="1559" w:type="dxa"/>
            <w:vMerge w:val="restart"/>
            <w:tcMar>
              <w:top w:w="15" w:type="dxa"/>
              <w:left w:w="85" w:type="dxa"/>
              <w:bottom w:w="0" w:type="dxa"/>
              <w:right w:w="85" w:type="dxa"/>
            </w:tcMar>
            <w:vAlign w:val="center"/>
          </w:tcPr>
          <w:p w14:paraId="1693C892" w14:textId="77777777" w:rsidR="000A5F19" w:rsidRPr="00171326" w:rsidRDefault="000A1B66">
            <w:pPr>
              <w:spacing w:line="240" w:lineRule="exact"/>
              <w:ind w:firstLineChars="50" w:firstLine="105"/>
              <w:jc w:val="center"/>
              <w:rPr>
                <w:rFonts w:ascii="仿宋" w:eastAsia="仿宋" w:hAnsi="仿宋"/>
                <w:szCs w:val="21"/>
              </w:rPr>
            </w:pPr>
            <w:r w:rsidRPr="00171326">
              <w:rPr>
                <w:rFonts w:ascii="仿宋" w:eastAsia="仿宋" w:hAnsi="仿宋" w:cs="宋体" w:hint="eastAsia"/>
                <w:szCs w:val="21"/>
              </w:rPr>
              <w:t>建筑装饰装修</w:t>
            </w:r>
          </w:p>
        </w:tc>
        <w:tc>
          <w:tcPr>
            <w:tcW w:w="6583" w:type="dxa"/>
            <w:gridSpan w:val="2"/>
            <w:vAlign w:val="center"/>
          </w:tcPr>
          <w:p w14:paraId="3E823CAA"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地砖与墙砖粘贴牢固、无空鼓、坡向与坡度正确、面层平整、灰缝均匀、顺直，</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255E255E" w14:textId="7327E579" w:rsidR="000A5F19" w:rsidRPr="00171326" w:rsidRDefault="00FC2AB0">
            <w:pPr>
              <w:rPr>
                <w:rFonts w:ascii="仿宋" w:eastAsia="仿宋" w:hAnsi="仿宋" w:cs="宋体"/>
                <w:szCs w:val="21"/>
              </w:rPr>
            </w:pPr>
            <w:r w:rsidRPr="00FC2AB0">
              <w:rPr>
                <w:rFonts w:ascii="仿宋" w:eastAsia="仿宋" w:hAnsi="仿宋" w:hint="eastAsia"/>
                <w:szCs w:val="21"/>
              </w:rPr>
              <w:t>现场检查</w:t>
            </w:r>
            <w:r w:rsidR="000A1B66" w:rsidRPr="00171326">
              <w:rPr>
                <w:rFonts w:ascii="仿宋" w:eastAsia="仿宋" w:hAnsi="仿宋" w:hint="eastAsia"/>
                <w:szCs w:val="21"/>
              </w:rPr>
              <w:t>。</w:t>
            </w:r>
          </w:p>
        </w:tc>
        <w:tc>
          <w:tcPr>
            <w:tcW w:w="916" w:type="dxa"/>
            <w:vAlign w:val="center"/>
          </w:tcPr>
          <w:p w14:paraId="27CC584C" w14:textId="77777777" w:rsidR="000A5F19" w:rsidRPr="00171326" w:rsidRDefault="000A5F19">
            <w:pPr>
              <w:spacing w:line="240" w:lineRule="exact"/>
              <w:jc w:val="center"/>
              <w:rPr>
                <w:rFonts w:ascii="仿宋" w:eastAsia="仿宋" w:hAnsi="仿宋"/>
                <w:szCs w:val="21"/>
              </w:rPr>
            </w:pPr>
          </w:p>
        </w:tc>
        <w:tc>
          <w:tcPr>
            <w:tcW w:w="910" w:type="dxa"/>
            <w:vAlign w:val="center"/>
          </w:tcPr>
          <w:p w14:paraId="65642A95" w14:textId="77777777" w:rsidR="000A5F19" w:rsidRPr="00171326" w:rsidRDefault="000A5F19">
            <w:pPr>
              <w:spacing w:line="240" w:lineRule="exact"/>
              <w:jc w:val="center"/>
              <w:rPr>
                <w:rFonts w:ascii="仿宋" w:eastAsia="仿宋" w:hAnsi="仿宋"/>
                <w:szCs w:val="21"/>
              </w:rPr>
            </w:pPr>
          </w:p>
        </w:tc>
        <w:tc>
          <w:tcPr>
            <w:tcW w:w="909" w:type="dxa"/>
            <w:vAlign w:val="center"/>
          </w:tcPr>
          <w:p w14:paraId="4EC28133" w14:textId="77777777" w:rsidR="000A5F19" w:rsidRPr="00171326" w:rsidRDefault="000A5F19">
            <w:pPr>
              <w:spacing w:line="240" w:lineRule="exact"/>
              <w:jc w:val="center"/>
              <w:rPr>
                <w:rFonts w:ascii="仿宋" w:eastAsia="仿宋" w:hAnsi="仿宋"/>
                <w:szCs w:val="21"/>
              </w:rPr>
            </w:pPr>
          </w:p>
        </w:tc>
        <w:tc>
          <w:tcPr>
            <w:tcW w:w="1801" w:type="dxa"/>
            <w:vAlign w:val="center"/>
          </w:tcPr>
          <w:p w14:paraId="16E37106" w14:textId="77777777" w:rsidR="000A5F19" w:rsidRPr="00171326" w:rsidRDefault="000A5F19">
            <w:pPr>
              <w:spacing w:line="240" w:lineRule="exact"/>
              <w:jc w:val="center"/>
              <w:rPr>
                <w:rFonts w:ascii="仿宋" w:eastAsia="仿宋" w:hAnsi="仿宋"/>
                <w:szCs w:val="21"/>
              </w:rPr>
            </w:pPr>
          </w:p>
        </w:tc>
      </w:tr>
      <w:tr w:rsidR="000A5F19" w:rsidRPr="00171326" w14:paraId="30ABE30F" w14:textId="77777777">
        <w:trPr>
          <w:jc w:val="center"/>
        </w:trPr>
        <w:tc>
          <w:tcPr>
            <w:tcW w:w="661" w:type="dxa"/>
            <w:tcMar>
              <w:top w:w="15" w:type="dxa"/>
              <w:left w:w="85" w:type="dxa"/>
              <w:bottom w:w="0" w:type="dxa"/>
              <w:right w:w="85" w:type="dxa"/>
            </w:tcMar>
            <w:vAlign w:val="center"/>
          </w:tcPr>
          <w:p w14:paraId="276B3A15" w14:textId="5C9B38EF" w:rsidR="000A5F19" w:rsidRPr="00171326" w:rsidRDefault="00F7229C">
            <w:pPr>
              <w:spacing w:line="240" w:lineRule="exact"/>
              <w:jc w:val="center"/>
              <w:rPr>
                <w:rFonts w:ascii="仿宋" w:eastAsia="仿宋" w:hAnsi="仿宋"/>
                <w:szCs w:val="21"/>
              </w:rPr>
            </w:pPr>
            <w:r>
              <w:rPr>
                <w:rFonts w:ascii="仿宋" w:eastAsia="仿宋" w:hAnsi="仿宋"/>
                <w:szCs w:val="21"/>
              </w:rPr>
              <w:t>11</w:t>
            </w:r>
          </w:p>
        </w:tc>
        <w:tc>
          <w:tcPr>
            <w:tcW w:w="1559" w:type="dxa"/>
            <w:vMerge/>
            <w:tcMar>
              <w:top w:w="15" w:type="dxa"/>
              <w:left w:w="85" w:type="dxa"/>
              <w:bottom w:w="0" w:type="dxa"/>
              <w:right w:w="85" w:type="dxa"/>
            </w:tcMar>
            <w:vAlign w:val="center"/>
          </w:tcPr>
          <w:p w14:paraId="579FFF09"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3007DA15"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各类特种门窗（气密门、防火门、生物屏蔽门、隔声/隔热门、抗飞射物门、钢结构大门、锁及附件、窗户/天窗等）按设计要求设计、制造与安装，满足设计功能和使用要求，</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38461AFE" w14:textId="77777777" w:rsidR="000A5F19" w:rsidRPr="00171326" w:rsidRDefault="000A1B66">
            <w:pPr>
              <w:rPr>
                <w:rFonts w:ascii="仿宋" w:eastAsia="仿宋" w:hAnsi="仿宋" w:cs="宋体"/>
                <w:szCs w:val="21"/>
              </w:rPr>
            </w:pPr>
            <w:r w:rsidRPr="00171326">
              <w:rPr>
                <w:rFonts w:ascii="仿宋" w:eastAsia="仿宋" w:hAnsi="仿宋" w:hint="eastAsia"/>
                <w:szCs w:val="21"/>
              </w:rPr>
              <w:t>查阅土建记录相关文件。</w:t>
            </w:r>
          </w:p>
        </w:tc>
        <w:tc>
          <w:tcPr>
            <w:tcW w:w="916" w:type="dxa"/>
            <w:vAlign w:val="center"/>
          </w:tcPr>
          <w:p w14:paraId="7486410F" w14:textId="77777777" w:rsidR="000A5F19" w:rsidRPr="00171326" w:rsidRDefault="000A5F19">
            <w:pPr>
              <w:spacing w:line="240" w:lineRule="exact"/>
              <w:jc w:val="center"/>
              <w:rPr>
                <w:rFonts w:ascii="仿宋" w:eastAsia="仿宋" w:hAnsi="仿宋"/>
                <w:szCs w:val="21"/>
              </w:rPr>
            </w:pPr>
          </w:p>
        </w:tc>
        <w:tc>
          <w:tcPr>
            <w:tcW w:w="910" w:type="dxa"/>
            <w:vAlign w:val="center"/>
          </w:tcPr>
          <w:p w14:paraId="5D7AE4E4" w14:textId="77777777" w:rsidR="000A5F19" w:rsidRPr="00171326" w:rsidRDefault="000A5F19">
            <w:pPr>
              <w:spacing w:line="240" w:lineRule="exact"/>
              <w:jc w:val="center"/>
              <w:rPr>
                <w:rFonts w:ascii="仿宋" w:eastAsia="仿宋" w:hAnsi="仿宋"/>
                <w:szCs w:val="21"/>
              </w:rPr>
            </w:pPr>
          </w:p>
        </w:tc>
        <w:tc>
          <w:tcPr>
            <w:tcW w:w="909" w:type="dxa"/>
            <w:vAlign w:val="center"/>
          </w:tcPr>
          <w:p w14:paraId="4EABF630" w14:textId="77777777" w:rsidR="000A5F19" w:rsidRPr="00171326" w:rsidRDefault="000A5F19">
            <w:pPr>
              <w:spacing w:line="240" w:lineRule="exact"/>
              <w:jc w:val="center"/>
              <w:rPr>
                <w:rFonts w:ascii="仿宋" w:eastAsia="仿宋" w:hAnsi="仿宋"/>
                <w:szCs w:val="21"/>
              </w:rPr>
            </w:pPr>
          </w:p>
        </w:tc>
        <w:tc>
          <w:tcPr>
            <w:tcW w:w="1801" w:type="dxa"/>
            <w:vAlign w:val="center"/>
          </w:tcPr>
          <w:p w14:paraId="361076D7" w14:textId="77777777" w:rsidR="000A5F19" w:rsidRPr="00171326" w:rsidRDefault="000A5F19">
            <w:pPr>
              <w:spacing w:line="240" w:lineRule="exact"/>
              <w:jc w:val="center"/>
              <w:rPr>
                <w:rFonts w:ascii="仿宋" w:eastAsia="仿宋" w:hAnsi="仿宋"/>
                <w:szCs w:val="21"/>
              </w:rPr>
            </w:pPr>
          </w:p>
        </w:tc>
      </w:tr>
      <w:tr w:rsidR="000A5F19" w:rsidRPr="00171326" w14:paraId="0C49DA31" w14:textId="77777777">
        <w:trPr>
          <w:jc w:val="center"/>
        </w:trPr>
        <w:tc>
          <w:tcPr>
            <w:tcW w:w="661" w:type="dxa"/>
            <w:tcMar>
              <w:top w:w="15" w:type="dxa"/>
              <w:left w:w="85" w:type="dxa"/>
              <w:bottom w:w="0" w:type="dxa"/>
              <w:right w:w="85" w:type="dxa"/>
            </w:tcMar>
            <w:vAlign w:val="center"/>
          </w:tcPr>
          <w:p w14:paraId="4D327ED4" w14:textId="49E40AE8" w:rsidR="000A5F19" w:rsidRPr="00171326" w:rsidRDefault="00F7229C">
            <w:pPr>
              <w:spacing w:line="240" w:lineRule="exact"/>
              <w:jc w:val="center"/>
              <w:rPr>
                <w:rFonts w:ascii="仿宋" w:eastAsia="仿宋" w:hAnsi="仿宋"/>
                <w:szCs w:val="21"/>
              </w:rPr>
            </w:pPr>
            <w:r>
              <w:rPr>
                <w:rFonts w:ascii="仿宋" w:eastAsia="仿宋" w:hAnsi="仿宋"/>
                <w:szCs w:val="21"/>
              </w:rPr>
              <w:t>12</w:t>
            </w:r>
          </w:p>
        </w:tc>
        <w:tc>
          <w:tcPr>
            <w:tcW w:w="1559" w:type="dxa"/>
            <w:vMerge/>
            <w:tcMar>
              <w:top w:w="15" w:type="dxa"/>
              <w:left w:w="85" w:type="dxa"/>
              <w:bottom w:w="0" w:type="dxa"/>
              <w:right w:w="85" w:type="dxa"/>
            </w:tcMar>
            <w:vAlign w:val="center"/>
          </w:tcPr>
          <w:p w14:paraId="253876B1"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022E1874"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吊顶构造正确、安装牢固、饰面表面洁净、色泽一致，平整，压条平直，无翘曲、宽窄一致，</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3D6CDDCD" w14:textId="4C833734" w:rsidR="000A5F19" w:rsidRPr="00171326" w:rsidRDefault="00FC2AB0">
            <w:pPr>
              <w:rPr>
                <w:rFonts w:ascii="仿宋" w:eastAsia="仿宋" w:hAnsi="仿宋" w:cs="宋体"/>
                <w:szCs w:val="21"/>
              </w:rPr>
            </w:pPr>
            <w:r w:rsidRPr="00FC2AB0">
              <w:rPr>
                <w:rFonts w:ascii="仿宋" w:eastAsia="仿宋" w:hAnsi="仿宋" w:hint="eastAsia"/>
                <w:szCs w:val="21"/>
              </w:rPr>
              <w:t>现场检查</w:t>
            </w:r>
            <w:r>
              <w:rPr>
                <w:rFonts w:ascii="仿宋" w:eastAsia="仿宋" w:hAnsi="仿宋" w:hint="eastAsia"/>
                <w:szCs w:val="21"/>
              </w:rPr>
              <w:t>。</w:t>
            </w:r>
          </w:p>
        </w:tc>
        <w:tc>
          <w:tcPr>
            <w:tcW w:w="916" w:type="dxa"/>
            <w:vAlign w:val="center"/>
          </w:tcPr>
          <w:p w14:paraId="1485DC24" w14:textId="77777777" w:rsidR="000A5F19" w:rsidRPr="00171326" w:rsidRDefault="000A5F19">
            <w:pPr>
              <w:spacing w:line="240" w:lineRule="exact"/>
              <w:jc w:val="center"/>
              <w:rPr>
                <w:rFonts w:ascii="仿宋" w:eastAsia="仿宋" w:hAnsi="仿宋"/>
                <w:szCs w:val="21"/>
              </w:rPr>
            </w:pPr>
          </w:p>
        </w:tc>
        <w:tc>
          <w:tcPr>
            <w:tcW w:w="910" w:type="dxa"/>
            <w:vAlign w:val="center"/>
          </w:tcPr>
          <w:p w14:paraId="6E5B1350" w14:textId="77777777" w:rsidR="000A5F19" w:rsidRPr="00171326" w:rsidRDefault="000A5F19">
            <w:pPr>
              <w:spacing w:line="240" w:lineRule="exact"/>
              <w:jc w:val="center"/>
              <w:rPr>
                <w:rFonts w:ascii="仿宋" w:eastAsia="仿宋" w:hAnsi="仿宋"/>
                <w:szCs w:val="21"/>
              </w:rPr>
            </w:pPr>
          </w:p>
        </w:tc>
        <w:tc>
          <w:tcPr>
            <w:tcW w:w="909" w:type="dxa"/>
            <w:vAlign w:val="center"/>
          </w:tcPr>
          <w:p w14:paraId="3700D3C8" w14:textId="77777777" w:rsidR="000A5F19" w:rsidRPr="00171326" w:rsidRDefault="000A5F19">
            <w:pPr>
              <w:spacing w:line="240" w:lineRule="exact"/>
              <w:jc w:val="center"/>
              <w:rPr>
                <w:rFonts w:ascii="仿宋" w:eastAsia="仿宋" w:hAnsi="仿宋"/>
                <w:szCs w:val="21"/>
              </w:rPr>
            </w:pPr>
          </w:p>
        </w:tc>
        <w:tc>
          <w:tcPr>
            <w:tcW w:w="1801" w:type="dxa"/>
            <w:vAlign w:val="center"/>
          </w:tcPr>
          <w:p w14:paraId="35C972E7" w14:textId="77777777" w:rsidR="000A5F19" w:rsidRPr="00171326" w:rsidRDefault="000A5F19">
            <w:pPr>
              <w:spacing w:line="240" w:lineRule="exact"/>
              <w:jc w:val="center"/>
              <w:rPr>
                <w:rFonts w:ascii="仿宋" w:eastAsia="仿宋" w:hAnsi="仿宋"/>
                <w:szCs w:val="21"/>
              </w:rPr>
            </w:pPr>
          </w:p>
        </w:tc>
      </w:tr>
      <w:tr w:rsidR="000A5F19" w:rsidRPr="00171326" w14:paraId="1D5B148A" w14:textId="77777777">
        <w:trPr>
          <w:jc w:val="center"/>
        </w:trPr>
        <w:tc>
          <w:tcPr>
            <w:tcW w:w="661" w:type="dxa"/>
            <w:tcMar>
              <w:top w:w="15" w:type="dxa"/>
              <w:left w:w="85" w:type="dxa"/>
              <w:bottom w:w="0" w:type="dxa"/>
              <w:right w:w="85" w:type="dxa"/>
            </w:tcMar>
            <w:vAlign w:val="center"/>
          </w:tcPr>
          <w:p w14:paraId="08444E37" w14:textId="60E9A652" w:rsidR="000A5F19" w:rsidRPr="00171326" w:rsidRDefault="00F7229C">
            <w:pPr>
              <w:spacing w:line="240" w:lineRule="exact"/>
              <w:jc w:val="center"/>
              <w:rPr>
                <w:rFonts w:ascii="仿宋" w:eastAsia="仿宋" w:hAnsi="仿宋"/>
                <w:szCs w:val="21"/>
              </w:rPr>
            </w:pPr>
            <w:r>
              <w:rPr>
                <w:rFonts w:ascii="仿宋" w:eastAsia="仿宋" w:hAnsi="仿宋"/>
                <w:szCs w:val="21"/>
              </w:rPr>
              <w:t>13</w:t>
            </w:r>
          </w:p>
        </w:tc>
        <w:tc>
          <w:tcPr>
            <w:tcW w:w="1559" w:type="dxa"/>
            <w:vMerge/>
            <w:tcMar>
              <w:top w:w="15" w:type="dxa"/>
              <w:left w:w="85" w:type="dxa"/>
              <w:bottom w:w="0" w:type="dxa"/>
              <w:right w:w="85" w:type="dxa"/>
            </w:tcMar>
            <w:vAlign w:val="center"/>
          </w:tcPr>
          <w:p w14:paraId="3F79413D"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29C88FE9"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涂料涂饰均匀、色泽一致、粘结牢固，无漏涂、透底、起皮、流坠、裂缝、掉粉、返锈、污染，</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0E45B3D1" w14:textId="7E9E8F39" w:rsidR="000A5F19" w:rsidRPr="00171326" w:rsidRDefault="00FC2AB0">
            <w:pPr>
              <w:rPr>
                <w:rFonts w:ascii="仿宋" w:eastAsia="仿宋" w:hAnsi="仿宋" w:cs="宋体"/>
                <w:szCs w:val="21"/>
              </w:rPr>
            </w:pPr>
            <w:r w:rsidRPr="00FC2AB0">
              <w:rPr>
                <w:rFonts w:ascii="仿宋" w:eastAsia="仿宋" w:hAnsi="仿宋" w:hint="eastAsia"/>
                <w:szCs w:val="21"/>
              </w:rPr>
              <w:t>现场检查。</w:t>
            </w:r>
          </w:p>
        </w:tc>
        <w:tc>
          <w:tcPr>
            <w:tcW w:w="916" w:type="dxa"/>
            <w:vAlign w:val="center"/>
          </w:tcPr>
          <w:p w14:paraId="2310080F" w14:textId="77777777" w:rsidR="000A5F19" w:rsidRPr="00171326" w:rsidRDefault="000A5F19">
            <w:pPr>
              <w:spacing w:line="240" w:lineRule="exact"/>
              <w:jc w:val="center"/>
              <w:rPr>
                <w:rFonts w:ascii="仿宋" w:eastAsia="仿宋" w:hAnsi="仿宋"/>
                <w:szCs w:val="21"/>
              </w:rPr>
            </w:pPr>
          </w:p>
        </w:tc>
        <w:tc>
          <w:tcPr>
            <w:tcW w:w="910" w:type="dxa"/>
            <w:vAlign w:val="center"/>
          </w:tcPr>
          <w:p w14:paraId="3911E497" w14:textId="77777777" w:rsidR="000A5F19" w:rsidRPr="00171326" w:rsidRDefault="000A5F19">
            <w:pPr>
              <w:spacing w:line="240" w:lineRule="exact"/>
              <w:jc w:val="center"/>
              <w:rPr>
                <w:rFonts w:ascii="仿宋" w:eastAsia="仿宋" w:hAnsi="仿宋"/>
                <w:szCs w:val="21"/>
              </w:rPr>
            </w:pPr>
          </w:p>
        </w:tc>
        <w:tc>
          <w:tcPr>
            <w:tcW w:w="909" w:type="dxa"/>
            <w:vAlign w:val="center"/>
          </w:tcPr>
          <w:p w14:paraId="7E7B5715" w14:textId="77777777" w:rsidR="000A5F19" w:rsidRPr="00171326" w:rsidRDefault="000A5F19">
            <w:pPr>
              <w:spacing w:line="240" w:lineRule="exact"/>
              <w:jc w:val="center"/>
              <w:rPr>
                <w:rFonts w:ascii="仿宋" w:eastAsia="仿宋" w:hAnsi="仿宋"/>
                <w:szCs w:val="21"/>
              </w:rPr>
            </w:pPr>
          </w:p>
        </w:tc>
        <w:tc>
          <w:tcPr>
            <w:tcW w:w="1801" w:type="dxa"/>
            <w:vAlign w:val="center"/>
          </w:tcPr>
          <w:p w14:paraId="5CC8C5DA" w14:textId="77777777" w:rsidR="000A5F19" w:rsidRPr="00171326" w:rsidRDefault="000A5F19">
            <w:pPr>
              <w:spacing w:line="240" w:lineRule="exact"/>
              <w:jc w:val="center"/>
              <w:rPr>
                <w:rFonts w:ascii="仿宋" w:eastAsia="仿宋" w:hAnsi="仿宋"/>
                <w:szCs w:val="21"/>
              </w:rPr>
            </w:pPr>
          </w:p>
        </w:tc>
      </w:tr>
      <w:tr w:rsidR="000A5F19" w:rsidRPr="00171326" w14:paraId="6A1C8C97" w14:textId="77777777">
        <w:trPr>
          <w:jc w:val="center"/>
        </w:trPr>
        <w:tc>
          <w:tcPr>
            <w:tcW w:w="661" w:type="dxa"/>
            <w:tcMar>
              <w:top w:w="15" w:type="dxa"/>
              <w:left w:w="85" w:type="dxa"/>
              <w:bottom w:w="0" w:type="dxa"/>
              <w:right w:w="85" w:type="dxa"/>
            </w:tcMar>
            <w:vAlign w:val="center"/>
          </w:tcPr>
          <w:p w14:paraId="4A2FAB87" w14:textId="23E96C14" w:rsidR="000A5F19" w:rsidRPr="00171326" w:rsidRDefault="00F7229C">
            <w:pPr>
              <w:spacing w:line="240" w:lineRule="exact"/>
              <w:jc w:val="center"/>
              <w:rPr>
                <w:rFonts w:ascii="仿宋" w:eastAsia="仿宋" w:hAnsi="仿宋"/>
                <w:szCs w:val="21"/>
              </w:rPr>
            </w:pPr>
            <w:r>
              <w:rPr>
                <w:rFonts w:ascii="仿宋" w:eastAsia="仿宋" w:hAnsi="仿宋"/>
                <w:szCs w:val="21"/>
              </w:rPr>
              <w:t>14</w:t>
            </w:r>
          </w:p>
        </w:tc>
        <w:tc>
          <w:tcPr>
            <w:tcW w:w="1559" w:type="dxa"/>
            <w:vMerge/>
            <w:tcMar>
              <w:top w:w="15" w:type="dxa"/>
              <w:left w:w="85" w:type="dxa"/>
              <w:bottom w:w="0" w:type="dxa"/>
              <w:right w:w="85" w:type="dxa"/>
            </w:tcMar>
            <w:vAlign w:val="center"/>
          </w:tcPr>
          <w:p w14:paraId="21D43921"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65A06DB8" w14:textId="77777777" w:rsidR="000A5F19" w:rsidRPr="00171326" w:rsidRDefault="000A1B66">
            <w:pPr>
              <w:rPr>
                <w:rFonts w:ascii="仿宋" w:eastAsia="仿宋" w:hAnsi="仿宋" w:cs="宋体"/>
                <w:szCs w:val="21"/>
              </w:rPr>
            </w:pPr>
            <w:r w:rsidRPr="00171326">
              <w:rPr>
                <w:rFonts w:ascii="仿宋" w:eastAsia="仿宋" w:hAnsi="仿宋" w:cs="宋体" w:hint="eastAsia"/>
                <w:szCs w:val="21"/>
              </w:rPr>
              <w:t>主控制室区域装修的质量要求</w:t>
            </w:r>
          </w:p>
          <w:p w14:paraId="569E17AA" w14:textId="77777777" w:rsidR="000A5F19" w:rsidRPr="00171326" w:rsidRDefault="000A1B66">
            <w:pPr>
              <w:rPr>
                <w:rFonts w:ascii="仿宋" w:eastAsia="仿宋" w:hAnsi="仿宋" w:cs="宋体"/>
                <w:szCs w:val="21"/>
              </w:rPr>
            </w:pPr>
            <w:r w:rsidRPr="00171326">
              <w:rPr>
                <w:rFonts w:ascii="仿宋" w:eastAsia="仿宋" w:hAnsi="仿宋" w:cs="宋体" w:hint="eastAsia"/>
                <w:szCs w:val="21"/>
              </w:rPr>
              <w:t>1）地面、墙面、吊顶：构造正确、安装牢固、饰面表面洁净、色泽一致，平整，无翘曲；</w:t>
            </w:r>
          </w:p>
          <w:p w14:paraId="09FEBD36" w14:textId="77777777" w:rsidR="000A5F19" w:rsidRPr="00171326" w:rsidRDefault="000A1B66">
            <w:pPr>
              <w:rPr>
                <w:rFonts w:ascii="仿宋" w:eastAsia="仿宋" w:hAnsi="仿宋" w:cs="宋体"/>
                <w:szCs w:val="21"/>
              </w:rPr>
            </w:pPr>
            <w:r w:rsidRPr="00171326">
              <w:rPr>
                <w:rFonts w:ascii="仿宋" w:eastAsia="仿宋" w:hAnsi="仿宋" w:cs="宋体" w:hint="eastAsia"/>
                <w:szCs w:val="21"/>
              </w:rPr>
              <w:lastRenderedPageBreak/>
              <w:t>2）隔音降噪：符合设计要求；</w:t>
            </w:r>
          </w:p>
          <w:p w14:paraId="0CAD7C0A" w14:textId="77777777" w:rsidR="000A5F19" w:rsidRPr="00171326" w:rsidRDefault="000A1B66">
            <w:pPr>
              <w:widowControl/>
              <w:tabs>
                <w:tab w:val="left" w:pos="709"/>
              </w:tabs>
              <w:autoSpaceDE w:val="0"/>
              <w:autoSpaceDN w:val="0"/>
              <w:spacing w:line="300" w:lineRule="auto"/>
              <w:textAlignment w:val="bottom"/>
              <w:rPr>
                <w:rFonts w:ascii="仿宋" w:eastAsia="仿宋" w:hAnsi="仿宋" w:cs="宋体"/>
                <w:szCs w:val="21"/>
              </w:rPr>
            </w:pPr>
            <w:r w:rsidRPr="00171326">
              <w:rPr>
                <w:rFonts w:ascii="仿宋" w:eastAsia="仿宋" w:hAnsi="仿宋" w:cs="宋体" w:hint="eastAsia"/>
                <w:szCs w:val="21"/>
              </w:rPr>
              <w:t>3）空气质量：符合设计要求。</w:t>
            </w:r>
          </w:p>
          <w:p w14:paraId="767C40AE"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符合以上要求，</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17CA4421" w14:textId="4CE4042C" w:rsidR="000A5F19" w:rsidRPr="00171326" w:rsidRDefault="000A1B66" w:rsidP="00FC2AB0">
            <w:pPr>
              <w:widowControl/>
              <w:tabs>
                <w:tab w:val="left" w:pos="709"/>
              </w:tabs>
              <w:autoSpaceDE w:val="0"/>
              <w:autoSpaceDN w:val="0"/>
              <w:spacing w:line="300" w:lineRule="auto"/>
              <w:textAlignment w:val="bottom"/>
              <w:rPr>
                <w:rFonts w:ascii="仿宋" w:eastAsia="仿宋" w:hAnsi="仿宋"/>
                <w:szCs w:val="24"/>
              </w:rPr>
            </w:pPr>
            <w:r w:rsidRPr="00171326">
              <w:rPr>
                <w:rFonts w:ascii="仿宋" w:eastAsia="仿宋" w:hAnsi="仿宋" w:hint="eastAsia"/>
                <w:szCs w:val="21"/>
              </w:rPr>
              <w:t>查阅土建记录相关文件</w:t>
            </w:r>
            <w:r w:rsidR="00FC2AB0">
              <w:rPr>
                <w:rFonts w:ascii="仿宋" w:eastAsia="仿宋" w:hAnsi="仿宋" w:hint="eastAsia"/>
                <w:szCs w:val="21"/>
              </w:rPr>
              <w:t>、</w:t>
            </w:r>
            <w:r w:rsidR="00FC2AB0" w:rsidRPr="00FC2AB0">
              <w:rPr>
                <w:rFonts w:ascii="仿宋" w:eastAsia="仿宋" w:hAnsi="仿宋" w:hint="eastAsia"/>
                <w:szCs w:val="21"/>
              </w:rPr>
              <w:t>场检查。</w:t>
            </w:r>
          </w:p>
        </w:tc>
        <w:tc>
          <w:tcPr>
            <w:tcW w:w="916" w:type="dxa"/>
            <w:vAlign w:val="center"/>
          </w:tcPr>
          <w:p w14:paraId="45A475A3" w14:textId="77777777" w:rsidR="000A5F19" w:rsidRPr="00171326" w:rsidRDefault="000A5F19">
            <w:pPr>
              <w:spacing w:line="240" w:lineRule="exact"/>
              <w:jc w:val="center"/>
              <w:rPr>
                <w:rFonts w:ascii="仿宋" w:eastAsia="仿宋" w:hAnsi="仿宋"/>
                <w:szCs w:val="21"/>
              </w:rPr>
            </w:pPr>
          </w:p>
        </w:tc>
        <w:tc>
          <w:tcPr>
            <w:tcW w:w="910" w:type="dxa"/>
            <w:vAlign w:val="center"/>
          </w:tcPr>
          <w:p w14:paraId="5141CB46" w14:textId="77777777" w:rsidR="000A5F19" w:rsidRPr="00171326" w:rsidRDefault="000A5F19">
            <w:pPr>
              <w:spacing w:line="240" w:lineRule="exact"/>
              <w:jc w:val="center"/>
              <w:rPr>
                <w:rFonts w:ascii="仿宋" w:eastAsia="仿宋" w:hAnsi="仿宋"/>
                <w:szCs w:val="21"/>
              </w:rPr>
            </w:pPr>
          </w:p>
        </w:tc>
        <w:tc>
          <w:tcPr>
            <w:tcW w:w="909" w:type="dxa"/>
            <w:vAlign w:val="center"/>
          </w:tcPr>
          <w:p w14:paraId="64202D32" w14:textId="77777777" w:rsidR="000A5F19" w:rsidRPr="00171326" w:rsidRDefault="000A5F19">
            <w:pPr>
              <w:spacing w:line="240" w:lineRule="exact"/>
              <w:jc w:val="center"/>
              <w:rPr>
                <w:rFonts w:ascii="仿宋" w:eastAsia="仿宋" w:hAnsi="仿宋"/>
                <w:szCs w:val="21"/>
              </w:rPr>
            </w:pPr>
          </w:p>
        </w:tc>
        <w:tc>
          <w:tcPr>
            <w:tcW w:w="1801" w:type="dxa"/>
            <w:vAlign w:val="center"/>
          </w:tcPr>
          <w:p w14:paraId="4172BF2A" w14:textId="77777777" w:rsidR="000A5F19" w:rsidRPr="00171326" w:rsidRDefault="000A5F19">
            <w:pPr>
              <w:spacing w:line="240" w:lineRule="exact"/>
              <w:jc w:val="center"/>
              <w:rPr>
                <w:rFonts w:ascii="仿宋" w:eastAsia="仿宋" w:hAnsi="仿宋"/>
                <w:szCs w:val="21"/>
              </w:rPr>
            </w:pPr>
          </w:p>
        </w:tc>
      </w:tr>
      <w:tr w:rsidR="000A5F19" w:rsidRPr="00171326" w14:paraId="53328D68" w14:textId="77777777">
        <w:trPr>
          <w:jc w:val="center"/>
        </w:trPr>
        <w:tc>
          <w:tcPr>
            <w:tcW w:w="661" w:type="dxa"/>
            <w:tcMar>
              <w:top w:w="15" w:type="dxa"/>
              <w:left w:w="85" w:type="dxa"/>
              <w:bottom w:w="0" w:type="dxa"/>
              <w:right w:w="85" w:type="dxa"/>
            </w:tcMar>
            <w:vAlign w:val="center"/>
          </w:tcPr>
          <w:p w14:paraId="644A70FE" w14:textId="6280DBB5" w:rsidR="000A5F19" w:rsidRPr="00171326" w:rsidRDefault="00F7229C">
            <w:pPr>
              <w:spacing w:line="240" w:lineRule="exact"/>
              <w:jc w:val="center"/>
              <w:rPr>
                <w:rFonts w:ascii="仿宋" w:eastAsia="仿宋" w:hAnsi="仿宋"/>
                <w:szCs w:val="21"/>
              </w:rPr>
            </w:pPr>
            <w:r>
              <w:rPr>
                <w:rFonts w:ascii="仿宋" w:eastAsia="仿宋" w:hAnsi="仿宋"/>
                <w:szCs w:val="21"/>
              </w:rPr>
              <w:lastRenderedPageBreak/>
              <w:t>15</w:t>
            </w:r>
          </w:p>
        </w:tc>
        <w:tc>
          <w:tcPr>
            <w:tcW w:w="1559" w:type="dxa"/>
            <w:vMerge w:val="restart"/>
            <w:tcMar>
              <w:top w:w="15" w:type="dxa"/>
              <w:left w:w="85" w:type="dxa"/>
              <w:bottom w:w="0" w:type="dxa"/>
              <w:right w:w="85" w:type="dxa"/>
            </w:tcMar>
            <w:vAlign w:val="center"/>
          </w:tcPr>
          <w:p w14:paraId="16DDAEF2" w14:textId="77777777" w:rsidR="000A5F19" w:rsidRPr="00171326" w:rsidRDefault="000A1B66">
            <w:pPr>
              <w:spacing w:line="240" w:lineRule="exact"/>
              <w:ind w:firstLineChars="50" w:firstLine="105"/>
              <w:jc w:val="center"/>
              <w:rPr>
                <w:rFonts w:ascii="仿宋" w:eastAsia="仿宋" w:hAnsi="仿宋"/>
                <w:szCs w:val="21"/>
              </w:rPr>
            </w:pPr>
            <w:r w:rsidRPr="00171326">
              <w:rPr>
                <w:rFonts w:ascii="仿宋" w:eastAsia="仿宋" w:hAnsi="仿宋" w:cs="宋体" w:hint="eastAsia"/>
                <w:szCs w:val="21"/>
              </w:rPr>
              <w:t>建筑屋面</w:t>
            </w:r>
          </w:p>
        </w:tc>
        <w:tc>
          <w:tcPr>
            <w:tcW w:w="6583" w:type="dxa"/>
            <w:gridSpan w:val="2"/>
            <w:vAlign w:val="center"/>
          </w:tcPr>
          <w:p w14:paraId="518D3841"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屋面防水制作规范、无积水，</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31B3F440" w14:textId="4700EF4D" w:rsidR="000A5F19" w:rsidRPr="00171326" w:rsidRDefault="00FC2AB0">
            <w:pPr>
              <w:rPr>
                <w:rFonts w:ascii="仿宋" w:eastAsia="仿宋" w:hAnsi="仿宋" w:cs="宋体"/>
                <w:szCs w:val="21"/>
              </w:rPr>
            </w:pPr>
            <w:r w:rsidRPr="00FC2AB0">
              <w:rPr>
                <w:rFonts w:ascii="仿宋" w:eastAsia="仿宋" w:hAnsi="仿宋" w:hint="eastAsia"/>
                <w:szCs w:val="21"/>
              </w:rPr>
              <w:t>现场检查。</w:t>
            </w:r>
          </w:p>
        </w:tc>
        <w:tc>
          <w:tcPr>
            <w:tcW w:w="916" w:type="dxa"/>
            <w:vAlign w:val="center"/>
          </w:tcPr>
          <w:p w14:paraId="5FADFE89" w14:textId="77777777" w:rsidR="000A5F19" w:rsidRPr="00171326" w:rsidRDefault="000A5F19">
            <w:pPr>
              <w:spacing w:line="240" w:lineRule="exact"/>
              <w:jc w:val="center"/>
              <w:rPr>
                <w:rFonts w:ascii="仿宋" w:eastAsia="仿宋" w:hAnsi="仿宋"/>
                <w:szCs w:val="21"/>
              </w:rPr>
            </w:pPr>
          </w:p>
        </w:tc>
        <w:tc>
          <w:tcPr>
            <w:tcW w:w="910" w:type="dxa"/>
            <w:vAlign w:val="center"/>
          </w:tcPr>
          <w:p w14:paraId="310AABF5" w14:textId="77777777" w:rsidR="000A5F19" w:rsidRPr="00171326" w:rsidRDefault="000A5F19">
            <w:pPr>
              <w:spacing w:line="240" w:lineRule="exact"/>
              <w:jc w:val="center"/>
              <w:rPr>
                <w:rFonts w:ascii="仿宋" w:eastAsia="仿宋" w:hAnsi="仿宋"/>
                <w:szCs w:val="21"/>
              </w:rPr>
            </w:pPr>
          </w:p>
        </w:tc>
        <w:tc>
          <w:tcPr>
            <w:tcW w:w="909" w:type="dxa"/>
            <w:vAlign w:val="center"/>
          </w:tcPr>
          <w:p w14:paraId="017395D9" w14:textId="77777777" w:rsidR="000A5F19" w:rsidRPr="00171326" w:rsidRDefault="000A5F19">
            <w:pPr>
              <w:spacing w:line="240" w:lineRule="exact"/>
              <w:jc w:val="center"/>
              <w:rPr>
                <w:rFonts w:ascii="仿宋" w:eastAsia="仿宋" w:hAnsi="仿宋"/>
                <w:szCs w:val="21"/>
              </w:rPr>
            </w:pPr>
          </w:p>
        </w:tc>
        <w:tc>
          <w:tcPr>
            <w:tcW w:w="1801" w:type="dxa"/>
            <w:vAlign w:val="center"/>
          </w:tcPr>
          <w:p w14:paraId="4A485004" w14:textId="77777777" w:rsidR="000A5F19" w:rsidRPr="00171326" w:rsidRDefault="000A5F19">
            <w:pPr>
              <w:spacing w:line="240" w:lineRule="exact"/>
              <w:jc w:val="center"/>
              <w:rPr>
                <w:rFonts w:ascii="仿宋" w:eastAsia="仿宋" w:hAnsi="仿宋"/>
                <w:szCs w:val="21"/>
              </w:rPr>
            </w:pPr>
          </w:p>
        </w:tc>
      </w:tr>
      <w:tr w:rsidR="000A5F19" w:rsidRPr="00171326" w14:paraId="1A4283B2" w14:textId="77777777">
        <w:trPr>
          <w:jc w:val="center"/>
        </w:trPr>
        <w:tc>
          <w:tcPr>
            <w:tcW w:w="661" w:type="dxa"/>
            <w:tcMar>
              <w:top w:w="15" w:type="dxa"/>
              <w:left w:w="85" w:type="dxa"/>
              <w:bottom w:w="0" w:type="dxa"/>
              <w:right w:w="85" w:type="dxa"/>
            </w:tcMar>
            <w:vAlign w:val="center"/>
          </w:tcPr>
          <w:p w14:paraId="5567BFEC" w14:textId="09E9455A" w:rsidR="000A5F19" w:rsidRPr="00171326" w:rsidRDefault="00F7229C">
            <w:pPr>
              <w:spacing w:line="240" w:lineRule="exact"/>
              <w:jc w:val="center"/>
              <w:rPr>
                <w:rFonts w:ascii="仿宋" w:eastAsia="仿宋" w:hAnsi="仿宋"/>
                <w:szCs w:val="21"/>
              </w:rPr>
            </w:pPr>
            <w:r>
              <w:rPr>
                <w:rFonts w:ascii="仿宋" w:eastAsia="仿宋" w:hAnsi="仿宋"/>
                <w:szCs w:val="21"/>
              </w:rPr>
              <w:t>16</w:t>
            </w:r>
          </w:p>
        </w:tc>
        <w:tc>
          <w:tcPr>
            <w:tcW w:w="1559" w:type="dxa"/>
            <w:vMerge/>
            <w:tcMar>
              <w:top w:w="15" w:type="dxa"/>
              <w:left w:w="85" w:type="dxa"/>
              <w:bottom w:w="0" w:type="dxa"/>
              <w:right w:w="85" w:type="dxa"/>
            </w:tcMar>
            <w:vAlign w:val="center"/>
          </w:tcPr>
          <w:p w14:paraId="083AA538" w14:textId="77777777" w:rsidR="000A5F19" w:rsidRPr="00171326" w:rsidRDefault="000A5F19">
            <w:pPr>
              <w:wordWrap w:val="0"/>
              <w:spacing w:line="240" w:lineRule="exact"/>
              <w:ind w:firstLineChars="50" w:firstLine="105"/>
              <w:jc w:val="center"/>
              <w:rPr>
                <w:rFonts w:ascii="仿宋" w:eastAsia="仿宋" w:hAnsi="仿宋"/>
                <w:szCs w:val="21"/>
              </w:rPr>
            </w:pPr>
          </w:p>
        </w:tc>
        <w:tc>
          <w:tcPr>
            <w:tcW w:w="6583" w:type="dxa"/>
            <w:gridSpan w:val="2"/>
            <w:vAlign w:val="center"/>
          </w:tcPr>
          <w:p w14:paraId="4CE0F8B6"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排气管、</w:t>
            </w:r>
            <w:proofErr w:type="gramStart"/>
            <w:r w:rsidRPr="00171326">
              <w:rPr>
                <w:rFonts w:ascii="仿宋" w:eastAsia="仿宋" w:hAnsi="仿宋" w:cs="宋体" w:hint="eastAsia"/>
                <w:szCs w:val="21"/>
              </w:rPr>
              <w:t>雨落管安装</w:t>
            </w:r>
            <w:proofErr w:type="gramEnd"/>
            <w:r w:rsidRPr="00171326">
              <w:rPr>
                <w:rFonts w:ascii="仿宋" w:eastAsia="仿宋" w:hAnsi="仿宋" w:cs="宋体" w:hint="eastAsia"/>
                <w:szCs w:val="21"/>
              </w:rPr>
              <w:t>规范，</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6DB22DC3" w14:textId="55164225" w:rsidR="000A5F19" w:rsidRPr="00171326" w:rsidRDefault="00FC2AB0">
            <w:pPr>
              <w:rPr>
                <w:rFonts w:ascii="仿宋" w:eastAsia="仿宋" w:hAnsi="仿宋" w:cs="宋体"/>
                <w:szCs w:val="21"/>
              </w:rPr>
            </w:pPr>
            <w:r w:rsidRPr="00FC2AB0">
              <w:rPr>
                <w:rFonts w:ascii="仿宋" w:eastAsia="仿宋" w:hAnsi="仿宋" w:hint="eastAsia"/>
                <w:szCs w:val="21"/>
              </w:rPr>
              <w:t>现场检查。</w:t>
            </w:r>
          </w:p>
        </w:tc>
        <w:tc>
          <w:tcPr>
            <w:tcW w:w="916" w:type="dxa"/>
            <w:vAlign w:val="center"/>
          </w:tcPr>
          <w:p w14:paraId="67929543" w14:textId="77777777" w:rsidR="000A5F19" w:rsidRPr="00171326" w:rsidRDefault="000A5F19">
            <w:pPr>
              <w:spacing w:line="240" w:lineRule="exact"/>
              <w:jc w:val="center"/>
              <w:rPr>
                <w:rFonts w:ascii="仿宋" w:eastAsia="仿宋" w:hAnsi="仿宋"/>
                <w:szCs w:val="21"/>
              </w:rPr>
            </w:pPr>
          </w:p>
        </w:tc>
        <w:tc>
          <w:tcPr>
            <w:tcW w:w="910" w:type="dxa"/>
            <w:vAlign w:val="center"/>
          </w:tcPr>
          <w:p w14:paraId="7D751C41" w14:textId="77777777" w:rsidR="000A5F19" w:rsidRPr="00171326" w:rsidRDefault="000A5F19">
            <w:pPr>
              <w:spacing w:line="240" w:lineRule="exact"/>
              <w:jc w:val="center"/>
              <w:rPr>
                <w:rFonts w:ascii="仿宋" w:eastAsia="仿宋" w:hAnsi="仿宋"/>
                <w:szCs w:val="21"/>
              </w:rPr>
            </w:pPr>
          </w:p>
        </w:tc>
        <w:tc>
          <w:tcPr>
            <w:tcW w:w="909" w:type="dxa"/>
            <w:vAlign w:val="center"/>
          </w:tcPr>
          <w:p w14:paraId="10C9DF8E" w14:textId="77777777" w:rsidR="000A5F19" w:rsidRPr="00171326" w:rsidRDefault="000A5F19">
            <w:pPr>
              <w:spacing w:line="240" w:lineRule="exact"/>
              <w:jc w:val="center"/>
              <w:rPr>
                <w:rFonts w:ascii="仿宋" w:eastAsia="仿宋" w:hAnsi="仿宋"/>
                <w:szCs w:val="21"/>
              </w:rPr>
            </w:pPr>
          </w:p>
        </w:tc>
        <w:tc>
          <w:tcPr>
            <w:tcW w:w="1801" w:type="dxa"/>
            <w:vAlign w:val="center"/>
          </w:tcPr>
          <w:p w14:paraId="2B91FA77" w14:textId="77777777" w:rsidR="000A5F19" w:rsidRPr="00171326" w:rsidRDefault="000A5F19">
            <w:pPr>
              <w:spacing w:line="240" w:lineRule="exact"/>
              <w:jc w:val="center"/>
              <w:rPr>
                <w:rFonts w:ascii="仿宋" w:eastAsia="仿宋" w:hAnsi="仿宋"/>
                <w:szCs w:val="21"/>
              </w:rPr>
            </w:pPr>
          </w:p>
        </w:tc>
      </w:tr>
      <w:tr w:rsidR="000A5F19" w:rsidRPr="00171326" w14:paraId="4CD18DB6" w14:textId="77777777">
        <w:trPr>
          <w:jc w:val="center"/>
        </w:trPr>
        <w:tc>
          <w:tcPr>
            <w:tcW w:w="661" w:type="dxa"/>
            <w:tcMar>
              <w:top w:w="15" w:type="dxa"/>
              <w:left w:w="85" w:type="dxa"/>
              <w:bottom w:w="0" w:type="dxa"/>
              <w:right w:w="85" w:type="dxa"/>
            </w:tcMar>
            <w:vAlign w:val="center"/>
          </w:tcPr>
          <w:p w14:paraId="04C2FCB0" w14:textId="51F464F9" w:rsidR="000A5F19" w:rsidRPr="00171326" w:rsidRDefault="00F7229C">
            <w:pPr>
              <w:spacing w:line="240" w:lineRule="exact"/>
              <w:jc w:val="center"/>
              <w:rPr>
                <w:rFonts w:ascii="仿宋" w:eastAsia="仿宋" w:hAnsi="仿宋"/>
                <w:szCs w:val="21"/>
              </w:rPr>
            </w:pPr>
            <w:r>
              <w:rPr>
                <w:rFonts w:ascii="仿宋" w:eastAsia="仿宋" w:hAnsi="仿宋"/>
                <w:szCs w:val="21"/>
              </w:rPr>
              <w:t>17</w:t>
            </w:r>
          </w:p>
        </w:tc>
        <w:tc>
          <w:tcPr>
            <w:tcW w:w="1559" w:type="dxa"/>
            <w:vMerge/>
            <w:tcMar>
              <w:top w:w="15" w:type="dxa"/>
              <w:left w:w="85" w:type="dxa"/>
              <w:bottom w:w="0" w:type="dxa"/>
              <w:right w:w="85" w:type="dxa"/>
            </w:tcMar>
            <w:vAlign w:val="center"/>
          </w:tcPr>
          <w:p w14:paraId="4764A82E" w14:textId="77777777" w:rsidR="000A5F19" w:rsidRPr="00171326" w:rsidRDefault="000A5F19">
            <w:pPr>
              <w:wordWrap w:val="0"/>
              <w:spacing w:line="240" w:lineRule="exact"/>
              <w:ind w:firstLineChars="50" w:firstLine="105"/>
              <w:jc w:val="center"/>
              <w:rPr>
                <w:rFonts w:ascii="仿宋" w:eastAsia="仿宋" w:hAnsi="仿宋"/>
                <w:szCs w:val="21"/>
              </w:rPr>
            </w:pPr>
          </w:p>
        </w:tc>
        <w:tc>
          <w:tcPr>
            <w:tcW w:w="6583" w:type="dxa"/>
            <w:gridSpan w:val="2"/>
            <w:vAlign w:val="center"/>
          </w:tcPr>
          <w:p w14:paraId="7B94C80C"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女儿墙高度符合规范规定，</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，否则应判定为</w:t>
            </w:r>
            <w:r w:rsidRPr="00171326">
              <w:rPr>
                <w:rFonts w:ascii="仿宋" w:eastAsia="仿宋" w:hAnsi="仿宋" w:hint="eastAsia"/>
                <w:b/>
                <w:szCs w:val="21"/>
              </w:rPr>
              <w:t>不足</w:t>
            </w:r>
            <w:r w:rsidRPr="00171326">
              <w:rPr>
                <w:rFonts w:ascii="仿宋" w:eastAsia="仿宋" w:hAnsi="仿宋" w:hint="eastAsia"/>
                <w:szCs w:val="21"/>
              </w:rPr>
              <w:t>。</w:t>
            </w:r>
          </w:p>
          <w:p w14:paraId="15CB5E50" w14:textId="27D29500" w:rsidR="000A5F19" w:rsidRPr="00171326" w:rsidRDefault="00A2549C">
            <w:pPr>
              <w:rPr>
                <w:rFonts w:ascii="仿宋" w:eastAsia="仿宋" w:hAnsi="仿宋" w:cs="宋体"/>
                <w:szCs w:val="21"/>
              </w:rPr>
            </w:pPr>
            <w:r w:rsidRPr="00A2549C">
              <w:rPr>
                <w:rFonts w:ascii="仿宋" w:eastAsia="仿宋" w:hAnsi="仿宋" w:hint="eastAsia"/>
                <w:szCs w:val="21"/>
              </w:rPr>
              <w:t>现场检查。</w:t>
            </w:r>
          </w:p>
        </w:tc>
        <w:tc>
          <w:tcPr>
            <w:tcW w:w="916" w:type="dxa"/>
            <w:vAlign w:val="center"/>
          </w:tcPr>
          <w:p w14:paraId="35EDD08B" w14:textId="77777777" w:rsidR="000A5F19" w:rsidRPr="00171326" w:rsidRDefault="000A5F19">
            <w:pPr>
              <w:spacing w:line="240" w:lineRule="exact"/>
              <w:jc w:val="center"/>
              <w:rPr>
                <w:rFonts w:ascii="仿宋" w:eastAsia="仿宋" w:hAnsi="仿宋"/>
                <w:szCs w:val="21"/>
              </w:rPr>
            </w:pPr>
          </w:p>
        </w:tc>
        <w:tc>
          <w:tcPr>
            <w:tcW w:w="910" w:type="dxa"/>
            <w:vAlign w:val="center"/>
          </w:tcPr>
          <w:p w14:paraId="7F664826" w14:textId="77777777" w:rsidR="000A5F19" w:rsidRPr="00171326" w:rsidRDefault="000A5F19">
            <w:pPr>
              <w:spacing w:line="240" w:lineRule="exact"/>
              <w:jc w:val="center"/>
              <w:rPr>
                <w:rFonts w:ascii="仿宋" w:eastAsia="仿宋" w:hAnsi="仿宋"/>
                <w:szCs w:val="21"/>
              </w:rPr>
            </w:pPr>
          </w:p>
        </w:tc>
        <w:tc>
          <w:tcPr>
            <w:tcW w:w="909" w:type="dxa"/>
            <w:vAlign w:val="center"/>
          </w:tcPr>
          <w:p w14:paraId="11EAC9FA" w14:textId="77777777" w:rsidR="000A5F19" w:rsidRPr="00171326" w:rsidRDefault="000A5F19">
            <w:pPr>
              <w:spacing w:line="240" w:lineRule="exact"/>
              <w:jc w:val="center"/>
              <w:rPr>
                <w:rFonts w:ascii="仿宋" w:eastAsia="仿宋" w:hAnsi="仿宋"/>
                <w:szCs w:val="21"/>
              </w:rPr>
            </w:pPr>
          </w:p>
        </w:tc>
        <w:tc>
          <w:tcPr>
            <w:tcW w:w="1801" w:type="dxa"/>
            <w:vAlign w:val="center"/>
          </w:tcPr>
          <w:p w14:paraId="77532C25" w14:textId="77777777" w:rsidR="000A5F19" w:rsidRPr="00171326" w:rsidRDefault="000A5F19">
            <w:pPr>
              <w:spacing w:line="240" w:lineRule="exact"/>
              <w:jc w:val="center"/>
              <w:rPr>
                <w:rFonts w:ascii="仿宋" w:eastAsia="仿宋" w:hAnsi="仿宋"/>
                <w:szCs w:val="21"/>
              </w:rPr>
            </w:pPr>
          </w:p>
        </w:tc>
      </w:tr>
      <w:tr w:rsidR="000A5F19" w:rsidRPr="00171326" w14:paraId="41A68AF4" w14:textId="77777777">
        <w:trPr>
          <w:jc w:val="center"/>
        </w:trPr>
        <w:tc>
          <w:tcPr>
            <w:tcW w:w="661" w:type="dxa"/>
            <w:tcMar>
              <w:top w:w="15" w:type="dxa"/>
              <w:left w:w="85" w:type="dxa"/>
              <w:bottom w:w="0" w:type="dxa"/>
              <w:right w:w="85" w:type="dxa"/>
            </w:tcMar>
            <w:vAlign w:val="center"/>
          </w:tcPr>
          <w:p w14:paraId="1E366C24" w14:textId="54AAF418" w:rsidR="000A5F19" w:rsidRPr="00171326" w:rsidRDefault="00F7229C">
            <w:pPr>
              <w:spacing w:line="240" w:lineRule="exact"/>
              <w:jc w:val="center"/>
              <w:rPr>
                <w:rFonts w:ascii="仿宋" w:eastAsia="仿宋" w:hAnsi="仿宋"/>
                <w:szCs w:val="21"/>
              </w:rPr>
            </w:pPr>
            <w:r>
              <w:rPr>
                <w:rFonts w:ascii="仿宋" w:eastAsia="仿宋" w:hAnsi="仿宋"/>
                <w:szCs w:val="21"/>
              </w:rPr>
              <w:t>18</w:t>
            </w:r>
          </w:p>
        </w:tc>
        <w:tc>
          <w:tcPr>
            <w:tcW w:w="1559" w:type="dxa"/>
            <w:vMerge w:val="restart"/>
            <w:tcMar>
              <w:top w:w="15" w:type="dxa"/>
              <w:left w:w="85" w:type="dxa"/>
              <w:bottom w:w="0" w:type="dxa"/>
              <w:right w:w="85" w:type="dxa"/>
            </w:tcMar>
            <w:vAlign w:val="center"/>
          </w:tcPr>
          <w:p w14:paraId="28DF5F92" w14:textId="77777777" w:rsidR="000A5F19" w:rsidRPr="00171326" w:rsidRDefault="000A1B66">
            <w:pPr>
              <w:wordWrap w:val="0"/>
              <w:spacing w:line="240" w:lineRule="exact"/>
              <w:ind w:firstLineChars="50" w:firstLine="105"/>
              <w:jc w:val="center"/>
              <w:rPr>
                <w:rFonts w:ascii="仿宋" w:eastAsia="仿宋" w:hAnsi="仿宋"/>
                <w:szCs w:val="21"/>
              </w:rPr>
            </w:pPr>
            <w:r w:rsidRPr="00171326">
              <w:rPr>
                <w:rFonts w:ascii="仿宋" w:eastAsia="仿宋" w:hAnsi="仿宋" w:cs="宋体" w:hint="eastAsia"/>
                <w:szCs w:val="21"/>
              </w:rPr>
              <w:t>建筑给排水</w:t>
            </w:r>
          </w:p>
        </w:tc>
        <w:tc>
          <w:tcPr>
            <w:tcW w:w="6583" w:type="dxa"/>
            <w:gridSpan w:val="2"/>
            <w:vAlign w:val="center"/>
          </w:tcPr>
          <w:p w14:paraId="1C622A40"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给水、排水管道坡度设置正确，支、吊架安装牢固、规范；连接部位牢固、紧密、无渗漏，穿墙套管规范设置，伸缩补偿合格，</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7CFB944A" w14:textId="1FEC0086" w:rsidR="000A5F19" w:rsidRPr="00171326" w:rsidRDefault="00A2549C">
            <w:pPr>
              <w:rPr>
                <w:rFonts w:ascii="仿宋" w:eastAsia="仿宋" w:hAnsi="仿宋"/>
                <w:szCs w:val="21"/>
              </w:rPr>
            </w:pPr>
            <w:r w:rsidRPr="00A2549C">
              <w:rPr>
                <w:rFonts w:ascii="仿宋" w:eastAsia="仿宋" w:hAnsi="仿宋" w:hint="eastAsia"/>
                <w:szCs w:val="21"/>
              </w:rPr>
              <w:t>现场检查。</w:t>
            </w:r>
          </w:p>
        </w:tc>
        <w:tc>
          <w:tcPr>
            <w:tcW w:w="916" w:type="dxa"/>
            <w:vAlign w:val="center"/>
          </w:tcPr>
          <w:p w14:paraId="5A74E02E" w14:textId="77777777" w:rsidR="000A5F19" w:rsidRPr="00171326" w:rsidRDefault="000A5F19">
            <w:pPr>
              <w:spacing w:line="240" w:lineRule="exact"/>
              <w:jc w:val="center"/>
              <w:rPr>
                <w:rFonts w:ascii="仿宋" w:eastAsia="仿宋" w:hAnsi="仿宋"/>
                <w:szCs w:val="21"/>
              </w:rPr>
            </w:pPr>
          </w:p>
        </w:tc>
        <w:tc>
          <w:tcPr>
            <w:tcW w:w="910" w:type="dxa"/>
            <w:vAlign w:val="center"/>
          </w:tcPr>
          <w:p w14:paraId="50C923F2" w14:textId="77777777" w:rsidR="000A5F19" w:rsidRPr="00171326" w:rsidRDefault="000A5F19">
            <w:pPr>
              <w:spacing w:line="240" w:lineRule="exact"/>
              <w:jc w:val="center"/>
              <w:rPr>
                <w:rFonts w:ascii="仿宋" w:eastAsia="仿宋" w:hAnsi="仿宋"/>
                <w:szCs w:val="21"/>
              </w:rPr>
            </w:pPr>
          </w:p>
        </w:tc>
        <w:tc>
          <w:tcPr>
            <w:tcW w:w="909" w:type="dxa"/>
            <w:vAlign w:val="center"/>
          </w:tcPr>
          <w:p w14:paraId="4F74CF95" w14:textId="77777777" w:rsidR="000A5F19" w:rsidRPr="00171326" w:rsidRDefault="000A5F19">
            <w:pPr>
              <w:spacing w:line="240" w:lineRule="exact"/>
              <w:jc w:val="center"/>
              <w:rPr>
                <w:rFonts w:ascii="仿宋" w:eastAsia="仿宋" w:hAnsi="仿宋"/>
                <w:szCs w:val="21"/>
              </w:rPr>
            </w:pPr>
          </w:p>
        </w:tc>
        <w:tc>
          <w:tcPr>
            <w:tcW w:w="1801" w:type="dxa"/>
            <w:vAlign w:val="center"/>
          </w:tcPr>
          <w:p w14:paraId="4F4C6AB5" w14:textId="77777777" w:rsidR="000A5F19" w:rsidRPr="00171326" w:rsidRDefault="000A5F19">
            <w:pPr>
              <w:spacing w:line="240" w:lineRule="exact"/>
              <w:jc w:val="center"/>
              <w:rPr>
                <w:rFonts w:ascii="仿宋" w:eastAsia="仿宋" w:hAnsi="仿宋"/>
                <w:szCs w:val="21"/>
              </w:rPr>
            </w:pPr>
          </w:p>
        </w:tc>
      </w:tr>
      <w:tr w:rsidR="000A5F19" w:rsidRPr="00171326" w14:paraId="530D11AD" w14:textId="77777777">
        <w:trPr>
          <w:jc w:val="center"/>
        </w:trPr>
        <w:tc>
          <w:tcPr>
            <w:tcW w:w="661" w:type="dxa"/>
            <w:tcMar>
              <w:top w:w="15" w:type="dxa"/>
              <w:left w:w="85" w:type="dxa"/>
              <w:bottom w:w="0" w:type="dxa"/>
              <w:right w:w="85" w:type="dxa"/>
            </w:tcMar>
            <w:vAlign w:val="center"/>
          </w:tcPr>
          <w:p w14:paraId="2D2D8D61" w14:textId="3BDCE78D" w:rsidR="000A5F19" w:rsidRPr="00171326" w:rsidRDefault="00F7229C">
            <w:pPr>
              <w:spacing w:line="240" w:lineRule="exact"/>
              <w:jc w:val="center"/>
              <w:rPr>
                <w:rFonts w:ascii="仿宋" w:eastAsia="仿宋" w:hAnsi="仿宋"/>
                <w:szCs w:val="21"/>
              </w:rPr>
            </w:pPr>
            <w:r>
              <w:rPr>
                <w:rFonts w:ascii="仿宋" w:eastAsia="仿宋" w:hAnsi="仿宋"/>
                <w:szCs w:val="21"/>
              </w:rPr>
              <w:t>19</w:t>
            </w:r>
          </w:p>
        </w:tc>
        <w:tc>
          <w:tcPr>
            <w:tcW w:w="1559" w:type="dxa"/>
            <w:vMerge/>
            <w:tcMar>
              <w:top w:w="15" w:type="dxa"/>
              <w:left w:w="85" w:type="dxa"/>
              <w:bottom w:w="0" w:type="dxa"/>
              <w:right w:w="85" w:type="dxa"/>
            </w:tcMar>
            <w:vAlign w:val="center"/>
          </w:tcPr>
          <w:p w14:paraId="47959ACE" w14:textId="77777777" w:rsidR="000A5F19" w:rsidRPr="00171326" w:rsidRDefault="000A5F19">
            <w:pPr>
              <w:wordWrap w:val="0"/>
              <w:spacing w:line="240" w:lineRule="exact"/>
              <w:ind w:firstLineChars="50" w:firstLine="105"/>
              <w:jc w:val="center"/>
              <w:rPr>
                <w:rFonts w:ascii="仿宋" w:eastAsia="仿宋" w:hAnsi="仿宋"/>
                <w:szCs w:val="21"/>
              </w:rPr>
            </w:pPr>
          </w:p>
        </w:tc>
        <w:tc>
          <w:tcPr>
            <w:tcW w:w="6583" w:type="dxa"/>
            <w:gridSpan w:val="2"/>
            <w:vAlign w:val="center"/>
          </w:tcPr>
          <w:p w14:paraId="51609F23"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生活洁具下水管在同一楼层设“</w:t>
            </w:r>
            <w:r w:rsidRPr="00171326">
              <w:rPr>
                <w:rFonts w:ascii="仿宋" w:eastAsia="仿宋" w:hAnsi="仿宋" w:cs="宋体"/>
                <w:szCs w:val="21"/>
              </w:rPr>
              <w:t>S</w:t>
            </w:r>
            <w:r w:rsidRPr="00171326">
              <w:rPr>
                <w:rFonts w:ascii="仿宋" w:eastAsia="仿宋" w:hAnsi="仿宋" w:cs="宋体" w:hint="eastAsia"/>
                <w:szCs w:val="21"/>
              </w:rPr>
              <w:t>”弯，接头密封良好，</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02C5D471" w14:textId="24ABE204" w:rsidR="000A5F19" w:rsidRPr="00171326" w:rsidRDefault="00A2549C">
            <w:pPr>
              <w:rPr>
                <w:rFonts w:ascii="仿宋" w:eastAsia="仿宋" w:hAnsi="仿宋" w:cs="宋体"/>
                <w:szCs w:val="21"/>
              </w:rPr>
            </w:pPr>
            <w:r w:rsidRPr="00A2549C">
              <w:rPr>
                <w:rFonts w:ascii="仿宋" w:eastAsia="仿宋" w:hAnsi="仿宋" w:hint="eastAsia"/>
                <w:szCs w:val="21"/>
              </w:rPr>
              <w:t>现场检查。</w:t>
            </w:r>
          </w:p>
        </w:tc>
        <w:tc>
          <w:tcPr>
            <w:tcW w:w="916" w:type="dxa"/>
            <w:vAlign w:val="center"/>
          </w:tcPr>
          <w:p w14:paraId="7A73948A" w14:textId="77777777" w:rsidR="000A5F19" w:rsidRPr="00171326" w:rsidRDefault="000A5F19">
            <w:pPr>
              <w:spacing w:line="240" w:lineRule="exact"/>
              <w:jc w:val="center"/>
              <w:rPr>
                <w:rFonts w:ascii="仿宋" w:eastAsia="仿宋" w:hAnsi="仿宋"/>
                <w:szCs w:val="21"/>
              </w:rPr>
            </w:pPr>
          </w:p>
        </w:tc>
        <w:tc>
          <w:tcPr>
            <w:tcW w:w="910" w:type="dxa"/>
            <w:vAlign w:val="center"/>
          </w:tcPr>
          <w:p w14:paraId="3F1679C1" w14:textId="77777777" w:rsidR="000A5F19" w:rsidRPr="00171326" w:rsidRDefault="000A5F19">
            <w:pPr>
              <w:spacing w:line="240" w:lineRule="exact"/>
              <w:jc w:val="center"/>
              <w:rPr>
                <w:rFonts w:ascii="仿宋" w:eastAsia="仿宋" w:hAnsi="仿宋"/>
                <w:szCs w:val="21"/>
              </w:rPr>
            </w:pPr>
          </w:p>
        </w:tc>
        <w:tc>
          <w:tcPr>
            <w:tcW w:w="909" w:type="dxa"/>
            <w:vAlign w:val="center"/>
          </w:tcPr>
          <w:p w14:paraId="5C49C930" w14:textId="77777777" w:rsidR="000A5F19" w:rsidRPr="00171326" w:rsidRDefault="000A5F19">
            <w:pPr>
              <w:spacing w:line="240" w:lineRule="exact"/>
              <w:jc w:val="center"/>
              <w:rPr>
                <w:rFonts w:ascii="仿宋" w:eastAsia="仿宋" w:hAnsi="仿宋"/>
                <w:szCs w:val="21"/>
              </w:rPr>
            </w:pPr>
          </w:p>
        </w:tc>
        <w:tc>
          <w:tcPr>
            <w:tcW w:w="1801" w:type="dxa"/>
            <w:vAlign w:val="center"/>
          </w:tcPr>
          <w:p w14:paraId="15B81BBE" w14:textId="77777777" w:rsidR="000A5F19" w:rsidRPr="00171326" w:rsidRDefault="000A5F19">
            <w:pPr>
              <w:spacing w:line="240" w:lineRule="exact"/>
              <w:jc w:val="center"/>
              <w:rPr>
                <w:rFonts w:ascii="仿宋" w:eastAsia="仿宋" w:hAnsi="仿宋"/>
                <w:szCs w:val="21"/>
              </w:rPr>
            </w:pPr>
          </w:p>
        </w:tc>
      </w:tr>
      <w:tr w:rsidR="000A5F19" w:rsidRPr="00171326" w14:paraId="1A0FABF4" w14:textId="77777777">
        <w:trPr>
          <w:jc w:val="center"/>
        </w:trPr>
        <w:tc>
          <w:tcPr>
            <w:tcW w:w="661" w:type="dxa"/>
            <w:tcMar>
              <w:top w:w="15" w:type="dxa"/>
              <w:left w:w="85" w:type="dxa"/>
              <w:bottom w:w="0" w:type="dxa"/>
              <w:right w:w="85" w:type="dxa"/>
            </w:tcMar>
            <w:vAlign w:val="center"/>
          </w:tcPr>
          <w:p w14:paraId="376C08E4" w14:textId="710A8C77" w:rsidR="000A5F19" w:rsidRPr="00171326" w:rsidRDefault="00F7229C">
            <w:pPr>
              <w:spacing w:line="240" w:lineRule="exact"/>
              <w:jc w:val="center"/>
              <w:rPr>
                <w:rFonts w:ascii="仿宋" w:eastAsia="仿宋" w:hAnsi="仿宋"/>
                <w:szCs w:val="21"/>
              </w:rPr>
            </w:pPr>
            <w:r>
              <w:rPr>
                <w:rFonts w:ascii="仿宋" w:eastAsia="仿宋" w:hAnsi="仿宋"/>
                <w:szCs w:val="21"/>
              </w:rPr>
              <w:t>20</w:t>
            </w:r>
          </w:p>
        </w:tc>
        <w:tc>
          <w:tcPr>
            <w:tcW w:w="1559" w:type="dxa"/>
            <w:vMerge w:val="restart"/>
            <w:tcMar>
              <w:top w:w="15" w:type="dxa"/>
              <w:left w:w="85" w:type="dxa"/>
              <w:bottom w:w="0" w:type="dxa"/>
              <w:right w:w="85" w:type="dxa"/>
            </w:tcMar>
            <w:vAlign w:val="center"/>
          </w:tcPr>
          <w:p w14:paraId="469DF403" w14:textId="77777777" w:rsidR="000A5F19" w:rsidRPr="00171326" w:rsidRDefault="000A1B66">
            <w:pPr>
              <w:wordWrap w:val="0"/>
              <w:spacing w:line="240" w:lineRule="exact"/>
              <w:ind w:firstLineChars="50" w:firstLine="105"/>
              <w:jc w:val="center"/>
              <w:rPr>
                <w:rFonts w:ascii="仿宋" w:eastAsia="仿宋" w:hAnsi="仿宋"/>
                <w:szCs w:val="21"/>
              </w:rPr>
            </w:pPr>
            <w:r w:rsidRPr="00171326">
              <w:rPr>
                <w:rFonts w:ascii="仿宋" w:eastAsia="仿宋" w:hAnsi="仿宋" w:cs="宋体" w:hint="eastAsia"/>
                <w:szCs w:val="21"/>
              </w:rPr>
              <w:t>建筑电气</w:t>
            </w:r>
          </w:p>
        </w:tc>
        <w:tc>
          <w:tcPr>
            <w:tcW w:w="6583" w:type="dxa"/>
            <w:gridSpan w:val="2"/>
            <w:vAlign w:val="center"/>
          </w:tcPr>
          <w:p w14:paraId="34A6E11F"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szCs w:val="21"/>
              </w:rPr>
              <w:t>防雷接地安装连接牢固（无砂眼、气孔、缺焊等缺陷），符合设计要求</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，否则应判定为</w:t>
            </w:r>
            <w:r w:rsidRPr="00171326">
              <w:rPr>
                <w:rFonts w:ascii="仿宋" w:eastAsia="仿宋" w:hAnsi="仿宋" w:hint="eastAsia"/>
                <w:b/>
                <w:szCs w:val="21"/>
              </w:rPr>
              <w:t>不足，</w:t>
            </w:r>
            <w:r w:rsidRPr="00171326">
              <w:rPr>
                <w:rFonts w:ascii="仿宋" w:eastAsia="仿宋" w:hAnsi="仿宋" w:cs="宋体" w:hint="eastAsia"/>
                <w:szCs w:val="21"/>
              </w:rPr>
              <w:t>符合设计要求但存在少量安装不牢靠缺陷时应判</w:t>
            </w:r>
            <w:r w:rsidRPr="00171326">
              <w:rPr>
                <w:rFonts w:ascii="仿宋" w:eastAsia="仿宋" w:hAnsi="仿宋" w:hint="eastAsia"/>
                <w:szCs w:val="21"/>
              </w:rPr>
              <w:t>定为</w:t>
            </w:r>
            <w:r w:rsidRPr="00171326">
              <w:rPr>
                <w:rFonts w:ascii="仿宋" w:eastAsia="仿宋" w:hAnsi="仿宋" w:hint="eastAsia"/>
                <w:b/>
                <w:szCs w:val="21"/>
              </w:rPr>
              <w:t>不足，</w:t>
            </w:r>
            <w:r w:rsidRPr="00171326">
              <w:rPr>
                <w:rFonts w:ascii="仿宋" w:eastAsia="仿宋" w:hAnsi="仿宋" w:cs="宋体" w:hint="eastAsia"/>
                <w:szCs w:val="21"/>
              </w:rPr>
              <w:t>若不符合设计要求可判定为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0117276D" w14:textId="3CBBA957" w:rsidR="000A5F19" w:rsidRPr="00171326" w:rsidRDefault="00A2549C">
            <w:pPr>
              <w:rPr>
                <w:rFonts w:ascii="仿宋" w:eastAsia="仿宋" w:hAnsi="仿宋"/>
                <w:szCs w:val="21"/>
              </w:rPr>
            </w:pPr>
            <w:r w:rsidRPr="00A2549C">
              <w:rPr>
                <w:rFonts w:ascii="仿宋" w:eastAsia="仿宋" w:hAnsi="仿宋" w:hint="eastAsia"/>
                <w:szCs w:val="21"/>
              </w:rPr>
              <w:t>现场检查。</w:t>
            </w:r>
          </w:p>
        </w:tc>
        <w:tc>
          <w:tcPr>
            <w:tcW w:w="916" w:type="dxa"/>
            <w:vAlign w:val="center"/>
          </w:tcPr>
          <w:p w14:paraId="705026CF" w14:textId="77777777" w:rsidR="000A5F19" w:rsidRPr="00171326" w:rsidRDefault="000A5F19">
            <w:pPr>
              <w:spacing w:line="240" w:lineRule="exact"/>
              <w:jc w:val="center"/>
              <w:rPr>
                <w:rFonts w:ascii="仿宋" w:eastAsia="仿宋" w:hAnsi="仿宋"/>
                <w:szCs w:val="21"/>
              </w:rPr>
            </w:pPr>
          </w:p>
        </w:tc>
        <w:tc>
          <w:tcPr>
            <w:tcW w:w="910" w:type="dxa"/>
            <w:vAlign w:val="center"/>
          </w:tcPr>
          <w:p w14:paraId="4DEDC577" w14:textId="77777777" w:rsidR="000A5F19" w:rsidRPr="00171326" w:rsidRDefault="000A5F19">
            <w:pPr>
              <w:spacing w:line="240" w:lineRule="exact"/>
              <w:jc w:val="center"/>
              <w:rPr>
                <w:rFonts w:ascii="仿宋" w:eastAsia="仿宋" w:hAnsi="仿宋"/>
                <w:szCs w:val="21"/>
              </w:rPr>
            </w:pPr>
          </w:p>
        </w:tc>
        <w:tc>
          <w:tcPr>
            <w:tcW w:w="909" w:type="dxa"/>
            <w:vAlign w:val="center"/>
          </w:tcPr>
          <w:p w14:paraId="35BD4BC2" w14:textId="77777777" w:rsidR="000A5F19" w:rsidRPr="00171326" w:rsidRDefault="000A5F19">
            <w:pPr>
              <w:spacing w:line="240" w:lineRule="exact"/>
              <w:jc w:val="center"/>
              <w:rPr>
                <w:rFonts w:ascii="仿宋" w:eastAsia="仿宋" w:hAnsi="仿宋"/>
                <w:szCs w:val="21"/>
              </w:rPr>
            </w:pPr>
          </w:p>
        </w:tc>
        <w:tc>
          <w:tcPr>
            <w:tcW w:w="1801" w:type="dxa"/>
            <w:vAlign w:val="center"/>
          </w:tcPr>
          <w:p w14:paraId="3A103009" w14:textId="77777777" w:rsidR="000A5F19" w:rsidRPr="00171326" w:rsidRDefault="000A5F19">
            <w:pPr>
              <w:spacing w:line="240" w:lineRule="exact"/>
              <w:jc w:val="center"/>
              <w:rPr>
                <w:rFonts w:ascii="仿宋" w:eastAsia="仿宋" w:hAnsi="仿宋"/>
                <w:szCs w:val="21"/>
              </w:rPr>
            </w:pPr>
          </w:p>
        </w:tc>
      </w:tr>
      <w:tr w:rsidR="000A5F19" w:rsidRPr="00171326" w14:paraId="4B1DD985" w14:textId="77777777">
        <w:trPr>
          <w:jc w:val="center"/>
        </w:trPr>
        <w:tc>
          <w:tcPr>
            <w:tcW w:w="661" w:type="dxa"/>
            <w:tcMar>
              <w:top w:w="15" w:type="dxa"/>
              <w:left w:w="85" w:type="dxa"/>
              <w:bottom w:w="0" w:type="dxa"/>
              <w:right w:w="85" w:type="dxa"/>
            </w:tcMar>
            <w:vAlign w:val="center"/>
          </w:tcPr>
          <w:p w14:paraId="66446B95" w14:textId="065C4F0B" w:rsidR="000A5F19" w:rsidRPr="00171326" w:rsidRDefault="00F7229C">
            <w:pPr>
              <w:spacing w:line="240" w:lineRule="exact"/>
              <w:jc w:val="center"/>
              <w:rPr>
                <w:rFonts w:ascii="仿宋" w:eastAsia="仿宋" w:hAnsi="仿宋"/>
                <w:szCs w:val="21"/>
              </w:rPr>
            </w:pPr>
            <w:r>
              <w:rPr>
                <w:rFonts w:ascii="仿宋" w:eastAsia="仿宋" w:hAnsi="仿宋"/>
                <w:szCs w:val="21"/>
              </w:rPr>
              <w:t>21</w:t>
            </w:r>
          </w:p>
        </w:tc>
        <w:tc>
          <w:tcPr>
            <w:tcW w:w="1559" w:type="dxa"/>
            <w:vMerge/>
            <w:tcMar>
              <w:top w:w="15" w:type="dxa"/>
              <w:left w:w="85" w:type="dxa"/>
              <w:bottom w:w="0" w:type="dxa"/>
              <w:right w:w="85" w:type="dxa"/>
            </w:tcMar>
            <w:vAlign w:val="center"/>
          </w:tcPr>
          <w:p w14:paraId="69E018F4" w14:textId="77777777" w:rsidR="000A5F19" w:rsidRPr="00171326" w:rsidRDefault="000A5F19">
            <w:pPr>
              <w:wordWrap w:val="0"/>
              <w:spacing w:line="240" w:lineRule="exact"/>
              <w:ind w:firstLineChars="50" w:firstLine="105"/>
              <w:jc w:val="center"/>
              <w:rPr>
                <w:rFonts w:ascii="仿宋" w:eastAsia="仿宋" w:hAnsi="仿宋"/>
                <w:szCs w:val="21"/>
              </w:rPr>
            </w:pPr>
          </w:p>
        </w:tc>
        <w:tc>
          <w:tcPr>
            <w:tcW w:w="6583" w:type="dxa"/>
            <w:gridSpan w:val="2"/>
            <w:vAlign w:val="center"/>
          </w:tcPr>
          <w:p w14:paraId="552A4313"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szCs w:val="21"/>
              </w:rPr>
              <w:t>EAU</w:t>
            </w:r>
            <w:r w:rsidRPr="00171326">
              <w:rPr>
                <w:rFonts w:ascii="仿宋" w:eastAsia="仿宋" w:hAnsi="仿宋" w:cs="宋体" w:hint="eastAsia"/>
                <w:szCs w:val="21"/>
              </w:rPr>
              <w:t>仪表安装符合要求，</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，安装符合要求但相关文件记录不完善时应判定为</w:t>
            </w:r>
            <w:r w:rsidRPr="00171326">
              <w:rPr>
                <w:rFonts w:ascii="仿宋" w:eastAsia="仿宋" w:hAnsi="仿宋" w:hint="eastAsia"/>
                <w:b/>
                <w:szCs w:val="21"/>
              </w:rPr>
              <w:t>不足</w:t>
            </w:r>
            <w:r w:rsidRPr="00171326">
              <w:rPr>
                <w:rFonts w:ascii="仿宋" w:eastAsia="仿宋" w:hAnsi="仿宋" w:hint="eastAsia"/>
                <w:szCs w:val="21"/>
              </w:rPr>
              <w:t>，安装不符合要求时判定为</w:t>
            </w:r>
            <w:r w:rsidRPr="00171326">
              <w:rPr>
                <w:rFonts w:ascii="仿宋" w:eastAsia="仿宋" w:hAnsi="仿宋" w:hint="eastAsia"/>
                <w:b/>
                <w:szCs w:val="21"/>
              </w:rPr>
              <w:t>否定</w:t>
            </w:r>
            <w:r w:rsidRPr="00171326">
              <w:rPr>
                <w:rFonts w:ascii="仿宋" w:eastAsia="仿宋" w:hAnsi="仿宋" w:hint="eastAsia"/>
                <w:szCs w:val="21"/>
              </w:rPr>
              <w:t>。</w:t>
            </w:r>
          </w:p>
          <w:p w14:paraId="515C0219" w14:textId="1E5103B5" w:rsidR="000A5F19" w:rsidRPr="00171326" w:rsidRDefault="000A1B66">
            <w:pPr>
              <w:rPr>
                <w:rFonts w:ascii="仿宋" w:eastAsia="仿宋" w:hAnsi="仿宋" w:cs="宋体"/>
                <w:szCs w:val="21"/>
              </w:rPr>
            </w:pPr>
            <w:r w:rsidRPr="00171326">
              <w:rPr>
                <w:rFonts w:ascii="仿宋" w:eastAsia="仿宋" w:hAnsi="仿宋" w:hint="eastAsia"/>
                <w:szCs w:val="21"/>
              </w:rPr>
              <w:t>现场土建记录相关文件</w:t>
            </w:r>
            <w:r w:rsidR="00A2549C">
              <w:rPr>
                <w:rFonts w:ascii="仿宋" w:eastAsia="仿宋" w:hAnsi="仿宋" w:hint="eastAsia"/>
                <w:szCs w:val="21"/>
              </w:rPr>
              <w:t>、</w:t>
            </w:r>
            <w:r w:rsidR="00A2549C" w:rsidRPr="00FC2AB0">
              <w:rPr>
                <w:rFonts w:ascii="仿宋" w:eastAsia="仿宋" w:hAnsi="仿宋" w:hint="eastAsia"/>
                <w:szCs w:val="21"/>
              </w:rPr>
              <w:t>现场检查</w:t>
            </w:r>
            <w:r w:rsidR="00A2549C">
              <w:rPr>
                <w:rFonts w:ascii="仿宋" w:eastAsia="仿宋" w:hAnsi="仿宋" w:hint="eastAsia"/>
                <w:szCs w:val="21"/>
              </w:rPr>
              <w:t>。</w:t>
            </w:r>
          </w:p>
        </w:tc>
        <w:tc>
          <w:tcPr>
            <w:tcW w:w="916" w:type="dxa"/>
            <w:vAlign w:val="center"/>
          </w:tcPr>
          <w:p w14:paraId="51C95CE3" w14:textId="77777777" w:rsidR="000A5F19" w:rsidRPr="00171326" w:rsidRDefault="000A5F19">
            <w:pPr>
              <w:spacing w:line="240" w:lineRule="exact"/>
              <w:jc w:val="center"/>
              <w:rPr>
                <w:rFonts w:ascii="仿宋" w:eastAsia="仿宋" w:hAnsi="仿宋"/>
                <w:szCs w:val="21"/>
              </w:rPr>
            </w:pPr>
          </w:p>
        </w:tc>
        <w:tc>
          <w:tcPr>
            <w:tcW w:w="910" w:type="dxa"/>
            <w:vAlign w:val="center"/>
          </w:tcPr>
          <w:p w14:paraId="34FD4835" w14:textId="77777777" w:rsidR="000A5F19" w:rsidRPr="00171326" w:rsidRDefault="000A5F19">
            <w:pPr>
              <w:spacing w:line="240" w:lineRule="exact"/>
              <w:jc w:val="center"/>
              <w:rPr>
                <w:rFonts w:ascii="仿宋" w:eastAsia="仿宋" w:hAnsi="仿宋"/>
                <w:szCs w:val="21"/>
              </w:rPr>
            </w:pPr>
          </w:p>
        </w:tc>
        <w:tc>
          <w:tcPr>
            <w:tcW w:w="909" w:type="dxa"/>
            <w:vAlign w:val="center"/>
          </w:tcPr>
          <w:p w14:paraId="73C7E7A0" w14:textId="77777777" w:rsidR="000A5F19" w:rsidRPr="00171326" w:rsidRDefault="000A5F19">
            <w:pPr>
              <w:spacing w:line="240" w:lineRule="exact"/>
              <w:jc w:val="center"/>
              <w:rPr>
                <w:rFonts w:ascii="仿宋" w:eastAsia="仿宋" w:hAnsi="仿宋"/>
                <w:szCs w:val="21"/>
              </w:rPr>
            </w:pPr>
          </w:p>
        </w:tc>
        <w:tc>
          <w:tcPr>
            <w:tcW w:w="1801" w:type="dxa"/>
            <w:vAlign w:val="center"/>
          </w:tcPr>
          <w:p w14:paraId="570DE52D" w14:textId="77777777" w:rsidR="000A5F19" w:rsidRPr="00171326" w:rsidRDefault="000A5F19">
            <w:pPr>
              <w:spacing w:line="240" w:lineRule="exact"/>
              <w:jc w:val="center"/>
              <w:rPr>
                <w:rFonts w:ascii="仿宋" w:eastAsia="仿宋" w:hAnsi="仿宋"/>
                <w:szCs w:val="21"/>
              </w:rPr>
            </w:pPr>
          </w:p>
        </w:tc>
      </w:tr>
      <w:tr w:rsidR="000A5F19" w:rsidRPr="00171326" w14:paraId="53FB081F" w14:textId="77777777">
        <w:trPr>
          <w:jc w:val="center"/>
        </w:trPr>
        <w:tc>
          <w:tcPr>
            <w:tcW w:w="661" w:type="dxa"/>
            <w:tcMar>
              <w:top w:w="15" w:type="dxa"/>
              <w:left w:w="85" w:type="dxa"/>
              <w:bottom w:w="0" w:type="dxa"/>
              <w:right w:w="85" w:type="dxa"/>
            </w:tcMar>
            <w:vAlign w:val="center"/>
          </w:tcPr>
          <w:p w14:paraId="532EABEA" w14:textId="2507FEC3" w:rsidR="000A5F19" w:rsidRPr="00171326" w:rsidRDefault="00F7229C">
            <w:pPr>
              <w:spacing w:line="240" w:lineRule="exact"/>
              <w:jc w:val="center"/>
              <w:rPr>
                <w:rFonts w:ascii="仿宋" w:eastAsia="仿宋" w:hAnsi="仿宋"/>
                <w:szCs w:val="21"/>
              </w:rPr>
            </w:pPr>
            <w:r>
              <w:rPr>
                <w:rFonts w:ascii="仿宋" w:eastAsia="仿宋" w:hAnsi="仿宋"/>
                <w:szCs w:val="21"/>
              </w:rPr>
              <w:t>22</w:t>
            </w:r>
          </w:p>
        </w:tc>
        <w:tc>
          <w:tcPr>
            <w:tcW w:w="1559" w:type="dxa"/>
            <w:vMerge w:val="restart"/>
            <w:tcMar>
              <w:top w:w="15" w:type="dxa"/>
              <w:left w:w="85" w:type="dxa"/>
              <w:bottom w:w="0" w:type="dxa"/>
              <w:right w:w="85" w:type="dxa"/>
            </w:tcMar>
            <w:vAlign w:val="center"/>
          </w:tcPr>
          <w:p w14:paraId="40861FBA" w14:textId="77777777" w:rsidR="000A5F19" w:rsidRPr="00171326" w:rsidRDefault="000A1B66">
            <w:pPr>
              <w:wordWrap w:val="0"/>
              <w:spacing w:line="240" w:lineRule="exact"/>
              <w:ind w:firstLineChars="50" w:firstLine="105"/>
              <w:jc w:val="center"/>
              <w:rPr>
                <w:rFonts w:ascii="仿宋" w:eastAsia="仿宋" w:hAnsi="仿宋"/>
                <w:szCs w:val="21"/>
              </w:rPr>
            </w:pPr>
            <w:r w:rsidRPr="00171326">
              <w:rPr>
                <w:rFonts w:ascii="仿宋" w:eastAsia="仿宋" w:hAnsi="仿宋" w:hint="eastAsia"/>
                <w:szCs w:val="21"/>
              </w:rPr>
              <w:t>资料</w:t>
            </w:r>
          </w:p>
        </w:tc>
        <w:tc>
          <w:tcPr>
            <w:tcW w:w="6583" w:type="dxa"/>
            <w:gridSpan w:val="2"/>
            <w:vAlign w:val="center"/>
          </w:tcPr>
          <w:p w14:paraId="747BF5BD"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创优实施细则完善，</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，有</w:t>
            </w:r>
            <w:r w:rsidRPr="00171326">
              <w:rPr>
                <w:rFonts w:ascii="仿宋" w:eastAsia="仿宋" w:hAnsi="仿宋" w:cs="宋体" w:hint="eastAsia"/>
                <w:szCs w:val="21"/>
              </w:rPr>
              <w:t>创优实施细则但不完善</w:t>
            </w:r>
            <w:r w:rsidRPr="00171326">
              <w:rPr>
                <w:rFonts w:ascii="仿宋" w:eastAsia="仿宋" w:hAnsi="仿宋" w:hint="eastAsia"/>
                <w:szCs w:val="21"/>
              </w:rPr>
              <w:t>则应判定为</w:t>
            </w:r>
            <w:r w:rsidRPr="00171326">
              <w:rPr>
                <w:rFonts w:ascii="仿宋" w:eastAsia="仿宋" w:hAnsi="仿宋" w:hint="eastAsia"/>
                <w:b/>
                <w:szCs w:val="21"/>
              </w:rPr>
              <w:t>不足</w:t>
            </w:r>
            <w:r w:rsidRPr="00171326">
              <w:rPr>
                <w:rFonts w:ascii="仿宋" w:eastAsia="仿宋" w:hAnsi="仿宋" w:hint="eastAsia"/>
                <w:szCs w:val="21"/>
              </w:rPr>
              <w:t>，无创优细则时判定为</w:t>
            </w:r>
            <w:r w:rsidRPr="00171326">
              <w:rPr>
                <w:rFonts w:ascii="仿宋" w:eastAsia="仿宋" w:hAnsi="仿宋" w:hint="eastAsia"/>
                <w:b/>
                <w:szCs w:val="21"/>
              </w:rPr>
              <w:t>否定</w:t>
            </w:r>
            <w:r w:rsidRPr="00171326">
              <w:rPr>
                <w:rFonts w:ascii="仿宋" w:eastAsia="仿宋" w:hAnsi="仿宋" w:hint="eastAsia"/>
                <w:szCs w:val="21"/>
              </w:rPr>
              <w:t>。</w:t>
            </w:r>
          </w:p>
          <w:p w14:paraId="528F4553" w14:textId="77777777" w:rsidR="000A5F19" w:rsidRPr="00171326" w:rsidRDefault="000A1B66">
            <w:pPr>
              <w:rPr>
                <w:rFonts w:ascii="仿宋" w:eastAsia="仿宋" w:hAnsi="仿宋"/>
                <w:szCs w:val="21"/>
              </w:rPr>
            </w:pPr>
            <w:r w:rsidRPr="00171326">
              <w:rPr>
                <w:rFonts w:ascii="仿宋" w:eastAsia="仿宋" w:hAnsi="仿宋" w:hint="eastAsia"/>
                <w:szCs w:val="21"/>
              </w:rPr>
              <w:lastRenderedPageBreak/>
              <w:t>查阅施工记录相关文件。</w:t>
            </w:r>
          </w:p>
        </w:tc>
        <w:tc>
          <w:tcPr>
            <w:tcW w:w="916" w:type="dxa"/>
            <w:vAlign w:val="center"/>
          </w:tcPr>
          <w:p w14:paraId="5D63701F" w14:textId="77777777" w:rsidR="000A5F19" w:rsidRPr="00171326" w:rsidRDefault="000A5F19">
            <w:pPr>
              <w:spacing w:line="240" w:lineRule="exact"/>
              <w:jc w:val="center"/>
              <w:rPr>
                <w:rFonts w:ascii="仿宋" w:eastAsia="仿宋" w:hAnsi="仿宋"/>
                <w:szCs w:val="21"/>
              </w:rPr>
            </w:pPr>
          </w:p>
        </w:tc>
        <w:tc>
          <w:tcPr>
            <w:tcW w:w="910" w:type="dxa"/>
            <w:vAlign w:val="center"/>
          </w:tcPr>
          <w:p w14:paraId="4AD12F7A" w14:textId="77777777" w:rsidR="000A5F19" w:rsidRPr="00171326" w:rsidRDefault="000A5F19">
            <w:pPr>
              <w:spacing w:line="240" w:lineRule="exact"/>
              <w:jc w:val="center"/>
              <w:rPr>
                <w:rFonts w:ascii="仿宋" w:eastAsia="仿宋" w:hAnsi="仿宋"/>
                <w:szCs w:val="21"/>
              </w:rPr>
            </w:pPr>
          </w:p>
        </w:tc>
        <w:tc>
          <w:tcPr>
            <w:tcW w:w="909" w:type="dxa"/>
            <w:vAlign w:val="center"/>
          </w:tcPr>
          <w:p w14:paraId="56172978" w14:textId="77777777" w:rsidR="000A5F19" w:rsidRPr="00171326" w:rsidRDefault="000A5F19">
            <w:pPr>
              <w:spacing w:line="240" w:lineRule="exact"/>
              <w:jc w:val="center"/>
              <w:rPr>
                <w:rFonts w:ascii="仿宋" w:eastAsia="仿宋" w:hAnsi="仿宋"/>
                <w:szCs w:val="21"/>
              </w:rPr>
            </w:pPr>
          </w:p>
        </w:tc>
        <w:tc>
          <w:tcPr>
            <w:tcW w:w="1801" w:type="dxa"/>
            <w:vAlign w:val="center"/>
          </w:tcPr>
          <w:p w14:paraId="519ECBBE" w14:textId="77777777" w:rsidR="000A5F19" w:rsidRPr="00171326" w:rsidRDefault="000A5F19">
            <w:pPr>
              <w:spacing w:line="240" w:lineRule="exact"/>
              <w:jc w:val="center"/>
              <w:rPr>
                <w:rFonts w:ascii="仿宋" w:eastAsia="仿宋" w:hAnsi="仿宋"/>
                <w:szCs w:val="21"/>
              </w:rPr>
            </w:pPr>
          </w:p>
        </w:tc>
      </w:tr>
      <w:tr w:rsidR="000A5F19" w:rsidRPr="00171326" w14:paraId="5A38D9D2" w14:textId="77777777">
        <w:trPr>
          <w:jc w:val="center"/>
        </w:trPr>
        <w:tc>
          <w:tcPr>
            <w:tcW w:w="661" w:type="dxa"/>
            <w:tcMar>
              <w:top w:w="15" w:type="dxa"/>
              <w:left w:w="85" w:type="dxa"/>
              <w:bottom w:w="0" w:type="dxa"/>
              <w:right w:w="85" w:type="dxa"/>
            </w:tcMar>
            <w:vAlign w:val="center"/>
          </w:tcPr>
          <w:p w14:paraId="60736DC5" w14:textId="3EC547AC" w:rsidR="000A5F19" w:rsidRPr="00171326" w:rsidRDefault="00F7229C">
            <w:pPr>
              <w:spacing w:line="240" w:lineRule="exact"/>
              <w:jc w:val="center"/>
              <w:rPr>
                <w:rFonts w:ascii="仿宋" w:eastAsia="仿宋" w:hAnsi="仿宋"/>
                <w:szCs w:val="21"/>
              </w:rPr>
            </w:pPr>
            <w:r>
              <w:rPr>
                <w:rFonts w:ascii="仿宋" w:eastAsia="仿宋" w:hAnsi="仿宋"/>
                <w:szCs w:val="21"/>
              </w:rPr>
              <w:lastRenderedPageBreak/>
              <w:t>23</w:t>
            </w:r>
          </w:p>
        </w:tc>
        <w:tc>
          <w:tcPr>
            <w:tcW w:w="1559" w:type="dxa"/>
            <w:vMerge/>
            <w:tcMar>
              <w:top w:w="15" w:type="dxa"/>
              <w:left w:w="85" w:type="dxa"/>
              <w:bottom w:w="0" w:type="dxa"/>
              <w:right w:w="85" w:type="dxa"/>
            </w:tcMar>
            <w:vAlign w:val="center"/>
          </w:tcPr>
          <w:p w14:paraId="4746F69B"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086F8290"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绿色施工、节能减排的管理措施和技术措施有效应用，</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，有效应用但相关文件不完善则判定为</w:t>
            </w:r>
            <w:r w:rsidRPr="00171326">
              <w:rPr>
                <w:rFonts w:ascii="仿宋" w:eastAsia="仿宋" w:hAnsi="仿宋" w:hint="eastAsia"/>
                <w:b/>
                <w:szCs w:val="21"/>
              </w:rPr>
              <w:t>不足，</w:t>
            </w:r>
            <w:r w:rsidRPr="00171326">
              <w:rPr>
                <w:rFonts w:ascii="仿宋" w:eastAsia="仿宋" w:hAnsi="仿宋" w:hint="eastAsia"/>
                <w:szCs w:val="21"/>
              </w:rPr>
              <w:t>无</w:t>
            </w:r>
            <w:r w:rsidRPr="00171326">
              <w:rPr>
                <w:rFonts w:ascii="仿宋" w:eastAsia="仿宋" w:hAnsi="仿宋" w:cs="宋体" w:hint="eastAsia"/>
                <w:szCs w:val="21"/>
              </w:rPr>
              <w:t>绿色施工、节能减排的管理措施和技术措施</w:t>
            </w:r>
            <w:r w:rsidRPr="00171326">
              <w:rPr>
                <w:rFonts w:ascii="仿宋" w:eastAsia="仿宋" w:hAnsi="仿宋" w:hint="eastAsia"/>
                <w:szCs w:val="21"/>
              </w:rPr>
              <w:t>时判定为</w:t>
            </w:r>
            <w:r w:rsidRPr="00171326">
              <w:rPr>
                <w:rFonts w:ascii="仿宋" w:eastAsia="仿宋" w:hAnsi="仿宋" w:hint="eastAsia"/>
                <w:b/>
                <w:szCs w:val="21"/>
              </w:rPr>
              <w:t>否定</w:t>
            </w:r>
            <w:r w:rsidRPr="00171326">
              <w:rPr>
                <w:rFonts w:ascii="仿宋" w:eastAsia="仿宋" w:hAnsi="仿宋" w:hint="eastAsia"/>
                <w:szCs w:val="21"/>
              </w:rPr>
              <w:t>。</w:t>
            </w:r>
          </w:p>
          <w:p w14:paraId="38F07128" w14:textId="77777777" w:rsidR="000A5F19" w:rsidRPr="00171326" w:rsidRDefault="000A1B66">
            <w:pPr>
              <w:rPr>
                <w:rFonts w:ascii="仿宋" w:eastAsia="仿宋" w:hAnsi="仿宋" w:cs="宋体"/>
                <w:szCs w:val="21"/>
              </w:rPr>
            </w:pPr>
            <w:r w:rsidRPr="00171326">
              <w:rPr>
                <w:rFonts w:ascii="仿宋" w:eastAsia="仿宋" w:hAnsi="仿宋" w:hint="eastAsia"/>
                <w:szCs w:val="21"/>
              </w:rPr>
              <w:t>查阅施工记录相关文件。</w:t>
            </w:r>
          </w:p>
        </w:tc>
        <w:tc>
          <w:tcPr>
            <w:tcW w:w="916" w:type="dxa"/>
            <w:vAlign w:val="center"/>
          </w:tcPr>
          <w:p w14:paraId="7B31D0C3" w14:textId="77777777" w:rsidR="000A5F19" w:rsidRPr="00171326" w:rsidRDefault="000A5F19">
            <w:pPr>
              <w:spacing w:line="240" w:lineRule="exact"/>
              <w:jc w:val="center"/>
              <w:rPr>
                <w:rFonts w:ascii="仿宋" w:eastAsia="仿宋" w:hAnsi="仿宋"/>
                <w:szCs w:val="21"/>
              </w:rPr>
            </w:pPr>
          </w:p>
        </w:tc>
        <w:tc>
          <w:tcPr>
            <w:tcW w:w="910" w:type="dxa"/>
            <w:vAlign w:val="center"/>
          </w:tcPr>
          <w:p w14:paraId="4122C2C0" w14:textId="77777777" w:rsidR="000A5F19" w:rsidRPr="00171326" w:rsidRDefault="000A5F19">
            <w:pPr>
              <w:spacing w:line="240" w:lineRule="exact"/>
              <w:jc w:val="center"/>
              <w:rPr>
                <w:rFonts w:ascii="仿宋" w:eastAsia="仿宋" w:hAnsi="仿宋"/>
                <w:szCs w:val="21"/>
              </w:rPr>
            </w:pPr>
          </w:p>
        </w:tc>
        <w:tc>
          <w:tcPr>
            <w:tcW w:w="909" w:type="dxa"/>
            <w:vAlign w:val="center"/>
          </w:tcPr>
          <w:p w14:paraId="6D96079B" w14:textId="77777777" w:rsidR="000A5F19" w:rsidRPr="00171326" w:rsidRDefault="000A5F19">
            <w:pPr>
              <w:spacing w:line="240" w:lineRule="exact"/>
              <w:jc w:val="center"/>
              <w:rPr>
                <w:rFonts w:ascii="仿宋" w:eastAsia="仿宋" w:hAnsi="仿宋"/>
                <w:szCs w:val="21"/>
              </w:rPr>
            </w:pPr>
          </w:p>
        </w:tc>
        <w:tc>
          <w:tcPr>
            <w:tcW w:w="1801" w:type="dxa"/>
            <w:vAlign w:val="center"/>
          </w:tcPr>
          <w:p w14:paraId="2FAEA691" w14:textId="77777777" w:rsidR="000A5F19" w:rsidRPr="00171326" w:rsidRDefault="000A5F19">
            <w:pPr>
              <w:spacing w:line="240" w:lineRule="exact"/>
              <w:jc w:val="center"/>
              <w:rPr>
                <w:rFonts w:ascii="仿宋" w:eastAsia="仿宋" w:hAnsi="仿宋"/>
                <w:szCs w:val="21"/>
              </w:rPr>
            </w:pPr>
          </w:p>
        </w:tc>
      </w:tr>
      <w:tr w:rsidR="000A5F19" w:rsidRPr="00171326" w14:paraId="4C177F5A" w14:textId="77777777">
        <w:trPr>
          <w:jc w:val="center"/>
        </w:trPr>
        <w:tc>
          <w:tcPr>
            <w:tcW w:w="661" w:type="dxa"/>
            <w:tcMar>
              <w:top w:w="15" w:type="dxa"/>
              <w:left w:w="85" w:type="dxa"/>
              <w:bottom w:w="0" w:type="dxa"/>
              <w:right w:w="85" w:type="dxa"/>
            </w:tcMar>
            <w:vAlign w:val="center"/>
          </w:tcPr>
          <w:p w14:paraId="520942A0" w14:textId="315B5A3E" w:rsidR="000A5F19" w:rsidRPr="00171326" w:rsidRDefault="00F7229C">
            <w:pPr>
              <w:spacing w:line="240" w:lineRule="exact"/>
              <w:jc w:val="center"/>
              <w:rPr>
                <w:rFonts w:ascii="仿宋" w:eastAsia="仿宋" w:hAnsi="仿宋"/>
                <w:szCs w:val="21"/>
              </w:rPr>
            </w:pPr>
            <w:r>
              <w:rPr>
                <w:rFonts w:ascii="仿宋" w:eastAsia="仿宋" w:hAnsi="仿宋"/>
                <w:szCs w:val="21"/>
              </w:rPr>
              <w:t>24</w:t>
            </w:r>
          </w:p>
        </w:tc>
        <w:tc>
          <w:tcPr>
            <w:tcW w:w="1559" w:type="dxa"/>
            <w:vMerge/>
            <w:tcMar>
              <w:top w:w="15" w:type="dxa"/>
              <w:left w:w="85" w:type="dxa"/>
              <w:bottom w:w="0" w:type="dxa"/>
              <w:right w:w="85" w:type="dxa"/>
            </w:tcMar>
            <w:vAlign w:val="center"/>
          </w:tcPr>
          <w:p w14:paraId="484DDF33"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6E7870A8"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本专业质量技术标准清单及动态管理记录，</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，文件存在较多轻微缺陷则判定为</w:t>
            </w:r>
            <w:r w:rsidRPr="00171326">
              <w:rPr>
                <w:rFonts w:ascii="仿宋" w:eastAsia="仿宋" w:hAnsi="仿宋" w:hint="eastAsia"/>
                <w:b/>
                <w:szCs w:val="21"/>
              </w:rPr>
              <w:t>不足</w:t>
            </w:r>
            <w:r w:rsidRPr="00171326">
              <w:rPr>
                <w:rFonts w:ascii="仿宋" w:eastAsia="仿宋" w:hAnsi="仿宋" w:hint="eastAsia"/>
                <w:szCs w:val="21"/>
              </w:rPr>
              <w:t>，文件完全缺失时判定为</w:t>
            </w:r>
            <w:r w:rsidRPr="00171326">
              <w:rPr>
                <w:rFonts w:ascii="仿宋" w:eastAsia="仿宋" w:hAnsi="仿宋" w:hint="eastAsia"/>
                <w:b/>
                <w:szCs w:val="21"/>
              </w:rPr>
              <w:t>否定</w:t>
            </w:r>
            <w:r w:rsidRPr="00171326">
              <w:rPr>
                <w:rFonts w:ascii="仿宋" w:eastAsia="仿宋" w:hAnsi="仿宋" w:hint="eastAsia"/>
                <w:szCs w:val="21"/>
              </w:rPr>
              <w:t>。</w:t>
            </w:r>
          </w:p>
          <w:p w14:paraId="1D86C1AA" w14:textId="77777777" w:rsidR="000A5F19" w:rsidRPr="00171326" w:rsidRDefault="000A1B66">
            <w:pPr>
              <w:rPr>
                <w:rFonts w:ascii="仿宋" w:eastAsia="仿宋" w:hAnsi="仿宋" w:cs="宋体"/>
                <w:szCs w:val="21"/>
              </w:rPr>
            </w:pPr>
            <w:r w:rsidRPr="00171326">
              <w:rPr>
                <w:rFonts w:ascii="仿宋" w:eastAsia="仿宋" w:hAnsi="仿宋" w:hint="eastAsia"/>
                <w:szCs w:val="21"/>
              </w:rPr>
              <w:t>查阅施工记录相关文件。</w:t>
            </w:r>
          </w:p>
        </w:tc>
        <w:tc>
          <w:tcPr>
            <w:tcW w:w="916" w:type="dxa"/>
            <w:vAlign w:val="center"/>
          </w:tcPr>
          <w:p w14:paraId="55C04822" w14:textId="77777777" w:rsidR="000A5F19" w:rsidRPr="00171326" w:rsidRDefault="000A5F19">
            <w:pPr>
              <w:spacing w:line="240" w:lineRule="exact"/>
              <w:jc w:val="center"/>
              <w:rPr>
                <w:rFonts w:ascii="仿宋" w:eastAsia="仿宋" w:hAnsi="仿宋"/>
                <w:szCs w:val="21"/>
              </w:rPr>
            </w:pPr>
          </w:p>
        </w:tc>
        <w:tc>
          <w:tcPr>
            <w:tcW w:w="910" w:type="dxa"/>
            <w:vAlign w:val="center"/>
          </w:tcPr>
          <w:p w14:paraId="4C9C3517" w14:textId="77777777" w:rsidR="000A5F19" w:rsidRPr="00171326" w:rsidRDefault="000A5F19">
            <w:pPr>
              <w:spacing w:line="240" w:lineRule="exact"/>
              <w:jc w:val="center"/>
              <w:rPr>
                <w:rFonts w:ascii="仿宋" w:eastAsia="仿宋" w:hAnsi="仿宋"/>
                <w:szCs w:val="21"/>
              </w:rPr>
            </w:pPr>
          </w:p>
        </w:tc>
        <w:tc>
          <w:tcPr>
            <w:tcW w:w="909" w:type="dxa"/>
            <w:vAlign w:val="center"/>
          </w:tcPr>
          <w:p w14:paraId="1FAD8D0C" w14:textId="77777777" w:rsidR="000A5F19" w:rsidRPr="00171326" w:rsidRDefault="000A5F19">
            <w:pPr>
              <w:spacing w:line="240" w:lineRule="exact"/>
              <w:jc w:val="center"/>
              <w:rPr>
                <w:rFonts w:ascii="仿宋" w:eastAsia="仿宋" w:hAnsi="仿宋"/>
                <w:szCs w:val="21"/>
              </w:rPr>
            </w:pPr>
          </w:p>
        </w:tc>
        <w:tc>
          <w:tcPr>
            <w:tcW w:w="1801" w:type="dxa"/>
            <w:vAlign w:val="center"/>
          </w:tcPr>
          <w:p w14:paraId="6008C918" w14:textId="77777777" w:rsidR="000A5F19" w:rsidRPr="00171326" w:rsidRDefault="000A5F19">
            <w:pPr>
              <w:spacing w:line="240" w:lineRule="exact"/>
              <w:jc w:val="center"/>
              <w:rPr>
                <w:rFonts w:ascii="仿宋" w:eastAsia="仿宋" w:hAnsi="仿宋"/>
                <w:szCs w:val="21"/>
              </w:rPr>
            </w:pPr>
          </w:p>
        </w:tc>
      </w:tr>
      <w:tr w:rsidR="000A5F19" w:rsidRPr="00171326" w14:paraId="2BE7CA31" w14:textId="77777777">
        <w:trPr>
          <w:jc w:val="center"/>
        </w:trPr>
        <w:tc>
          <w:tcPr>
            <w:tcW w:w="661" w:type="dxa"/>
            <w:tcMar>
              <w:top w:w="15" w:type="dxa"/>
              <w:left w:w="85" w:type="dxa"/>
              <w:bottom w:w="0" w:type="dxa"/>
              <w:right w:w="85" w:type="dxa"/>
            </w:tcMar>
            <w:vAlign w:val="center"/>
          </w:tcPr>
          <w:p w14:paraId="3C7D6D2C" w14:textId="18A1BE50" w:rsidR="000A5F19" w:rsidRPr="00171326" w:rsidRDefault="00F7229C">
            <w:pPr>
              <w:spacing w:line="240" w:lineRule="exact"/>
              <w:jc w:val="center"/>
              <w:rPr>
                <w:rFonts w:ascii="仿宋" w:eastAsia="仿宋" w:hAnsi="仿宋"/>
                <w:szCs w:val="21"/>
              </w:rPr>
            </w:pPr>
            <w:r>
              <w:rPr>
                <w:rFonts w:ascii="仿宋" w:eastAsia="仿宋" w:hAnsi="仿宋"/>
                <w:szCs w:val="21"/>
              </w:rPr>
              <w:t>25</w:t>
            </w:r>
          </w:p>
        </w:tc>
        <w:tc>
          <w:tcPr>
            <w:tcW w:w="1559" w:type="dxa"/>
            <w:vMerge/>
            <w:tcMar>
              <w:top w:w="15" w:type="dxa"/>
              <w:left w:w="85" w:type="dxa"/>
              <w:bottom w:w="0" w:type="dxa"/>
              <w:right w:w="85" w:type="dxa"/>
            </w:tcMar>
            <w:vAlign w:val="center"/>
          </w:tcPr>
          <w:p w14:paraId="32D203C8"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3DE7DE7B"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未使用国家技术公告中明令禁止的技术和材料，</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，否则应判定为</w:t>
            </w:r>
            <w:r w:rsidRPr="00171326">
              <w:rPr>
                <w:rFonts w:ascii="仿宋" w:eastAsia="仿宋" w:hAnsi="仿宋" w:hint="eastAsia"/>
                <w:b/>
                <w:szCs w:val="21"/>
              </w:rPr>
              <w:t>不足</w:t>
            </w:r>
            <w:r w:rsidRPr="00171326">
              <w:rPr>
                <w:rFonts w:ascii="仿宋" w:eastAsia="仿宋" w:hAnsi="仿宋" w:hint="eastAsia"/>
                <w:szCs w:val="21"/>
              </w:rPr>
              <w:t>。</w:t>
            </w:r>
          </w:p>
          <w:p w14:paraId="034EF1D3" w14:textId="77777777" w:rsidR="000A5F19" w:rsidRPr="00171326" w:rsidRDefault="000A1B66">
            <w:pPr>
              <w:rPr>
                <w:rFonts w:ascii="仿宋" w:eastAsia="仿宋" w:hAnsi="仿宋" w:cs="宋体"/>
                <w:szCs w:val="21"/>
              </w:rPr>
            </w:pPr>
            <w:r w:rsidRPr="00171326">
              <w:rPr>
                <w:rFonts w:ascii="仿宋" w:eastAsia="仿宋" w:hAnsi="仿宋" w:hint="eastAsia"/>
                <w:szCs w:val="21"/>
              </w:rPr>
              <w:t>现场施工记录相关文件。</w:t>
            </w:r>
          </w:p>
        </w:tc>
        <w:tc>
          <w:tcPr>
            <w:tcW w:w="916" w:type="dxa"/>
            <w:vAlign w:val="center"/>
          </w:tcPr>
          <w:p w14:paraId="069FD6AA" w14:textId="77777777" w:rsidR="000A5F19" w:rsidRPr="00171326" w:rsidRDefault="000A5F19">
            <w:pPr>
              <w:spacing w:line="240" w:lineRule="exact"/>
              <w:jc w:val="center"/>
              <w:rPr>
                <w:rFonts w:ascii="仿宋" w:eastAsia="仿宋" w:hAnsi="仿宋"/>
                <w:szCs w:val="21"/>
              </w:rPr>
            </w:pPr>
          </w:p>
        </w:tc>
        <w:tc>
          <w:tcPr>
            <w:tcW w:w="910" w:type="dxa"/>
            <w:vAlign w:val="center"/>
          </w:tcPr>
          <w:p w14:paraId="3CFAF547" w14:textId="77777777" w:rsidR="000A5F19" w:rsidRPr="00171326" w:rsidRDefault="000A5F19">
            <w:pPr>
              <w:spacing w:line="240" w:lineRule="exact"/>
              <w:jc w:val="center"/>
              <w:rPr>
                <w:rFonts w:ascii="仿宋" w:eastAsia="仿宋" w:hAnsi="仿宋"/>
                <w:szCs w:val="21"/>
              </w:rPr>
            </w:pPr>
          </w:p>
        </w:tc>
        <w:tc>
          <w:tcPr>
            <w:tcW w:w="909" w:type="dxa"/>
            <w:vAlign w:val="center"/>
          </w:tcPr>
          <w:p w14:paraId="02A07423" w14:textId="77777777" w:rsidR="000A5F19" w:rsidRPr="00171326" w:rsidRDefault="000A5F19">
            <w:pPr>
              <w:spacing w:line="240" w:lineRule="exact"/>
              <w:jc w:val="center"/>
              <w:rPr>
                <w:rFonts w:ascii="仿宋" w:eastAsia="仿宋" w:hAnsi="仿宋"/>
                <w:szCs w:val="21"/>
              </w:rPr>
            </w:pPr>
          </w:p>
        </w:tc>
        <w:tc>
          <w:tcPr>
            <w:tcW w:w="1801" w:type="dxa"/>
            <w:vAlign w:val="center"/>
          </w:tcPr>
          <w:p w14:paraId="6094149E" w14:textId="77777777" w:rsidR="000A5F19" w:rsidRPr="00171326" w:rsidRDefault="000A5F19">
            <w:pPr>
              <w:spacing w:line="240" w:lineRule="exact"/>
              <w:jc w:val="center"/>
              <w:rPr>
                <w:rFonts w:ascii="仿宋" w:eastAsia="仿宋" w:hAnsi="仿宋"/>
                <w:szCs w:val="21"/>
              </w:rPr>
            </w:pPr>
          </w:p>
        </w:tc>
      </w:tr>
      <w:tr w:rsidR="000A5F19" w:rsidRPr="00171326" w14:paraId="34E3AF33" w14:textId="77777777">
        <w:trPr>
          <w:jc w:val="center"/>
        </w:trPr>
        <w:tc>
          <w:tcPr>
            <w:tcW w:w="661" w:type="dxa"/>
            <w:tcMar>
              <w:top w:w="15" w:type="dxa"/>
              <w:left w:w="85" w:type="dxa"/>
              <w:bottom w:w="0" w:type="dxa"/>
              <w:right w:w="85" w:type="dxa"/>
            </w:tcMar>
            <w:vAlign w:val="center"/>
          </w:tcPr>
          <w:p w14:paraId="76448DA4" w14:textId="100EC8F9" w:rsidR="000A5F19" w:rsidRPr="00171326" w:rsidRDefault="00F7229C">
            <w:pPr>
              <w:spacing w:line="240" w:lineRule="exact"/>
              <w:jc w:val="center"/>
              <w:rPr>
                <w:rFonts w:ascii="仿宋" w:eastAsia="仿宋" w:hAnsi="仿宋"/>
                <w:szCs w:val="21"/>
              </w:rPr>
            </w:pPr>
            <w:r>
              <w:rPr>
                <w:rFonts w:ascii="仿宋" w:eastAsia="仿宋" w:hAnsi="仿宋"/>
                <w:szCs w:val="21"/>
              </w:rPr>
              <w:t>26</w:t>
            </w:r>
          </w:p>
        </w:tc>
        <w:tc>
          <w:tcPr>
            <w:tcW w:w="1559" w:type="dxa"/>
            <w:vMerge/>
            <w:tcMar>
              <w:top w:w="15" w:type="dxa"/>
              <w:left w:w="85" w:type="dxa"/>
              <w:bottom w:w="0" w:type="dxa"/>
              <w:right w:w="85" w:type="dxa"/>
            </w:tcMar>
            <w:vAlign w:val="center"/>
          </w:tcPr>
          <w:p w14:paraId="3EFAD699"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38077589"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重要原材料（含半成品）质量证明、试验（型式）报告，进场检验报告，使用跟踪管理台帐等文件。主要检测试验报告齐全，至少包括：钢筋、水、水泥、砂石、外加剂、钢材（包括不锈钢）、预应力、装饰装修、门窗等出厂检验报告、复试报告，</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，文件存在较多轻微缺陷则判定为</w:t>
            </w:r>
            <w:r w:rsidRPr="00171326">
              <w:rPr>
                <w:rFonts w:ascii="仿宋" w:eastAsia="仿宋" w:hAnsi="仿宋" w:hint="eastAsia"/>
                <w:b/>
                <w:szCs w:val="21"/>
              </w:rPr>
              <w:t>不足</w:t>
            </w:r>
            <w:r w:rsidRPr="00171326">
              <w:rPr>
                <w:rFonts w:ascii="仿宋" w:eastAsia="仿宋" w:hAnsi="仿宋" w:hint="eastAsia"/>
                <w:szCs w:val="21"/>
              </w:rPr>
              <w:t>，文件完全缺失时判定为</w:t>
            </w:r>
            <w:r w:rsidRPr="00171326">
              <w:rPr>
                <w:rFonts w:ascii="仿宋" w:eastAsia="仿宋" w:hAnsi="仿宋" w:hint="eastAsia"/>
                <w:b/>
                <w:szCs w:val="21"/>
              </w:rPr>
              <w:t>否定</w:t>
            </w:r>
            <w:r w:rsidRPr="00171326">
              <w:rPr>
                <w:rFonts w:ascii="仿宋" w:eastAsia="仿宋" w:hAnsi="仿宋" w:hint="eastAsia"/>
                <w:szCs w:val="21"/>
              </w:rPr>
              <w:t>。</w:t>
            </w:r>
          </w:p>
          <w:p w14:paraId="1134ED54" w14:textId="77777777" w:rsidR="000A5F19" w:rsidRPr="00171326" w:rsidRDefault="000A1B66">
            <w:pPr>
              <w:rPr>
                <w:rFonts w:ascii="仿宋" w:eastAsia="仿宋" w:hAnsi="仿宋" w:cs="宋体"/>
                <w:szCs w:val="21"/>
              </w:rPr>
            </w:pPr>
            <w:r w:rsidRPr="00171326">
              <w:rPr>
                <w:rFonts w:ascii="仿宋" w:eastAsia="仿宋" w:hAnsi="仿宋" w:hint="eastAsia"/>
                <w:szCs w:val="21"/>
              </w:rPr>
              <w:t>查阅土建记录相关文件。</w:t>
            </w:r>
          </w:p>
        </w:tc>
        <w:tc>
          <w:tcPr>
            <w:tcW w:w="916" w:type="dxa"/>
            <w:vAlign w:val="center"/>
          </w:tcPr>
          <w:p w14:paraId="368159DA" w14:textId="77777777" w:rsidR="000A5F19" w:rsidRPr="00171326" w:rsidRDefault="000A5F19">
            <w:pPr>
              <w:spacing w:line="240" w:lineRule="exact"/>
              <w:jc w:val="center"/>
              <w:rPr>
                <w:rFonts w:ascii="仿宋" w:eastAsia="仿宋" w:hAnsi="仿宋"/>
                <w:szCs w:val="21"/>
              </w:rPr>
            </w:pPr>
          </w:p>
        </w:tc>
        <w:tc>
          <w:tcPr>
            <w:tcW w:w="910" w:type="dxa"/>
            <w:vAlign w:val="center"/>
          </w:tcPr>
          <w:p w14:paraId="1B60CBBA" w14:textId="77777777" w:rsidR="000A5F19" w:rsidRPr="00171326" w:rsidRDefault="000A5F19">
            <w:pPr>
              <w:spacing w:line="240" w:lineRule="exact"/>
              <w:jc w:val="center"/>
              <w:rPr>
                <w:rFonts w:ascii="仿宋" w:eastAsia="仿宋" w:hAnsi="仿宋"/>
                <w:szCs w:val="21"/>
              </w:rPr>
            </w:pPr>
          </w:p>
        </w:tc>
        <w:tc>
          <w:tcPr>
            <w:tcW w:w="909" w:type="dxa"/>
            <w:vAlign w:val="center"/>
          </w:tcPr>
          <w:p w14:paraId="6B7455A4" w14:textId="77777777" w:rsidR="000A5F19" w:rsidRPr="00171326" w:rsidRDefault="000A5F19">
            <w:pPr>
              <w:spacing w:line="240" w:lineRule="exact"/>
              <w:jc w:val="center"/>
              <w:rPr>
                <w:rFonts w:ascii="仿宋" w:eastAsia="仿宋" w:hAnsi="仿宋"/>
                <w:szCs w:val="21"/>
              </w:rPr>
            </w:pPr>
          </w:p>
        </w:tc>
        <w:tc>
          <w:tcPr>
            <w:tcW w:w="1801" w:type="dxa"/>
            <w:vAlign w:val="center"/>
          </w:tcPr>
          <w:p w14:paraId="690661D2" w14:textId="77777777" w:rsidR="000A5F19" w:rsidRPr="00171326" w:rsidRDefault="000A5F19">
            <w:pPr>
              <w:spacing w:line="240" w:lineRule="exact"/>
              <w:jc w:val="center"/>
              <w:rPr>
                <w:rFonts w:ascii="仿宋" w:eastAsia="仿宋" w:hAnsi="仿宋"/>
                <w:szCs w:val="21"/>
              </w:rPr>
            </w:pPr>
          </w:p>
        </w:tc>
      </w:tr>
      <w:tr w:rsidR="000A5F19" w:rsidRPr="00171326" w14:paraId="2D1D02A8" w14:textId="77777777">
        <w:trPr>
          <w:jc w:val="center"/>
        </w:trPr>
        <w:tc>
          <w:tcPr>
            <w:tcW w:w="661" w:type="dxa"/>
            <w:tcMar>
              <w:top w:w="15" w:type="dxa"/>
              <w:left w:w="85" w:type="dxa"/>
              <w:bottom w:w="0" w:type="dxa"/>
              <w:right w:w="85" w:type="dxa"/>
            </w:tcMar>
            <w:vAlign w:val="center"/>
          </w:tcPr>
          <w:p w14:paraId="1DC4FF50" w14:textId="2240BDFE" w:rsidR="000A5F19" w:rsidRPr="00171326" w:rsidRDefault="00F7229C">
            <w:pPr>
              <w:spacing w:line="240" w:lineRule="exact"/>
              <w:jc w:val="center"/>
              <w:rPr>
                <w:rFonts w:ascii="仿宋" w:eastAsia="仿宋" w:hAnsi="仿宋"/>
                <w:szCs w:val="21"/>
              </w:rPr>
            </w:pPr>
            <w:r>
              <w:rPr>
                <w:rFonts w:ascii="仿宋" w:eastAsia="仿宋" w:hAnsi="仿宋"/>
                <w:szCs w:val="21"/>
              </w:rPr>
              <w:t>27</w:t>
            </w:r>
          </w:p>
        </w:tc>
        <w:tc>
          <w:tcPr>
            <w:tcW w:w="1559" w:type="dxa"/>
            <w:vMerge/>
            <w:tcMar>
              <w:top w:w="15" w:type="dxa"/>
              <w:left w:w="85" w:type="dxa"/>
              <w:bottom w:w="0" w:type="dxa"/>
              <w:right w:w="85" w:type="dxa"/>
            </w:tcMar>
            <w:vAlign w:val="center"/>
          </w:tcPr>
          <w:p w14:paraId="298353FD"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2E39E608" w14:textId="77777777" w:rsidR="000A5F19" w:rsidRPr="00171326" w:rsidRDefault="000A1B66">
            <w:pPr>
              <w:rPr>
                <w:rFonts w:ascii="仿宋" w:eastAsia="仿宋" w:hAnsi="仿宋" w:cs="宋体"/>
                <w:szCs w:val="21"/>
              </w:rPr>
            </w:pPr>
            <w:r w:rsidRPr="00171326">
              <w:rPr>
                <w:rFonts w:ascii="仿宋" w:eastAsia="仿宋" w:hAnsi="仿宋" w:cs="宋体" w:hint="eastAsia"/>
                <w:szCs w:val="21"/>
              </w:rPr>
              <w:t>工艺评定与模拟试验：</w:t>
            </w:r>
          </w:p>
          <w:p w14:paraId="7E3A8191" w14:textId="77777777" w:rsidR="000A5F19" w:rsidRPr="00171326" w:rsidRDefault="000A1B66">
            <w:pPr>
              <w:rPr>
                <w:rFonts w:ascii="仿宋" w:eastAsia="仿宋" w:hAnsi="仿宋" w:cs="宋体"/>
                <w:szCs w:val="21"/>
              </w:rPr>
            </w:pPr>
            <w:r w:rsidRPr="00171326">
              <w:rPr>
                <w:rFonts w:ascii="仿宋" w:eastAsia="仿宋" w:hAnsi="仿宋" w:cs="宋体"/>
                <w:szCs w:val="21"/>
              </w:rPr>
              <w:t>1</w:t>
            </w:r>
            <w:r w:rsidRPr="00171326">
              <w:rPr>
                <w:rFonts w:ascii="仿宋" w:eastAsia="仿宋" w:hAnsi="仿宋" w:cs="宋体" w:hint="eastAsia"/>
                <w:szCs w:val="21"/>
              </w:rPr>
              <w:t>）土建：混凝土配合比试验、大体积混凝土浇筑模拟试验、重混凝土模拟试验；自密实混凝土模拟试验；钢筋机械连接工艺检验；预应力试验（</w:t>
            </w:r>
            <w:proofErr w:type="gramStart"/>
            <w:r w:rsidRPr="00171326">
              <w:rPr>
                <w:rFonts w:ascii="仿宋" w:eastAsia="仿宋" w:hAnsi="仿宋" w:cs="宋体" w:hint="eastAsia"/>
                <w:szCs w:val="21"/>
              </w:rPr>
              <w:t>全比例</w:t>
            </w:r>
            <w:proofErr w:type="gramEnd"/>
            <w:r w:rsidRPr="00171326">
              <w:rPr>
                <w:rFonts w:ascii="仿宋" w:eastAsia="仿宋" w:hAnsi="仿宋" w:cs="宋体" w:hint="eastAsia"/>
                <w:szCs w:val="21"/>
              </w:rPr>
              <w:t>灌浆模拟试验、摩擦试验）；止水带连接试验；油漆粘结力测试等</w:t>
            </w:r>
          </w:p>
          <w:p w14:paraId="25898E84" w14:textId="77777777" w:rsidR="000A5F19" w:rsidRPr="00171326" w:rsidRDefault="000A1B66">
            <w:pPr>
              <w:rPr>
                <w:rFonts w:ascii="仿宋" w:eastAsia="仿宋" w:hAnsi="仿宋" w:cs="宋体"/>
                <w:szCs w:val="21"/>
              </w:rPr>
            </w:pPr>
            <w:r w:rsidRPr="00171326">
              <w:rPr>
                <w:rFonts w:ascii="仿宋" w:eastAsia="仿宋" w:hAnsi="仿宋" w:cs="宋体"/>
                <w:szCs w:val="21"/>
              </w:rPr>
              <w:t>2</w:t>
            </w:r>
            <w:r w:rsidRPr="00171326">
              <w:rPr>
                <w:rFonts w:ascii="仿宋" w:eastAsia="仿宋" w:hAnsi="仿宋" w:cs="宋体" w:hint="eastAsia"/>
                <w:szCs w:val="21"/>
              </w:rPr>
              <w:t>）钢结构：焊材评定、焊接工艺评定、冷热弯工艺评定、热处理工艺评定等。</w:t>
            </w:r>
          </w:p>
          <w:p w14:paraId="292D14BA"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以上试验符合设计要求，</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，试验符合设计要求但文件不完善应判定为</w:t>
            </w:r>
            <w:r w:rsidRPr="00171326">
              <w:rPr>
                <w:rFonts w:ascii="仿宋" w:eastAsia="仿宋" w:hAnsi="仿宋" w:hint="eastAsia"/>
                <w:b/>
                <w:szCs w:val="21"/>
              </w:rPr>
              <w:t>不足，</w:t>
            </w:r>
            <w:r w:rsidRPr="00171326">
              <w:rPr>
                <w:rFonts w:ascii="仿宋" w:eastAsia="仿宋" w:hAnsi="仿宋" w:cs="宋体" w:hint="eastAsia"/>
                <w:szCs w:val="21"/>
              </w:rPr>
              <w:t>试验不符合设计要求时</w:t>
            </w:r>
            <w:r w:rsidRPr="00171326">
              <w:rPr>
                <w:rFonts w:ascii="仿宋" w:eastAsia="仿宋" w:hAnsi="仿宋" w:hint="eastAsia"/>
                <w:szCs w:val="21"/>
              </w:rPr>
              <w:t>判定为</w:t>
            </w:r>
            <w:r w:rsidRPr="00171326">
              <w:rPr>
                <w:rFonts w:ascii="仿宋" w:eastAsia="仿宋" w:hAnsi="仿宋" w:hint="eastAsia"/>
                <w:b/>
                <w:szCs w:val="21"/>
              </w:rPr>
              <w:t>否定</w:t>
            </w:r>
            <w:r w:rsidRPr="00171326">
              <w:rPr>
                <w:rFonts w:ascii="仿宋" w:eastAsia="仿宋" w:hAnsi="仿宋" w:hint="eastAsia"/>
                <w:szCs w:val="21"/>
              </w:rPr>
              <w:t>。</w:t>
            </w:r>
          </w:p>
          <w:p w14:paraId="4180F4F1" w14:textId="77777777" w:rsidR="000A5F19" w:rsidRPr="00171326" w:rsidRDefault="000A1B66">
            <w:pPr>
              <w:rPr>
                <w:rFonts w:ascii="仿宋" w:eastAsia="仿宋" w:hAnsi="仿宋" w:cs="宋体"/>
                <w:szCs w:val="21"/>
              </w:rPr>
            </w:pPr>
            <w:r w:rsidRPr="00171326">
              <w:rPr>
                <w:rFonts w:ascii="仿宋" w:eastAsia="仿宋" w:hAnsi="仿宋" w:hint="eastAsia"/>
                <w:szCs w:val="21"/>
              </w:rPr>
              <w:t>查阅土建记录相关文件。</w:t>
            </w:r>
          </w:p>
        </w:tc>
        <w:tc>
          <w:tcPr>
            <w:tcW w:w="916" w:type="dxa"/>
            <w:vAlign w:val="center"/>
          </w:tcPr>
          <w:p w14:paraId="0B41A56F" w14:textId="77777777" w:rsidR="000A5F19" w:rsidRPr="00171326" w:rsidRDefault="000A5F19">
            <w:pPr>
              <w:spacing w:line="240" w:lineRule="exact"/>
              <w:jc w:val="center"/>
              <w:rPr>
                <w:rFonts w:ascii="仿宋" w:eastAsia="仿宋" w:hAnsi="仿宋"/>
                <w:szCs w:val="21"/>
              </w:rPr>
            </w:pPr>
          </w:p>
        </w:tc>
        <w:tc>
          <w:tcPr>
            <w:tcW w:w="910" w:type="dxa"/>
            <w:vAlign w:val="center"/>
          </w:tcPr>
          <w:p w14:paraId="70744BAB" w14:textId="77777777" w:rsidR="000A5F19" w:rsidRPr="00171326" w:rsidRDefault="000A5F19">
            <w:pPr>
              <w:spacing w:line="240" w:lineRule="exact"/>
              <w:jc w:val="center"/>
              <w:rPr>
                <w:rFonts w:ascii="仿宋" w:eastAsia="仿宋" w:hAnsi="仿宋"/>
                <w:szCs w:val="21"/>
              </w:rPr>
            </w:pPr>
          </w:p>
        </w:tc>
        <w:tc>
          <w:tcPr>
            <w:tcW w:w="909" w:type="dxa"/>
            <w:vAlign w:val="center"/>
          </w:tcPr>
          <w:p w14:paraId="3887CFBD" w14:textId="77777777" w:rsidR="000A5F19" w:rsidRPr="00171326" w:rsidRDefault="000A5F19">
            <w:pPr>
              <w:spacing w:line="240" w:lineRule="exact"/>
              <w:jc w:val="center"/>
              <w:rPr>
                <w:rFonts w:ascii="仿宋" w:eastAsia="仿宋" w:hAnsi="仿宋"/>
                <w:szCs w:val="21"/>
              </w:rPr>
            </w:pPr>
          </w:p>
        </w:tc>
        <w:tc>
          <w:tcPr>
            <w:tcW w:w="1801" w:type="dxa"/>
            <w:vAlign w:val="center"/>
          </w:tcPr>
          <w:p w14:paraId="4D395FCC" w14:textId="77777777" w:rsidR="000A5F19" w:rsidRPr="00171326" w:rsidRDefault="000A5F19">
            <w:pPr>
              <w:spacing w:line="240" w:lineRule="exact"/>
              <w:jc w:val="center"/>
              <w:rPr>
                <w:rFonts w:ascii="仿宋" w:eastAsia="仿宋" w:hAnsi="仿宋"/>
                <w:szCs w:val="21"/>
              </w:rPr>
            </w:pPr>
          </w:p>
        </w:tc>
      </w:tr>
      <w:tr w:rsidR="000A5F19" w:rsidRPr="00171326" w14:paraId="18059D58" w14:textId="77777777">
        <w:trPr>
          <w:jc w:val="center"/>
        </w:trPr>
        <w:tc>
          <w:tcPr>
            <w:tcW w:w="661" w:type="dxa"/>
            <w:tcMar>
              <w:top w:w="15" w:type="dxa"/>
              <w:left w:w="85" w:type="dxa"/>
              <w:bottom w:w="0" w:type="dxa"/>
              <w:right w:w="85" w:type="dxa"/>
            </w:tcMar>
            <w:vAlign w:val="center"/>
          </w:tcPr>
          <w:p w14:paraId="4CFBAFF0" w14:textId="28C58255" w:rsidR="000A5F19" w:rsidRPr="00171326" w:rsidRDefault="00F7229C">
            <w:pPr>
              <w:spacing w:line="240" w:lineRule="exact"/>
              <w:jc w:val="center"/>
              <w:rPr>
                <w:rFonts w:ascii="仿宋" w:eastAsia="仿宋" w:hAnsi="仿宋"/>
                <w:szCs w:val="21"/>
              </w:rPr>
            </w:pPr>
            <w:r>
              <w:rPr>
                <w:rFonts w:ascii="仿宋" w:eastAsia="仿宋" w:hAnsi="仿宋"/>
                <w:szCs w:val="21"/>
              </w:rPr>
              <w:t>28</w:t>
            </w:r>
          </w:p>
        </w:tc>
        <w:tc>
          <w:tcPr>
            <w:tcW w:w="1559" w:type="dxa"/>
            <w:vMerge w:val="restart"/>
            <w:tcMar>
              <w:top w:w="15" w:type="dxa"/>
              <w:left w:w="85" w:type="dxa"/>
              <w:bottom w:w="0" w:type="dxa"/>
              <w:right w:w="85" w:type="dxa"/>
            </w:tcMar>
            <w:vAlign w:val="center"/>
          </w:tcPr>
          <w:p w14:paraId="6E9959E9" w14:textId="77777777" w:rsidR="000A5F19" w:rsidRPr="00171326" w:rsidRDefault="000A1B66">
            <w:pPr>
              <w:spacing w:line="240" w:lineRule="exact"/>
              <w:ind w:firstLineChars="50" w:firstLine="105"/>
              <w:jc w:val="center"/>
              <w:rPr>
                <w:rFonts w:ascii="仿宋" w:eastAsia="仿宋" w:hAnsi="仿宋"/>
                <w:szCs w:val="21"/>
              </w:rPr>
            </w:pPr>
            <w:r w:rsidRPr="00171326">
              <w:rPr>
                <w:rFonts w:ascii="仿宋" w:eastAsia="仿宋" w:hAnsi="仿宋" w:hint="eastAsia"/>
                <w:szCs w:val="21"/>
              </w:rPr>
              <w:t>资料(</w:t>
            </w:r>
            <w:r w:rsidRPr="00171326">
              <w:rPr>
                <w:rFonts w:ascii="仿宋" w:eastAsia="仿宋" w:hAnsi="仿宋" w:cs="宋体" w:hint="eastAsia"/>
                <w:szCs w:val="21"/>
              </w:rPr>
              <w:t>过程质量验收文件)</w:t>
            </w:r>
          </w:p>
        </w:tc>
        <w:tc>
          <w:tcPr>
            <w:tcW w:w="6583" w:type="dxa"/>
            <w:gridSpan w:val="2"/>
            <w:vAlign w:val="center"/>
          </w:tcPr>
          <w:p w14:paraId="0C1B23AD"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地基与基础：地基承载力、沉降观测、卷材与止水带、筏基大体积混凝土施工等质量检查验收文件满足要求，</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，文件存在较多轻微缺陷则判定为</w:t>
            </w:r>
            <w:r w:rsidRPr="00171326">
              <w:rPr>
                <w:rFonts w:ascii="仿宋" w:eastAsia="仿宋" w:hAnsi="仿宋" w:hint="eastAsia"/>
                <w:b/>
                <w:szCs w:val="21"/>
              </w:rPr>
              <w:t>不足</w:t>
            </w:r>
            <w:r w:rsidRPr="00171326">
              <w:rPr>
                <w:rFonts w:ascii="仿宋" w:eastAsia="仿宋" w:hAnsi="仿宋" w:hint="eastAsia"/>
                <w:szCs w:val="21"/>
              </w:rPr>
              <w:t>，文件完全缺失时判定为</w:t>
            </w:r>
            <w:r w:rsidRPr="00171326">
              <w:rPr>
                <w:rFonts w:ascii="仿宋" w:eastAsia="仿宋" w:hAnsi="仿宋" w:hint="eastAsia"/>
                <w:b/>
                <w:szCs w:val="21"/>
              </w:rPr>
              <w:t>否定</w:t>
            </w:r>
            <w:r w:rsidRPr="00171326">
              <w:rPr>
                <w:rFonts w:ascii="仿宋" w:eastAsia="仿宋" w:hAnsi="仿宋" w:hint="eastAsia"/>
                <w:szCs w:val="21"/>
              </w:rPr>
              <w:t>。</w:t>
            </w:r>
          </w:p>
          <w:p w14:paraId="08346A36" w14:textId="77777777" w:rsidR="000A5F19" w:rsidRPr="00171326" w:rsidRDefault="000A1B66">
            <w:pPr>
              <w:rPr>
                <w:rFonts w:ascii="仿宋" w:eastAsia="仿宋" w:hAnsi="仿宋" w:cs="宋体"/>
                <w:szCs w:val="21"/>
              </w:rPr>
            </w:pPr>
            <w:r w:rsidRPr="00171326">
              <w:rPr>
                <w:rFonts w:ascii="仿宋" w:eastAsia="仿宋" w:hAnsi="仿宋" w:hint="eastAsia"/>
                <w:szCs w:val="21"/>
              </w:rPr>
              <w:lastRenderedPageBreak/>
              <w:t>查阅土建记录相关文件。</w:t>
            </w:r>
          </w:p>
        </w:tc>
        <w:tc>
          <w:tcPr>
            <w:tcW w:w="916" w:type="dxa"/>
            <w:vAlign w:val="center"/>
          </w:tcPr>
          <w:p w14:paraId="5DDB3C3C" w14:textId="77777777" w:rsidR="000A5F19" w:rsidRPr="00171326" w:rsidRDefault="000A5F19">
            <w:pPr>
              <w:spacing w:line="240" w:lineRule="exact"/>
              <w:jc w:val="center"/>
              <w:rPr>
                <w:rFonts w:ascii="仿宋" w:eastAsia="仿宋" w:hAnsi="仿宋"/>
                <w:szCs w:val="21"/>
              </w:rPr>
            </w:pPr>
          </w:p>
        </w:tc>
        <w:tc>
          <w:tcPr>
            <w:tcW w:w="910" w:type="dxa"/>
            <w:vAlign w:val="center"/>
          </w:tcPr>
          <w:p w14:paraId="3EA2A07D" w14:textId="77777777" w:rsidR="000A5F19" w:rsidRPr="00171326" w:rsidRDefault="000A5F19">
            <w:pPr>
              <w:spacing w:line="240" w:lineRule="exact"/>
              <w:jc w:val="center"/>
              <w:rPr>
                <w:rFonts w:ascii="仿宋" w:eastAsia="仿宋" w:hAnsi="仿宋"/>
                <w:szCs w:val="21"/>
              </w:rPr>
            </w:pPr>
          </w:p>
        </w:tc>
        <w:tc>
          <w:tcPr>
            <w:tcW w:w="909" w:type="dxa"/>
            <w:vAlign w:val="center"/>
          </w:tcPr>
          <w:p w14:paraId="7FF3BB51" w14:textId="77777777" w:rsidR="000A5F19" w:rsidRPr="00171326" w:rsidRDefault="000A5F19">
            <w:pPr>
              <w:spacing w:line="240" w:lineRule="exact"/>
              <w:jc w:val="center"/>
              <w:rPr>
                <w:rFonts w:ascii="仿宋" w:eastAsia="仿宋" w:hAnsi="仿宋"/>
                <w:szCs w:val="21"/>
              </w:rPr>
            </w:pPr>
          </w:p>
        </w:tc>
        <w:tc>
          <w:tcPr>
            <w:tcW w:w="1801" w:type="dxa"/>
            <w:vAlign w:val="center"/>
          </w:tcPr>
          <w:p w14:paraId="4465FF72" w14:textId="77777777" w:rsidR="000A5F19" w:rsidRPr="00171326" w:rsidRDefault="000A5F19">
            <w:pPr>
              <w:spacing w:line="240" w:lineRule="exact"/>
              <w:jc w:val="center"/>
              <w:rPr>
                <w:rFonts w:ascii="仿宋" w:eastAsia="仿宋" w:hAnsi="仿宋"/>
                <w:szCs w:val="21"/>
              </w:rPr>
            </w:pPr>
          </w:p>
        </w:tc>
      </w:tr>
      <w:tr w:rsidR="000A5F19" w:rsidRPr="00171326" w14:paraId="487D4E2A" w14:textId="77777777">
        <w:trPr>
          <w:jc w:val="center"/>
        </w:trPr>
        <w:tc>
          <w:tcPr>
            <w:tcW w:w="661" w:type="dxa"/>
            <w:tcMar>
              <w:top w:w="15" w:type="dxa"/>
              <w:left w:w="85" w:type="dxa"/>
              <w:bottom w:w="0" w:type="dxa"/>
              <w:right w:w="85" w:type="dxa"/>
            </w:tcMar>
            <w:vAlign w:val="center"/>
          </w:tcPr>
          <w:p w14:paraId="2A720626" w14:textId="3C25AE2D" w:rsidR="000A5F19" w:rsidRPr="00171326" w:rsidRDefault="00F7229C">
            <w:pPr>
              <w:spacing w:line="240" w:lineRule="exact"/>
              <w:jc w:val="center"/>
              <w:rPr>
                <w:rFonts w:ascii="仿宋" w:eastAsia="仿宋" w:hAnsi="仿宋"/>
                <w:szCs w:val="21"/>
              </w:rPr>
            </w:pPr>
            <w:r>
              <w:rPr>
                <w:rFonts w:ascii="仿宋" w:eastAsia="仿宋" w:hAnsi="仿宋"/>
                <w:szCs w:val="21"/>
              </w:rPr>
              <w:lastRenderedPageBreak/>
              <w:t>29</w:t>
            </w:r>
          </w:p>
        </w:tc>
        <w:tc>
          <w:tcPr>
            <w:tcW w:w="1559" w:type="dxa"/>
            <w:vMerge/>
            <w:tcMar>
              <w:top w:w="15" w:type="dxa"/>
              <w:left w:w="85" w:type="dxa"/>
              <w:bottom w:w="0" w:type="dxa"/>
              <w:right w:w="85" w:type="dxa"/>
            </w:tcMar>
            <w:vAlign w:val="center"/>
          </w:tcPr>
          <w:p w14:paraId="736296B9"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283D3CE2" w14:textId="77777777" w:rsidR="000A5F19" w:rsidRPr="00171326" w:rsidRDefault="000A1B66">
            <w:pPr>
              <w:rPr>
                <w:rFonts w:ascii="仿宋" w:eastAsia="仿宋" w:hAnsi="仿宋" w:cs="宋体"/>
                <w:szCs w:val="21"/>
              </w:rPr>
            </w:pPr>
            <w:r w:rsidRPr="00171326">
              <w:rPr>
                <w:rFonts w:ascii="仿宋" w:eastAsia="仿宋" w:hAnsi="仿宋" w:cs="宋体" w:hint="eastAsia"/>
                <w:szCs w:val="21"/>
              </w:rPr>
              <w:t>主体结构包括土建与钢结构两部分：</w:t>
            </w:r>
          </w:p>
          <w:p w14:paraId="50555F60" w14:textId="77777777" w:rsidR="000A5F19" w:rsidRPr="00171326" w:rsidRDefault="000A1B66">
            <w:pPr>
              <w:rPr>
                <w:rFonts w:ascii="仿宋" w:eastAsia="仿宋" w:hAnsi="仿宋" w:cs="宋体"/>
                <w:szCs w:val="21"/>
              </w:rPr>
            </w:pPr>
            <w:r w:rsidRPr="00171326">
              <w:rPr>
                <w:rFonts w:ascii="仿宋" w:eastAsia="仿宋" w:hAnsi="仿宋" w:cs="宋体"/>
                <w:szCs w:val="21"/>
              </w:rPr>
              <w:t>1</w:t>
            </w:r>
            <w:r w:rsidRPr="00171326">
              <w:rPr>
                <w:rFonts w:ascii="仿宋" w:eastAsia="仿宋" w:hAnsi="仿宋" w:cs="宋体" w:hint="eastAsia"/>
                <w:szCs w:val="21"/>
              </w:rPr>
              <w:t>）土建：安全壳施工、内部结构施工、预应力施工、</w:t>
            </w:r>
            <w:proofErr w:type="gramStart"/>
            <w:r w:rsidRPr="00171326">
              <w:rPr>
                <w:rFonts w:ascii="仿宋" w:eastAsia="仿宋" w:hAnsi="仿宋" w:cs="宋体" w:hint="eastAsia"/>
                <w:szCs w:val="21"/>
              </w:rPr>
              <w:t>防飞机</w:t>
            </w:r>
            <w:proofErr w:type="gramEnd"/>
            <w:r w:rsidRPr="00171326">
              <w:rPr>
                <w:rFonts w:ascii="仿宋" w:eastAsia="仿宋" w:hAnsi="仿宋" w:cs="宋体" w:hint="eastAsia"/>
                <w:szCs w:val="21"/>
              </w:rPr>
              <w:t>撞击壳施工、重混凝土施工、自密实混凝土、设备基础灌浆、特殊钢筋（</w:t>
            </w:r>
            <w:proofErr w:type="gramStart"/>
            <w:r w:rsidRPr="00171326">
              <w:rPr>
                <w:rFonts w:ascii="仿宋" w:eastAsia="仿宋" w:hAnsi="仿宋" w:cs="宋体" w:hint="eastAsia"/>
                <w:szCs w:val="21"/>
              </w:rPr>
              <w:t>抗飞机</w:t>
            </w:r>
            <w:proofErr w:type="gramEnd"/>
            <w:r w:rsidRPr="00171326">
              <w:rPr>
                <w:rFonts w:ascii="仿宋" w:eastAsia="仿宋" w:hAnsi="仿宋" w:cs="宋体" w:hint="eastAsia"/>
                <w:szCs w:val="21"/>
              </w:rPr>
              <w:t>撞击钢筋）施工、有精度</w:t>
            </w:r>
            <w:proofErr w:type="gramStart"/>
            <w:r w:rsidRPr="00171326">
              <w:rPr>
                <w:rFonts w:ascii="仿宋" w:eastAsia="仿宋" w:hAnsi="仿宋" w:cs="宋体" w:hint="eastAsia"/>
                <w:szCs w:val="21"/>
              </w:rPr>
              <w:t>要求埋件施工</w:t>
            </w:r>
            <w:proofErr w:type="gramEnd"/>
            <w:r w:rsidRPr="00171326">
              <w:rPr>
                <w:rFonts w:ascii="仿宋" w:eastAsia="仿宋" w:hAnsi="仿宋" w:cs="宋体" w:hint="eastAsia"/>
                <w:szCs w:val="21"/>
              </w:rPr>
              <w:t>、安全壳强度与密封性试验、砌体结构施工、混凝土试块强度报告、屋面防水蓄水试验等质量检查验收文件；</w:t>
            </w:r>
          </w:p>
          <w:p w14:paraId="7638C555"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szCs w:val="21"/>
              </w:rPr>
              <w:t>2</w:t>
            </w:r>
            <w:r w:rsidRPr="00171326">
              <w:rPr>
                <w:rFonts w:ascii="仿宋" w:eastAsia="仿宋" w:hAnsi="仿宋" w:cs="宋体" w:hint="eastAsia"/>
                <w:szCs w:val="21"/>
              </w:rPr>
              <w:t>）钢结构：钢衬里施工、人员闸门和设备闸门安装、不锈钢施工及水池密封性试验、高强螺栓施工、无损检验、等质量检查验收文件满足要求，</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，文件存在较多轻微缺陷则判定为</w:t>
            </w:r>
            <w:r w:rsidRPr="00171326">
              <w:rPr>
                <w:rFonts w:ascii="仿宋" w:eastAsia="仿宋" w:hAnsi="仿宋" w:hint="eastAsia"/>
                <w:b/>
                <w:szCs w:val="21"/>
              </w:rPr>
              <w:t>不足</w:t>
            </w:r>
            <w:r w:rsidRPr="00171326">
              <w:rPr>
                <w:rFonts w:ascii="仿宋" w:eastAsia="仿宋" w:hAnsi="仿宋" w:hint="eastAsia"/>
                <w:szCs w:val="21"/>
              </w:rPr>
              <w:t>，文件完全缺失时判定为</w:t>
            </w:r>
            <w:r w:rsidRPr="00171326">
              <w:rPr>
                <w:rFonts w:ascii="仿宋" w:eastAsia="仿宋" w:hAnsi="仿宋" w:hint="eastAsia"/>
                <w:b/>
                <w:szCs w:val="21"/>
              </w:rPr>
              <w:t>否定</w:t>
            </w:r>
            <w:r w:rsidRPr="00171326">
              <w:rPr>
                <w:rFonts w:ascii="仿宋" w:eastAsia="仿宋" w:hAnsi="仿宋" w:hint="eastAsia"/>
                <w:szCs w:val="21"/>
              </w:rPr>
              <w:t>。</w:t>
            </w:r>
          </w:p>
          <w:p w14:paraId="7AF73773" w14:textId="77777777" w:rsidR="000A5F19" w:rsidRPr="00171326" w:rsidRDefault="000A1B66">
            <w:pPr>
              <w:rPr>
                <w:rFonts w:ascii="仿宋" w:eastAsia="仿宋" w:hAnsi="仿宋" w:cs="宋体"/>
                <w:szCs w:val="21"/>
              </w:rPr>
            </w:pPr>
            <w:r w:rsidRPr="00171326">
              <w:rPr>
                <w:rFonts w:ascii="仿宋" w:eastAsia="仿宋" w:hAnsi="仿宋" w:hint="eastAsia"/>
                <w:szCs w:val="21"/>
              </w:rPr>
              <w:t>查阅土建记录相关文件。</w:t>
            </w:r>
          </w:p>
        </w:tc>
        <w:tc>
          <w:tcPr>
            <w:tcW w:w="916" w:type="dxa"/>
            <w:vAlign w:val="center"/>
          </w:tcPr>
          <w:p w14:paraId="7917346E" w14:textId="77777777" w:rsidR="000A5F19" w:rsidRPr="00171326" w:rsidRDefault="000A5F19">
            <w:pPr>
              <w:spacing w:line="240" w:lineRule="exact"/>
              <w:jc w:val="center"/>
              <w:rPr>
                <w:rFonts w:ascii="仿宋" w:eastAsia="仿宋" w:hAnsi="仿宋"/>
                <w:szCs w:val="21"/>
              </w:rPr>
            </w:pPr>
          </w:p>
        </w:tc>
        <w:tc>
          <w:tcPr>
            <w:tcW w:w="910" w:type="dxa"/>
            <w:vAlign w:val="center"/>
          </w:tcPr>
          <w:p w14:paraId="0A435155" w14:textId="77777777" w:rsidR="000A5F19" w:rsidRPr="00171326" w:rsidRDefault="000A5F19">
            <w:pPr>
              <w:spacing w:line="240" w:lineRule="exact"/>
              <w:jc w:val="center"/>
              <w:rPr>
                <w:rFonts w:ascii="仿宋" w:eastAsia="仿宋" w:hAnsi="仿宋"/>
                <w:szCs w:val="21"/>
              </w:rPr>
            </w:pPr>
          </w:p>
        </w:tc>
        <w:tc>
          <w:tcPr>
            <w:tcW w:w="909" w:type="dxa"/>
            <w:vAlign w:val="center"/>
          </w:tcPr>
          <w:p w14:paraId="5393D69C" w14:textId="77777777" w:rsidR="000A5F19" w:rsidRPr="00171326" w:rsidRDefault="000A5F19">
            <w:pPr>
              <w:spacing w:line="240" w:lineRule="exact"/>
              <w:jc w:val="center"/>
              <w:rPr>
                <w:rFonts w:ascii="仿宋" w:eastAsia="仿宋" w:hAnsi="仿宋"/>
                <w:szCs w:val="21"/>
              </w:rPr>
            </w:pPr>
          </w:p>
        </w:tc>
        <w:tc>
          <w:tcPr>
            <w:tcW w:w="1801" w:type="dxa"/>
            <w:vAlign w:val="center"/>
          </w:tcPr>
          <w:p w14:paraId="699D095E" w14:textId="77777777" w:rsidR="000A5F19" w:rsidRPr="00171326" w:rsidRDefault="000A5F19">
            <w:pPr>
              <w:spacing w:line="240" w:lineRule="exact"/>
              <w:jc w:val="center"/>
              <w:rPr>
                <w:rFonts w:ascii="仿宋" w:eastAsia="仿宋" w:hAnsi="仿宋"/>
                <w:szCs w:val="21"/>
              </w:rPr>
            </w:pPr>
          </w:p>
        </w:tc>
      </w:tr>
      <w:tr w:rsidR="000A5F19" w:rsidRPr="00171326" w14:paraId="5B73A351" w14:textId="77777777">
        <w:trPr>
          <w:jc w:val="center"/>
        </w:trPr>
        <w:tc>
          <w:tcPr>
            <w:tcW w:w="661" w:type="dxa"/>
            <w:tcMar>
              <w:top w:w="15" w:type="dxa"/>
              <w:left w:w="85" w:type="dxa"/>
              <w:bottom w:w="0" w:type="dxa"/>
              <w:right w:w="85" w:type="dxa"/>
            </w:tcMar>
            <w:vAlign w:val="center"/>
          </w:tcPr>
          <w:p w14:paraId="0A2C7422" w14:textId="0C97D023" w:rsidR="000A5F19" w:rsidRPr="00171326" w:rsidRDefault="00F7229C">
            <w:pPr>
              <w:spacing w:line="240" w:lineRule="exact"/>
              <w:jc w:val="center"/>
              <w:rPr>
                <w:rFonts w:ascii="仿宋" w:eastAsia="仿宋" w:hAnsi="仿宋"/>
                <w:szCs w:val="21"/>
              </w:rPr>
            </w:pPr>
            <w:r>
              <w:rPr>
                <w:rFonts w:ascii="仿宋" w:eastAsia="仿宋" w:hAnsi="仿宋"/>
                <w:szCs w:val="21"/>
              </w:rPr>
              <w:t>30</w:t>
            </w:r>
          </w:p>
        </w:tc>
        <w:tc>
          <w:tcPr>
            <w:tcW w:w="1559" w:type="dxa"/>
            <w:vMerge/>
            <w:tcMar>
              <w:top w:w="15" w:type="dxa"/>
              <w:left w:w="85" w:type="dxa"/>
              <w:bottom w:w="0" w:type="dxa"/>
              <w:right w:w="85" w:type="dxa"/>
            </w:tcMar>
            <w:vAlign w:val="center"/>
          </w:tcPr>
          <w:p w14:paraId="666FEBC7"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6EB530AB"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建筑装饰装修：油漆、地砖与墙砖、抹灰、堵洞、嵌缝、门窗、吊顶、主控室控制区装修等质量检查验收文件满足要求，</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，文件存在较多轻微缺陷则判定为</w:t>
            </w:r>
            <w:r w:rsidRPr="00171326">
              <w:rPr>
                <w:rFonts w:ascii="仿宋" w:eastAsia="仿宋" w:hAnsi="仿宋" w:hint="eastAsia"/>
                <w:b/>
                <w:szCs w:val="21"/>
              </w:rPr>
              <w:t>不足</w:t>
            </w:r>
            <w:r w:rsidRPr="00171326">
              <w:rPr>
                <w:rFonts w:ascii="仿宋" w:eastAsia="仿宋" w:hAnsi="仿宋" w:hint="eastAsia"/>
                <w:szCs w:val="21"/>
              </w:rPr>
              <w:t>，文件完全缺失时判定为</w:t>
            </w:r>
            <w:r w:rsidRPr="00171326">
              <w:rPr>
                <w:rFonts w:ascii="仿宋" w:eastAsia="仿宋" w:hAnsi="仿宋" w:hint="eastAsia"/>
                <w:b/>
                <w:szCs w:val="21"/>
              </w:rPr>
              <w:t>否定</w:t>
            </w:r>
            <w:r w:rsidRPr="00171326">
              <w:rPr>
                <w:rFonts w:ascii="仿宋" w:eastAsia="仿宋" w:hAnsi="仿宋" w:hint="eastAsia"/>
                <w:szCs w:val="21"/>
              </w:rPr>
              <w:t>。</w:t>
            </w:r>
          </w:p>
          <w:p w14:paraId="3819083B" w14:textId="77777777" w:rsidR="000A5F19" w:rsidRPr="00171326" w:rsidRDefault="000A1B66">
            <w:pPr>
              <w:rPr>
                <w:rFonts w:ascii="仿宋" w:eastAsia="仿宋" w:hAnsi="仿宋" w:cs="宋体"/>
                <w:szCs w:val="21"/>
              </w:rPr>
            </w:pPr>
            <w:r w:rsidRPr="00171326">
              <w:rPr>
                <w:rFonts w:ascii="仿宋" w:eastAsia="仿宋" w:hAnsi="仿宋" w:hint="eastAsia"/>
                <w:szCs w:val="21"/>
              </w:rPr>
              <w:t>查阅土建记录相关文件。</w:t>
            </w:r>
          </w:p>
        </w:tc>
        <w:tc>
          <w:tcPr>
            <w:tcW w:w="916" w:type="dxa"/>
            <w:vAlign w:val="center"/>
          </w:tcPr>
          <w:p w14:paraId="335D9FDE" w14:textId="77777777" w:rsidR="000A5F19" w:rsidRPr="00171326" w:rsidRDefault="000A5F19">
            <w:pPr>
              <w:spacing w:line="240" w:lineRule="exact"/>
              <w:jc w:val="center"/>
              <w:rPr>
                <w:rFonts w:ascii="仿宋" w:eastAsia="仿宋" w:hAnsi="仿宋"/>
                <w:szCs w:val="21"/>
              </w:rPr>
            </w:pPr>
          </w:p>
        </w:tc>
        <w:tc>
          <w:tcPr>
            <w:tcW w:w="910" w:type="dxa"/>
            <w:vAlign w:val="center"/>
          </w:tcPr>
          <w:p w14:paraId="29CAD8B9" w14:textId="77777777" w:rsidR="000A5F19" w:rsidRPr="00171326" w:rsidRDefault="000A5F19">
            <w:pPr>
              <w:spacing w:line="240" w:lineRule="exact"/>
              <w:jc w:val="center"/>
              <w:rPr>
                <w:rFonts w:ascii="仿宋" w:eastAsia="仿宋" w:hAnsi="仿宋"/>
                <w:szCs w:val="21"/>
              </w:rPr>
            </w:pPr>
          </w:p>
        </w:tc>
        <w:tc>
          <w:tcPr>
            <w:tcW w:w="909" w:type="dxa"/>
            <w:vAlign w:val="center"/>
          </w:tcPr>
          <w:p w14:paraId="65E8F936" w14:textId="77777777" w:rsidR="000A5F19" w:rsidRPr="00171326" w:rsidRDefault="000A5F19">
            <w:pPr>
              <w:spacing w:line="240" w:lineRule="exact"/>
              <w:jc w:val="center"/>
              <w:rPr>
                <w:rFonts w:ascii="仿宋" w:eastAsia="仿宋" w:hAnsi="仿宋"/>
                <w:szCs w:val="21"/>
              </w:rPr>
            </w:pPr>
          </w:p>
        </w:tc>
        <w:tc>
          <w:tcPr>
            <w:tcW w:w="1801" w:type="dxa"/>
            <w:vAlign w:val="center"/>
          </w:tcPr>
          <w:p w14:paraId="35AD7BD0" w14:textId="77777777" w:rsidR="000A5F19" w:rsidRPr="00171326" w:rsidRDefault="000A5F19">
            <w:pPr>
              <w:spacing w:line="240" w:lineRule="exact"/>
              <w:jc w:val="center"/>
              <w:rPr>
                <w:rFonts w:ascii="仿宋" w:eastAsia="仿宋" w:hAnsi="仿宋"/>
                <w:szCs w:val="21"/>
              </w:rPr>
            </w:pPr>
          </w:p>
        </w:tc>
      </w:tr>
      <w:tr w:rsidR="000A5F19" w:rsidRPr="00171326" w14:paraId="592079B6" w14:textId="77777777">
        <w:trPr>
          <w:jc w:val="center"/>
        </w:trPr>
        <w:tc>
          <w:tcPr>
            <w:tcW w:w="661" w:type="dxa"/>
            <w:tcMar>
              <w:top w:w="15" w:type="dxa"/>
              <w:left w:w="85" w:type="dxa"/>
              <w:bottom w:w="0" w:type="dxa"/>
              <w:right w:w="85" w:type="dxa"/>
            </w:tcMar>
            <w:vAlign w:val="center"/>
          </w:tcPr>
          <w:p w14:paraId="7E4D4293" w14:textId="371895BF" w:rsidR="000A5F19" w:rsidRPr="00171326" w:rsidRDefault="00F7229C">
            <w:pPr>
              <w:spacing w:line="240" w:lineRule="exact"/>
              <w:jc w:val="center"/>
              <w:rPr>
                <w:rFonts w:ascii="仿宋" w:eastAsia="仿宋" w:hAnsi="仿宋"/>
                <w:szCs w:val="21"/>
              </w:rPr>
            </w:pPr>
            <w:r>
              <w:rPr>
                <w:rFonts w:ascii="仿宋" w:eastAsia="仿宋" w:hAnsi="仿宋"/>
                <w:szCs w:val="21"/>
              </w:rPr>
              <w:t>31</w:t>
            </w:r>
          </w:p>
        </w:tc>
        <w:tc>
          <w:tcPr>
            <w:tcW w:w="1559" w:type="dxa"/>
            <w:vMerge/>
            <w:tcMar>
              <w:top w:w="15" w:type="dxa"/>
              <w:left w:w="85" w:type="dxa"/>
              <w:bottom w:w="0" w:type="dxa"/>
              <w:right w:w="85" w:type="dxa"/>
            </w:tcMar>
            <w:vAlign w:val="center"/>
          </w:tcPr>
          <w:p w14:paraId="74FFEDAC"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194DCB75"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建筑屋面质量检查验收文件满足要求，</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，文件存在较多轻微缺陷则判定为</w:t>
            </w:r>
            <w:r w:rsidRPr="00171326">
              <w:rPr>
                <w:rFonts w:ascii="仿宋" w:eastAsia="仿宋" w:hAnsi="仿宋" w:hint="eastAsia"/>
                <w:b/>
                <w:szCs w:val="21"/>
              </w:rPr>
              <w:t>不足</w:t>
            </w:r>
            <w:r w:rsidRPr="00171326">
              <w:rPr>
                <w:rFonts w:ascii="仿宋" w:eastAsia="仿宋" w:hAnsi="仿宋" w:hint="eastAsia"/>
                <w:szCs w:val="21"/>
              </w:rPr>
              <w:t>，文件完全缺失时判定为</w:t>
            </w:r>
            <w:r w:rsidRPr="00171326">
              <w:rPr>
                <w:rFonts w:ascii="仿宋" w:eastAsia="仿宋" w:hAnsi="仿宋" w:hint="eastAsia"/>
                <w:b/>
                <w:szCs w:val="21"/>
              </w:rPr>
              <w:t>否定</w:t>
            </w:r>
            <w:r w:rsidRPr="00171326">
              <w:rPr>
                <w:rFonts w:ascii="仿宋" w:eastAsia="仿宋" w:hAnsi="仿宋" w:hint="eastAsia"/>
                <w:szCs w:val="21"/>
              </w:rPr>
              <w:t>。</w:t>
            </w:r>
          </w:p>
          <w:p w14:paraId="5883179A" w14:textId="77777777" w:rsidR="000A5F19" w:rsidRPr="00171326" w:rsidRDefault="000A1B66">
            <w:pPr>
              <w:rPr>
                <w:rFonts w:ascii="仿宋" w:eastAsia="仿宋" w:hAnsi="仿宋" w:cs="宋体"/>
                <w:szCs w:val="21"/>
              </w:rPr>
            </w:pPr>
            <w:r w:rsidRPr="00171326">
              <w:rPr>
                <w:rFonts w:ascii="仿宋" w:eastAsia="仿宋" w:hAnsi="仿宋" w:hint="eastAsia"/>
                <w:szCs w:val="21"/>
              </w:rPr>
              <w:t>查阅土建记录相关文件。</w:t>
            </w:r>
          </w:p>
        </w:tc>
        <w:tc>
          <w:tcPr>
            <w:tcW w:w="916" w:type="dxa"/>
            <w:vAlign w:val="center"/>
          </w:tcPr>
          <w:p w14:paraId="382D4F74" w14:textId="77777777" w:rsidR="000A5F19" w:rsidRPr="00171326" w:rsidRDefault="000A5F19">
            <w:pPr>
              <w:spacing w:line="240" w:lineRule="exact"/>
              <w:jc w:val="center"/>
              <w:rPr>
                <w:rFonts w:ascii="仿宋" w:eastAsia="仿宋" w:hAnsi="仿宋"/>
                <w:szCs w:val="21"/>
              </w:rPr>
            </w:pPr>
          </w:p>
        </w:tc>
        <w:tc>
          <w:tcPr>
            <w:tcW w:w="910" w:type="dxa"/>
            <w:vAlign w:val="center"/>
          </w:tcPr>
          <w:p w14:paraId="3D4DED2F" w14:textId="77777777" w:rsidR="000A5F19" w:rsidRPr="00171326" w:rsidRDefault="000A5F19">
            <w:pPr>
              <w:spacing w:line="240" w:lineRule="exact"/>
              <w:jc w:val="center"/>
              <w:rPr>
                <w:rFonts w:ascii="仿宋" w:eastAsia="仿宋" w:hAnsi="仿宋"/>
                <w:szCs w:val="21"/>
              </w:rPr>
            </w:pPr>
          </w:p>
        </w:tc>
        <w:tc>
          <w:tcPr>
            <w:tcW w:w="909" w:type="dxa"/>
            <w:vAlign w:val="center"/>
          </w:tcPr>
          <w:p w14:paraId="7190E7F5" w14:textId="77777777" w:rsidR="000A5F19" w:rsidRPr="00171326" w:rsidRDefault="000A5F19">
            <w:pPr>
              <w:spacing w:line="240" w:lineRule="exact"/>
              <w:jc w:val="center"/>
              <w:rPr>
                <w:rFonts w:ascii="仿宋" w:eastAsia="仿宋" w:hAnsi="仿宋"/>
                <w:szCs w:val="21"/>
              </w:rPr>
            </w:pPr>
          </w:p>
        </w:tc>
        <w:tc>
          <w:tcPr>
            <w:tcW w:w="1801" w:type="dxa"/>
            <w:vAlign w:val="center"/>
          </w:tcPr>
          <w:p w14:paraId="5F1F9192" w14:textId="77777777" w:rsidR="000A5F19" w:rsidRPr="00171326" w:rsidRDefault="000A5F19">
            <w:pPr>
              <w:spacing w:line="240" w:lineRule="exact"/>
              <w:jc w:val="center"/>
              <w:rPr>
                <w:rFonts w:ascii="仿宋" w:eastAsia="仿宋" w:hAnsi="仿宋"/>
                <w:szCs w:val="21"/>
              </w:rPr>
            </w:pPr>
          </w:p>
        </w:tc>
      </w:tr>
      <w:tr w:rsidR="000A5F19" w:rsidRPr="00171326" w14:paraId="3F61BEC3" w14:textId="77777777">
        <w:trPr>
          <w:jc w:val="center"/>
        </w:trPr>
        <w:tc>
          <w:tcPr>
            <w:tcW w:w="661" w:type="dxa"/>
            <w:tcMar>
              <w:top w:w="15" w:type="dxa"/>
              <w:left w:w="85" w:type="dxa"/>
              <w:bottom w:w="0" w:type="dxa"/>
              <w:right w:w="85" w:type="dxa"/>
            </w:tcMar>
            <w:vAlign w:val="center"/>
          </w:tcPr>
          <w:p w14:paraId="4DEA15A1" w14:textId="4535A1B8" w:rsidR="000A5F19" w:rsidRPr="00171326" w:rsidRDefault="00F7229C">
            <w:pPr>
              <w:spacing w:line="240" w:lineRule="exact"/>
              <w:jc w:val="center"/>
              <w:rPr>
                <w:rFonts w:ascii="仿宋" w:eastAsia="仿宋" w:hAnsi="仿宋"/>
                <w:szCs w:val="21"/>
              </w:rPr>
            </w:pPr>
            <w:r>
              <w:rPr>
                <w:rFonts w:ascii="仿宋" w:eastAsia="仿宋" w:hAnsi="仿宋"/>
                <w:szCs w:val="21"/>
              </w:rPr>
              <w:t>32</w:t>
            </w:r>
          </w:p>
        </w:tc>
        <w:tc>
          <w:tcPr>
            <w:tcW w:w="1559" w:type="dxa"/>
            <w:vMerge/>
            <w:tcMar>
              <w:top w:w="15" w:type="dxa"/>
              <w:left w:w="85" w:type="dxa"/>
              <w:bottom w:w="0" w:type="dxa"/>
              <w:right w:w="85" w:type="dxa"/>
            </w:tcMar>
            <w:vAlign w:val="center"/>
          </w:tcPr>
          <w:p w14:paraId="284CAB83"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205C9B41"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建筑给排水质量检查验收文件满足要求，</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，文件存在较多轻微缺陷则判定为</w:t>
            </w:r>
            <w:r w:rsidRPr="00171326">
              <w:rPr>
                <w:rFonts w:ascii="仿宋" w:eastAsia="仿宋" w:hAnsi="仿宋" w:hint="eastAsia"/>
                <w:b/>
                <w:szCs w:val="21"/>
              </w:rPr>
              <w:t>不足</w:t>
            </w:r>
            <w:r w:rsidRPr="00171326">
              <w:rPr>
                <w:rFonts w:ascii="仿宋" w:eastAsia="仿宋" w:hAnsi="仿宋" w:hint="eastAsia"/>
                <w:szCs w:val="21"/>
              </w:rPr>
              <w:t>，文件完全缺失时判定为</w:t>
            </w:r>
            <w:r w:rsidRPr="00171326">
              <w:rPr>
                <w:rFonts w:ascii="仿宋" w:eastAsia="仿宋" w:hAnsi="仿宋" w:hint="eastAsia"/>
                <w:b/>
                <w:szCs w:val="21"/>
              </w:rPr>
              <w:t>否定</w:t>
            </w:r>
            <w:r w:rsidRPr="00171326">
              <w:rPr>
                <w:rFonts w:ascii="仿宋" w:eastAsia="仿宋" w:hAnsi="仿宋" w:hint="eastAsia"/>
                <w:szCs w:val="21"/>
              </w:rPr>
              <w:t>。</w:t>
            </w:r>
          </w:p>
          <w:p w14:paraId="1BBCDE36" w14:textId="77777777" w:rsidR="000A5F19" w:rsidRPr="00171326" w:rsidRDefault="000A1B66">
            <w:pPr>
              <w:rPr>
                <w:rFonts w:ascii="仿宋" w:eastAsia="仿宋" w:hAnsi="仿宋" w:cs="宋体"/>
                <w:szCs w:val="21"/>
              </w:rPr>
            </w:pPr>
            <w:r w:rsidRPr="00171326">
              <w:rPr>
                <w:rFonts w:ascii="仿宋" w:eastAsia="仿宋" w:hAnsi="仿宋" w:hint="eastAsia"/>
                <w:szCs w:val="21"/>
              </w:rPr>
              <w:t>查阅土建记录相关文件。</w:t>
            </w:r>
          </w:p>
        </w:tc>
        <w:tc>
          <w:tcPr>
            <w:tcW w:w="916" w:type="dxa"/>
            <w:vAlign w:val="center"/>
          </w:tcPr>
          <w:p w14:paraId="37A5900A" w14:textId="77777777" w:rsidR="000A5F19" w:rsidRPr="00171326" w:rsidRDefault="000A5F19">
            <w:pPr>
              <w:spacing w:line="240" w:lineRule="exact"/>
              <w:jc w:val="center"/>
              <w:rPr>
                <w:rFonts w:ascii="仿宋" w:eastAsia="仿宋" w:hAnsi="仿宋"/>
                <w:szCs w:val="21"/>
              </w:rPr>
            </w:pPr>
          </w:p>
        </w:tc>
        <w:tc>
          <w:tcPr>
            <w:tcW w:w="910" w:type="dxa"/>
            <w:vAlign w:val="center"/>
          </w:tcPr>
          <w:p w14:paraId="6593A1FA" w14:textId="77777777" w:rsidR="000A5F19" w:rsidRPr="00171326" w:rsidRDefault="000A5F19">
            <w:pPr>
              <w:spacing w:line="240" w:lineRule="exact"/>
              <w:jc w:val="center"/>
              <w:rPr>
                <w:rFonts w:ascii="仿宋" w:eastAsia="仿宋" w:hAnsi="仿宋"/>
                <w:szCs w:val="21"/>
              </w:rPr>
            </w:pPr>
          </w:p>
        </w:tc>
        <w:tc>
          <w:tcPr>
            <w:tcW w:w="909" w:type="dxa"/>
            <w:vAlign w:val="center"/>
          </w:tcPr>
          <w:p w14:paraId="6BB9E58F" w14:textId="77777777" w:rsidR="000A5F19" w:rsidRPr="00171326" w:rsidRDefault="000A5F19">
            <w:pPr>
              <w:spacing w:line="240" w:lineRule="exact"/>
              <w:jc w:val="center"/>
              <w:rPr>
                <w:rFonts w:ascii="仿宋" w:eastAsia="仿宋" w:hAnsi="仿宋"/>
                <w:szCs w:val="21"/>
              </w:rPr>
            </w:pPr>
          </w:p>
        </w:tc>
        <w:tc>
          <w:tcPr>
            <w:tcW w:w="1801" w:type="dxa"/>
            <w:vAlign w:val="center"/>
          </w:tcPr>
          <w:p w14:paraId="55A894CF" w14:textId="77777777" w:rsidR="000A5F19" w:rsidRPr="00171326" w:rsidRDefault="000A5F19">
            <w:pPr>
              <w:spacing w:line="240" w:lineRule="exact"/>
              <w:jc w:val="center"/>
              <w:rPr>
                <w:rFonts w:ascii="仿宋" w:eastAsia="仿宋" w:hAnsi="仿宋"/>
                <w:szCs w:val="21"/>
              </w:rPr>
            </w:pPr>
          </w:p>
        </w:tc>
      </w:tr>
      <w:tr w:rsidR="000A5F19" w:rsidRPr="00171326" w14:paraId="76D53FD4" w14:textId="77777777">
        <w:trPr>
          <w:jc w:val="center"/>
        </w:trPr>
        <w:tc>
          <w:tcPr>
            <w:tcW w:w="661" w:type="dxa"/>
            <w:tcMar>
              <w:top w:w="15" w:type="dxa"/>
              <w:left w:w="85" w:type="dxa"/>
              <w:bottom w:w="0" w:type="dxa"/>
              <w:right w:w="85" w:type="dxa"/>
            </w:tcMar>
            <w:vAlign w:val="center"/>
          </w:tcPr>
          <w:p w14:paraId="23E01875" w14:textId="3589E7CF" w:rsidR="000A5F19" w:rsidRPr="00171326" w:rsidRDefault="00F7229C">
            <w:pPr>
              <w:spacing w:line="240" w:lineRule="exact"/>
              <w:jc w:val="center"/>
              <w:rPr>
                <w:rFonts w:ascii="仿宋" w:eastAsia="仿宋" w:hAnsi="仿宋"/>
                <w:szCs w:val="21"/>
              </w:rPr>
            </w:pPr>
            <w:r>
              <w:rPr>
                <w:rFonts w:ascii="仿宋" w:eastAsia="仿宋" w:hAnsi="仿宋"/>
                <w:szCs w:val="21"/>
              </w:rPr>
              <w:t>33</w:t>
            </w:r>
          </w:p>
        </w:tc>
        <w:tc>
          <w:tcPr>
            <w:tcW w:w="1559" w:type="dxa"/>
            <w:vMerge/>
            <w:tcMar>
              <w:top w:w="15" w:type="dxa"/>
              <w:left w:w="85" w:type="dxa"/>
              <w:bottom w:w="0" w:type="dxa"/>
              <w:right w:w="85" w:type="dxa"/>
            </w:tcMar>
            <w:vAlign w:val="center"/>
          </w:tcPr>
          <w:p w14:paraId="6716FD45"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77FF25D1"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建筑电气：防雷接地、</w:t>
            </w:r>
            <w:r w:rsidRPr="00171326">
              <w:rPr>
                <w:rFonts w:ascii="仿宋" w:eastAsia="仿宋" w:hAnsi="仿宋" w:cs="宋体"/>
                <w:szCs w:val="21"/>
              </w:rPr>
              <w:t>EAU</w:t>
            </w:r>
            <w:r w:rsidRPr="00171326">
              <w:rPr>
                <w:rFonts w:ascii="仿宋" w:eastAsia="仿宋" w:hAnsi="仿宋" w:cs="宋体" w:hint="eastAsia"/>
                <w:szCs w:val="21"/>
              </w:rPr>
              <w:t>等质量检查验收文件满足要求，</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，文件存在较多轻微缺陷则判定为</w:t>
            </w:r>
            <w:r w:rsidRPr="00171326">
              <w:rPr>
                <w:rFonts w:ascii="仿宋" w:eastAsia="仿宋" w:hAnsi="仿宋" w:hint="eastAsia"/>
                <w:b/>
                <w:szCs w:val="21"/>
              </w:rPr>
              <w:t>不足</w:t>
            </w:r>
            <w:r w:rsidRPr="00171326">
              <w:rPr>
                <w:rFonts w:ascii="仿宋" w:eastAsia="仿宋" w:hAnsi="仿宋" w:hint="eastAsia"/>
                <w:szCs w:val="21"/>
              </w:rPr>
              <w:t>，文件完全缺失时判定为</w:t>
            </w:r>
            <w:r w:rsidRPr="00171326">
              <w:rPr>
                <w:rFonts w:ascii="仿宋" w:eastAsia="仿宋" w:hAnsi="仿宋" w:hint="eastAsia"/>
                <w:b/>
                <w:szCs w:val="21"/>
              </w:rPr>
              <w:t>否定</w:t>
            </w:r>
            <w:r w:rsidRPr="00171326">
              <w:rPr>
                <w:rFonts w:ascii="仿宋" w:eastAsia="仿宋" w:hAnsi="仿宋" w:hint="eastAsia"/>
                <w:szCs w:val="21"/>
              </w:rPr>
              <w:t>。</w:t>
            </w:r>
          </w:p>
          <w:p w14:paraId="125AB665" w14:textId="77777777" w:rsidR="000A5F19" w:rsidRPr="00171326" w:rsidRDefault="000A1B66">
            <w:pPr>
              <w:rPr>
                <w:rFonts w:ascii="仿宋" w:eastAsia="仿宋" w:hAnsi="仿宋" w:cs="宋体"/>
                <w:szCs w:val="21"/>
              </w:rPr>
            </w:pPr>
            <w:r w:rsidRPr="00171326">
              <w:rPr>
                <w:rFonts w:ascii="仿宋" w:eastAsia="仿宋" w:hAnsi="仿宋" w:hint="eastAsia"/>
                <w:szCs w:val="21"/>
              </w:rPr>
              <w:t>查阅土建记录相关文件。</w:t>
            </w:r>
          </w:p>
        </w:tc>
        <w:tc>
          <w:tcPr>
            <w:tcW w:w="916" w:type="dxa"/>
            <w:vAlign w:val="center"/>
          </w:tcPr>
          <w:p w14:paraId="3D13F0B9" w14:textId="77777777" w:rsidR="000A5F19" w:rsidRPr="00171326" w:rsidRDefault="000A5F19">
            <w:pPr>
              <w:spacing w:line="240" w:lineRule="exact"/>
              <w:jc w:val="center"/>
              <w:rPr>
                <w:rFonts w:ascii="仿宋" w:eastAsia="仿宋" w:hAnsi="仿宋"/>
                <w:szCs w:val="21"/>
              </w:rPr>
            </w:pPr>
          </w:p>
        </w:tc>
        <w:tc>
          <w:tcPr>
            <w:tcW w:w="910" w:type="dxa"/>
            <w:vAlign w:val="center"/>
          </w:tcPr>
          <w:p w14:paraId="4106AD3E" w14:textId="77777777" w:rsidR="000A5F19" w:rsidRPr="00171326" w:rsidRDefault="000A5F19">
            <w:pPr>
              <w:spacing w:line="240" w:lineRule="exact"/>
              <w:jc w:val="center"/>
              <w:rPr>
                <w:rFonts w:ascii="仿宋" w:eastAsia="仿宋" w:hAnsi="仿宋"/>
                <w:szCs w:val="21"/>
              </w:rPr>
            </w:pPr>
          </w:p>
        </w:tc>
        <w:tc>
          <w:tcPr>
            <w:tcW w:w="909" w:type="dxa"/>
            <w:vAlign w:val="center"/>
          </w:tcPr>
          <w:p w14:paraId="3830FAAA" w14:textId="77777777" w:rsidR="000A5F19" w:rsidRPr="00171326" w:rsidRDefault="000A5F19">
            <w:pPr>
              <w:spacing w:line="240" w:lineRule="exact"/>
              <w:jc w:val="center"/>
              <w:rPr>
                <w:rFonts w:ascii="仿宋" w:eastAsia="仿宋" w:hAnsi="仿宋"/>
                <w:szCs w:val="21"/>
              </w:rPr>
            </w:pPr>
          </w:p>
        </w:tc>
        <w:tc>
          <w:tcPr>
            <w:tcW w:w="1801" w:type="dxa"/>
            <w:vAlign w:val="center"/>
          </w:tcPr>
          <w:p w14:paraId="4A0D2F1D" w14:textId="77777777" w:rsidR="000A5F19" w:rsidRPr="00171326" w:rsidRDefault="000A5F19">
            <w:pPr>
              <w:spacing w:line="240" w:lineRule="exact"/>
              <w:jc w:val="center"/>
              <w:rPr>
                <w:rFonts w:ascii="仿宋" w:eastAsia="仿宋" w:hAnsi="仿宋"/>
                <w:szCs w:val="21"/>
              </w:rPr>
            </w:pPr>
          </w:p>
        </w:tc>
      </w:tr>
      <w:tr w:rsidR="000A5F19" w:rsidRPr="00171326" w14:paraId="09319EDC" w14:textId="77777777">
        <w:trPr>
          <w:jc w:val="center"/>
        </w:trPr>
        <w:tc>
          <w:tcPr>
            <w:tcW w:w="8803" w:type="dxa"/>
            <w:gridSpan w:val="4"/>
            <w:tcMar>
              <w:top w:w="15" w:type="dxa"/>
              <w:left w:w="85" w:type="dxa"/>
              <w:bottom w:w="0" w:type="dxa"/>
              <w:right w:w="85" w:type="dxa"/>
            </w:tcMar>
            <w:vAlign w:val="center"/>
          </w:tcPr>
          <w:p w14:paraId="6DFE8F1D" w14:textId="77777777" w:rsidR="000A5F19" w:rsidRPr="00171326" w:rsidRDefault="000A1B66">
            <w:pPr>
              <w:jc w:val="center"/>
              <w:rPr>
                <w:rFonts w:ascii="仿宋" w:eastAsia="仿宋" w:hAnsi="仿宋"/>
                <w:szCs w:val="21"/>
              </w:rPr>
            </w:pPr>
            <w:r w:rsidRPr="00171326">
              <w:rPr>
                <w:rFonts w:ascii="仿宋" w:eastAsia="仿宋" w:hAnsi="仿宋" w:hint="eastAsia"/>
                <w:szCs w:val="21"/>
              </w:rPr>
              <w:t>合计</w:t>
            </w:r>
          </w:p>
        </w:tc>
        <w:tc>
          <w:tcPr>
            <w:tcW w:w="916" w:type="dxa"/>
            <w:vAlign w:val="center"/>
          </w:tcPr>
          <w:p w14:paraId="59C54957" w14:textId="77777777" w:rsidR="000A5F19" w:rsidRPr="00171326" w:rsidRDefault="000A5F19">
            <w:pPr>
              <w:spacing w:line="240" w:lineRule="exact"/>
              <w:jc w:val="center"/>
              <w:rPr>
                <w:rFonts w:ascii="仿宋" w:eastAsia="仿宋" w:hAnsi="仿宋"/>
                <w:szCs w:val="21"/>
              </w:rPr>
            </w:pPr>
          </w:p>
        </w:tc>
        <w:tc>
          <w:tcPr>
            <w:tcW w:w="910" w:type="dxa"/>
          </w:tcPr>
          <w:p w14:paraId="009B678D" w14:textId="77777777" w:rsidR="000A5F19" w:rsidRPr="00171326" w:rsidRDefault="000A5F19">
            <w:pPr>
              <w:spacing w:line="240" w:lineRule="exact"/>
              <w:jc w:val="center"/>
              <w:rPr>
                <w:rFonts w:ascii="仿宋" w:eastAsia="仿宋" w:hAnsi="仿宋"/>
                <w:szCs w:val="21"/>
              </w:rPr>
            </w:pPr>
          </w:p>
        </w:tc>
        <w:tc>
          <w:tcPr>
            <w:tcW w:w="909" w:type="dxa"/>
            <w:vAlign w:val="center"/>
          </w:tcPr>
          <w:p w14:paraId="64E030A3" w14:textId="77777777" w:rsidR="000A5F19" w:rsidRPr="00171326" w:rsidRDefault="000A5F19">
            <w:pPr>
              <w:spacing w:line="240" w:lineRule="exact"/>
              <w:jc w:val="center"/>
              <w:rPr>
                <w:rFonts w:ascii="仿宋" w:eastAsia="仿宋" w:hAnsi="仿宋"/>
                <w:szCs w:val="21"/>
              </w:rPr>
            </w:pPr>
          </w:p>
        </w:tc>
        <w:tc>
          <w:tcPr>
            <w:tcW w:w="1801" w:type="dxa"/>
            <w:vAlign w:val="center"/>
          </w:tcPr>
          <w:p w14:paraId="07B6C1B3" w14:textId="77777777" w:rsidR="000A5F19" w:rsidRPr="00171326" w:rsidRDefault="000A5F19">
            <w:pPr>
              <w:spacing w:line="240" w:lineRule="exact"/>
              <w:jc w:val="center"/>
              <w:rPr>
                <w:rFonts w:ascii="仿宋" w:eastAsia="仿宋" w:hAnsi="仿宋"/>
                <w:szCs w:val="21"/>
              </w:rPr>
            </w:pPr>
          </w:p>
        </w:tc>
      </w:tr>
      <w:tr w:rsidR="000A5F19" w:rsidRPr="00171326" w14:paraId="2E4CE6B2" w14:textId="77777777">
        <w:trPr>
          <w:jc w:val="center"/>
        </w:trPr>
        <w:tc>
          <w:tcPr>
            <w:tcW w:w="5322" w:type="dxa"/>
            <w:gridSpan w:val="3"/>
            <w:tcMar>
              <w:top w:w="15" w:type="dxa"/>
              <w:left w:w="85" w:type="dxa"/>
              <w:bottom w:w="0" w:type="dxa"/>
              <w:right w:w="85" w:type="dxa"/>
            </w:tcMar>
            <w:vAlign w:val="center"/>
          </w:tcPr>
          <w:p w14:paraId="4FA8258D" w14:textId="77777777" w:rsidR="000A5F19" w:rsidRPr="00171326" w:rsidRDefault="000A1B66">
            <w:pPr>
              <w:spacing w:line="240" w:lineRule="exact"/>
              <w:jc w:val="center"/>
              <w:rPr>
                <w:rFonts w:ascii="仿宋" w:eastAsia="仿宋" w:hAnsi="仿宋"/>
                <w:szCs w:val="21"/>
              </w:rPr>
            </w:pPr>
            <w:r w:rsidRPr="00171326">
              <w:rPr>
                <w:rFonts w:ascii="仿宋" w:eastAsia="仿宋" w:hAnsi="仿宋"/>
                <w:color w:val="000000"/>
              </w:rPr>
              <w:t>结论</w:t>
            </w:r>
          </w:p>
        </w:tc>
        <w:tc>
          <w:tcPr>
            <w:tcW w:w="8017" w:type="dxa"/>
            <w:gridSpan w:val="5"/>
            <w:vAlign w:val="center"/>
          </w:tcPr>
          <w:p w14:paraId="00B584F1" w14:textId="77777777" w:rsidR="000A5F19" w:rsidRPr="00171326" w:rsidRDefault="000A1B66">
            <w:pPr>
              <w:spacing w:line="400" w:lineRule="exact"/>
              <w:rPr>
                <w:rFonts w:ascii="仿宋" w:eastAsia="仿宋" w:hAnsi="仿宋"/>
                <w:color w:val="000000"/>
              </w:rPr>
            </w:pPr>
            <w:r w:rsidRPr="00171326">
              <w:rPr>
                <w:rFonts w:ascii="仿宋" w:eastAsia="仿宋" w:hAnsi="仿宋"/>
                <w:color w:val="000000"/>
              </w:rPr>
              <w:t>实际共核查</w:t>
            </w:r>
            <w:r w:rsidRPr="00171326">
              <w:rPr>
                <w:rFonts w:ascii="仿宋" w:eastAsia="仿宋" w:hAnsi="仿宋" w:hint="eastAsia"/>
                <w:color w:val="000000"/>
              </w:rPr>
              <w:t xml:space="preserve">  </w:t>
            </w:r>
            <w:r w:rsidRPr="00171326">
              <w:rPr>
                <w:rFonts w:ascii="仿宋" w:eastAsia="仿宋" w:hAnsi="仿宋"/>
                <w:color w:val="000000"/>
              </w:rPr>
              <w:t>项，其中</w:t>
            </w:r>
            <w:r w:rsidRPr="00171326">
              <w:rPr>
                <w:rFonts w:ascii="仿宋" w:eastAsia="仿宋" w:hAnsi="仿宋" w:hint="eastAsia"/>
                <w:color w:val="000000"/>
              </w:rPr>
              <w:t xml:space="preserve">良好  </w:t>
            </w:r>
            <w:r w:rsidRPr="00171326">
              <w:rPr>
                <w:rFonts w:ascii="仿宋" w:eastAsia="仿宋" w:hAnsi="仿宋"/>
                <w:color w:val="000000"/>
              </w:rPr>
              <w:t>项，不足</w:t>
            </w:r>
            <w:r w:rsidRPr="00171326">
              <w:rPr>
                <w:rFonts w:ascii="仿宋" w:eastAsia="仿宋" w:hAnsi="仿宋" w:hint="eastAsia"/>
                <w:color w:val="000000"/>
              </w:rPr>
              <w:t xml:space="preserve">  </w:t>
            </w:r>
            <w:r w:rsidRPr="00171326">
              <w:rPr>
                <w:rFonts w:ascii="仿宋" w:eastAsia="仿宋" w:hAnsi="仿宋"/>
                <w:color w:val="000000"/>
              </w:rPr>
              <w:t>项，否定</w:t>
            </w:r>
            <w:r w:rsidRPr="00171326">
              <w:rPr>
                <w:rFonts w:ascii="仿宋" w:eastAsia="仿宋" w:hAnsi="仿宋" w:hint="eastAsia"/>
                <w:color w:val="000000"/>
              </w:rPr>
              <w:t xml:space="preserve">  </w:t>
            </w:r>
            <w:r w:rsidRPr="00171326">
              <w:rPr>
                <w:rFonts w:ascii="仿宋" w:eastAsia="仿宋" w:hAnsi="仿宋"/>
                <w:color w:val="000000"/>
              </w:rPr>
              <w:t>项。</w:t>
            </w:r>
          </w:p>
          <w:p w14:paraId="4EB9C88C" w14:textId="77777777" w:rsidR="000A5F19" w:rsidRPr="00171326" w:rsidRDefault="000A1B66">
            <w:pPr>
              <w:spacing w:line="400" w:lineRule="exact"/>
              <w:rPr>
                <w:rFonts w:ascii="仿宋" w:eastAsia="仿宋" w:hAnsi="仿宋"/>
                <w:color w:val="000000"/>
              </w:rPr>
            </w:pPr>
            <w:r w:rsidRPr="00171326">
              <w:rPr>
                <w:rFonts w:ascii="仿宋" w:eastAsia="仿宋" w:hAnsi="仿宋" w:hint="eastAsia"/>
                <w:color w:val="000000"/>
              </w:rPr>
              <w:t>良好</w:t>
            </w:r>
            <w:r w:rsidRPr="00171326">
              <w:rPr>
                <w:rFonts w:ascii="仿宋" w:eastAsia="仿宋" w:hAnsi="仿宋"/>
                <w:color w:val="000000"/>
              </w:rPr>
              <w:t>率为    %。</w:t>
            </w:r>
          </w:p>
          <w:p w14:paraId="484F8923" w14:textId="77777777" w:rsidR="000A5F19" w:rsidRPr="00171326" w:rsidRDefault="000A1B66">
            <w:pPr>
              <w:spacing w:line="240" w:lineRule="exact"/>
              <w:jc w:val="center"/>
              <w:rPr>
                <w:rFonts w:ascii="仿宋" w:eastAsia="仿宋" w:hAnsi="仿宋"/>
                <w:szCs w:val="21"/>
              </w:rPr>
            </w:pPr>
            <w:r w:rsidRPr="00171326">
              <w:rPr>
                <w:rFonts w:ascii="仿宋" w:eastAsia="仿宋" w:hAnsi="仿宋"/>
                <w:color w:val="000000"/>
              </w:rPr>
              <w:t>核查专家：</w:t>
            </w:r>
          </w:p>
        </w:tc>
      </w:tr>
    </w:tbl>
    <w:p w14:paraId="573B127B" w14:textId="77777777" w:rsidR="000A5F19" w:rsidRPr="00820914" w:rsidRDefault="000A1B66" w:rsidP="00820914">
      <w:pPr>
        <w:widowControl/>
        <w:rPr>
          <w:rFonts w:ascii="仿宋" w:eastAsia="仿宋" w:hAnsi="仿宋"/>
        </w:rPr>
      </w:pPr>
      <w:r w:rsidRPr="00820914">
        <w:rPr>
          <w:rFonts w:ascii="仿宋" w:eastAsia="仿宋" w:hAnsi="仿宋"/>
        </w:rPr>
        <w:lastRenderedPageBreak/>
        <w:t>注</w:t>
      </w:r>
      <w:r w:rsidRPr="00820914">
        <w:rPr>
          <w:rFonts w:ascii="仿宋" w:eastAsia="仿宋" w:hAnsi="仿宋" w:hint="eastAsia"/>
        </w:rPr>
        <w:t>：请在备注栏中注明未核查项的未核查原因如“无此项内容”或因何原因未能够进行核查；请在备注栏中对质量特别突出的亮点进行说明，对不足、否定说明具体原因。</w:t>
      </w:r>
    </w:p>
    <w:p w14:paraId="381393E2" w14:textId="083C9134" w:rsidR="00654EEE" w:rsidRPr="009266B1" w:rsidRDefault="00820914" w:rsidP="00D122D0">
      <w:pPr>
        <w:widowControl/>
        <w:jc w:val="left"/>
        <w:rPr>
          <w:rFonts w:ascii="微软雅黑" w:eastAsia="微软雅黑" w:hAnsi="微软雅黑" w:cs="FZXBSJW--GB1-0"/>
          <w:b/>
          <w:kern w:val="0"/>
          <w:sz w:val="28"/>
          <w:szCs w:val="28"/>
        </w:rPr>
      </w:pPr>
      <w:r>
        <w:rPr>
          <w:rFonts w:ascii="微软雅黑" w:eastAsia="微软雅黑" w:hAnsi="微软雅黑" w:cs="FZXBSJW--GB1-0"/>
          <w:b/>
          <w:kern w:val="0"/>
          <w:sz w:val="28"/>
          <w:szCs w:val="28"/>
        </w:rPr>
        <w:br w:type="page"/>
      </w:r>
      <w:r w:rsidR="00654EEE" w:rsidRPr="009266B1">
        <w:rPr>
          <w:rFonts w:ascii="微软雅黑" w:eastAsia="微软雅黑" w:hAnsi="微软雅黑" w:cs="FZXBSJW--GB1-0" w:hint="eastAsia"/>
          <w:b/>
          <w:kern w:val="0"/>
          <w:sz w:val="28"/>
          <w:szCs w:val="28"/>
        </w:rPr>
        <w:lastRenderedPageBreak/>
        <w:t>表3：核岛安装质量现场复查评价记录</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220"/>
        <w:gridCol w:w="4811"/>
        <w:gridCol w:w="1772"/>
        <w:gridCol w:w="4536"/>
      </w:tblGrid>
      <w:tr w:rsidR="000A5F19" w:rsidRPr="00171326" w14:paraId="0D405ED5" w14:textId="77777777">
        <w:trPr>
          <w:trHeight w:val="486"/>
          <w:tblHeader/>
          <w:jc w:val="center"/>
        </w:trPr>
        <w:tc>
          <w:tcPr>
            <w:tcW w:w="2220" w:type="dxa"/>
            <w:vAlign w:val="center"/>
          </w:tcPr>
          <w:p w14:paraId="10019DF6"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工程名称</w:t>
            </w:r>
          </w:p>
        </w:tc>
        <w:tc>
          <w:tcPr>
            <w:tcW w:w="4811" w:type="dxa"/>
            <w:vAlign w:val="center"/>
          </w:tcPr>
          <w:p w14:paraId="291594AD" w14:textId="77777777" w:rsidR="000A5F19" w:rsidRPr="00171326" w:rsidRDefault="000A5F19">
            <w:pPr>
              <w:snapToGrid w:val="0"/>
              <w:spacing w:line="240" w:lineRule="exact"/>
              <w:jc w:val="center"/>
              <w:rPr>
                <w:rFonts w:ascii="仿宋" w:eastAsia="仿宋" w:hAnsi="仿宋"/>
                <w:szCs w:val="21"/>
              </w:rPr>
            </w:pPr>
          </w:p>
        </w:tc>
        <w:tc>
          <w:tcPr>
            <w:tcW w:w="1772" w:type="dxa"/>
            <w:vAlign w:val="center"/>
          </w:tcPr>
          <w:p w14:paraId="3BF56E11"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复查时间</w:t>
            </w:r>
          </w:p>
        </w:tc>
        <w:tc>
          <w:tcPr>
            <w:tcW w:w="4536" w:type="dxa"/>
            <w:vAlign w:val="center"/>
          </w:tcPr>
          <w:p w14:paraId="518C4503" w14:textId="77777777" w:rsidR="000A5F19" w:rsidRPr="00171326" w:rsidRDefault="000A1B66">
            <w:pPr>
              <w:adjustRightInd w:val="0"/>
              <w:snapToGrid w:val="0"/>
              <w:spacing w:line="240" w:lineRule="exact"/>
              <w:jc w:val="right"/>
              <w:rPr>
                <w:rFonts w:ascii="仿宋" w:eastAsia="仿宋" w:hAnsi="仿宋"/>
                <w:szCs w:val="21"/>
              </w:rPr>
            </w:pPr>
            <w:r w:rsidRPr="00171326">
              <w:rPr>
                <w:rFonts w:ascii="仿宋" w:eastAsia="仿宋" w:hAnsi="仿宋"/>
                <w:szCs w:val="21"/>
              </w:rPr>
              <w:t>年</w:t>
            </w:r>
            <w:r w:rsidRPr="00171326">
              <w:rPr>
                <w:rFonts w:ascii="仿宋" w:eastAsia="仿宋" w:hAnsi="仿宋" w:hint="eastAsia"/>
                <w:szCs w:val="21"/>
              </w:rPr>
              <w:t xml:space="preserve">　</w:t>
            </w:r>
            <w:r w:rsidRPr="00171326">
              <w:rPr>
                <w:rFonts w:ascii="仿宋" w:eastAsia="仿宋" w:hAnsi="仿宋"/>
                <w:szCs w:val="21"/>
              </w:rPr>
              <w:t>月</w:t>
            </w:r>
            <w:r w:rsidRPr="00171326">
              <w:rPr>
                <w:rFonts w:ascii="仿宋" w:eastAsia="仿宋" w:hAnsi="仿宋" w:hint="eastAsia"/>
                <w:szCs w:val="21"/>
              </w:rPr>
              <w:t xml:space="preserve">　</w:t>
            </w:r>
            <w:r w:rsidRPr="00171326">
              <w:rPr>
                <w:rFonts w:ascii="仿宋" w:eastAsia="仿宋" w:hAnsi="仿宋"/>
                <w:szCs w:val="21"/>
              </w:rPr>
              <w:t>日</w:t>
            </w:r>
          </w:p>
        </w:tc>
      </w:tr>
    </w:tbl>
    <w:p w14:paraId="169B3CAD" w14:textId="77777777" w:rsidR="00D122D0" w:rsidRPr="00D122D0" w:rsidRDefault="00D122D0">
      <w:pPr>
        <w:rPr>
          <w:sz w:val="2"/>
          <w:szCs w:val="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661"/>
        <w:gridCol w:w="1559"/>
        <w:gridCol w:w="3102"/>
        <w:gridCol w:w="3481"/>
        <w:gridCol w:w="916"/>
        <w:gridCol w:w="910"/>
        <w:gridCol w:w="909"/>
        <w:gridCol w:w="1801"/>
      </w:tblGrid>
      <w:tr w:rsidR="000A5F19" w:rsidRPr="00171326" w14:paraId="794B6F53" w14:textId="77777777">
        <w:trPr>
          <w:tblHeader/>
          <w:jc w:val="center"/>
        </w:trPr>
        <w:tc>
          <w:tcPr>
            <w:tcW w:w="661" w:type="dxa"/>
            <w:vAlign w:val="center"/>
          </w:tcPr>
          <w:p w14:paraId="7982C394"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序号</w:t>
            </w:r>
          </w:p>
        </w:tc>
        <w:tc>
          <w:tcPr>
            <w:tcW w:w="1559" w:type="dxa"/>
            <w:vAlign w:val="center"/>
          </w:tcPr>
          <w:p w14:paraId="2895F96E"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项    目</w:t>
            </w:r>
          </w:p>
        </w:tc>
        <w:tc>
          <w:tcPr>
            <w:tcW w:w="6583" w:type="dxa"/>
            <w:gridSpan w:val="2"/>
            <w:vAlign w:val="center"/>
          </w:tcPr>
          <w:p w14:paraId="1C8EC3C2" w14:textId="77777777" w:rsidR="000A5F19" w:rsidRPr="00171326" w:rsidRDefault="000A1B66">
            <w:pPr>
              <w:spacing w:line="300" w:lineRule="exact"/>
              <w:jc w:val="center"/>
              <w:rPr>
                <w:rFonts w:ascii="仿宋" w:eastAsia="仿宋" w:hAnsi="仿宋"/>
                <w:szCs w:val="21"/>
              </w:rPr>
            </w:pPr>
            <w:r w:rsidRPr="00171326">
              <w:rPr>
                <w:rFonts w:ascii="仿宋" w:eastAsia="仿宋" w:hAnsi="仿宋"/>
                <w:szCs w:val="21"/>
              </w:rPr>
              <w:t>评价内容、评价标准及评价方法</w:t>
            </w:r>
          </w:p>
        </w:tc>
        <w:tc>
          <w:tcPr>
            <w:tcW w:w="916" w:type="dxa"/>
            <w:vAlign w:val="center"/>
          </w:tcPr>
          <w:p w14:paraId="2BF8B84D" w14:textId="77777777" w:rsidR="000A5F19" w:rsidRPr="00171326" w:rsidRDefault="000A1B66">
            <w:pPr>
              <w:spacing w:line="300" w:lineRule="exact"/>
              <w:jc w:val="center"/>
              <w:rPr>
                <w:rFonts w:ascii="仿宋" w:eastAsia="仿宋" w:hAnsi="仿宋"/>
                <w:szCs w:val="21"/>
              </w:rPr>
            </w:pPr>
            <w:r w:rsidRPr="00171326">
              <w:rPr>
                <w:rFonts w:ascii="仿宋" w:eastAsia="仿宋" w:hAnsi="仿宋" w:hint="eastAsia"/>
                <w:szCs w:val="21"/>
              </w:rPr>
              <w:t>良好</w:t>
            </w:r>
          </w:p>
        </w:tc>
        <w:tc>
          <w:tcPr>
            <w:tcW w:w="910" w:type="dxa"/>
            <w:vAlign w:val="center"/>
          </w:tcPr>
          <w:p w14:paraId="7FC33F1B" w14:textId="77777777" w:rsidR="000A5F19" w:rsidRPr="00171326" w:rsidRDefault="000A1B66">
            <w:pPr>
              <w:adjustRightInd w:val="0"/>
              <w:snapToGrid w:val="0"/>
              <w:spacing w:line="240" w:lineRule="exact"/>
              <w:jc w:val="center"/>
              <w:rPr>
                <w:rFonts w:ascii="仿宋" w:eastAsia="仿宋" w:hAnsi="仿宋"/>
                <w:szCs w:val="21"/>
              </w:rPr>
            </w:pPr>
            <w:r w:rsidRPr="00171326">
              <w:rPr>
                <w:rFonts w:ascii="仿宋" w:eastAsia="仿宋" w:hAnsi="仿宋" w:hint="eastAsia"/>
                <w:szCs w:val="21"/>
              </w:rPr>
              <w:t>不足</w:t>
            </w:r>
          </w:p>
        </w:tc>
        <w:tc>
          <w:tcPr>
            <w:tcW w:w="909" w:type="dxa"/>
            <w:vAlign w:val="center"/>
          </w:tcPr>
          <w:p w14:paraId="0058E68C" w14:textId="77777777" w:rsidR="000A5F19" w:rsidRPr="00171326" w:rsidRDefault="000A1B66">
            <w:pPr>
              <w:adjustRightInd w:val="0"/>
              <w:snapToGrid w:val="0"/>
              <w:spacing w:line="240" w:lineRule="exact"/>
              <w:jc w:val="center"/>
              <w:rPr>
                <w:rFonts w:ascii="仿宋" w:eastAsia="仿宋" w:hAnsi="仿宋"/>
                <w:szCs w:val="21"/>
              </w:rPr>
            </w:pPr>
            <w:r w:rsidRPr="00171326">
              <w:rPr>
                <w:rFonts w:ascii="仿宋" w:eastAsia="仿宋" w:hAnsi="仿宋" w:hint="eastAsia"/>
                <w:szCs w:val="21"/>
              </w:rPr>
              <w:t>否定</w:t>
            </w:r>
          </w:p>
        </w:tc>
        <w:tc>
          <w:tcPr>
            <w:tcW w:w="1801" w:type="dxa"/>
            <w:vAlign w:val="center"/>
          </w:tcPr>
          <w:p w14:paraId="6D914686" w14:textId="77777777" w:rsidR="000A5F19" w:rsidRPr="00171326" w:rsidRDefault="000A1B66">
            <w:pPr>
              <w:spacing w:line="300" w:lineRule="exact"/>
              <w:jc w:val="center"/>
              <w:rPr>
                <w:rFonts w:ascii="仿宋" w:eastAsia="仿宋" w:hAnsi="仿宋"/>
                <w:szCs w:val="21"/>
              </w:rPr>
            </w:pPr>
            <w:r w:rsidRPr="00171326">
              <w:rPr>
                <w:rFonts w:ascii="仿宋" w:eastAsia="仿宋" w:hAnsi="仿宋" w:hint="eastAsia"/>
                <w:szCs w:val="21"/>
              </w:rPr>
              <w:t>备注</w:t>
            </w:r>
          </w:p>
        </w:tc>
      </w:tr>
      <w:tr w:rsidR="000A5F19" w:rsidRPr="00171326" w14:paraId="4F12294D" w14:textId="77777777">
        <w:trPr>
          <w:jc w:val="center"/>
        </w:trPr>
        <w:tc>
          <w:tcPr>
            <w:tcW w:w="661" w:type="dxa"/>
            <w:tcMar>
              <w:top w:w="15" w:type="dxa"/>
              <w:left w:w="85" w:type="dxa"/>
              <w:bottom w:w="0" w:type="dxa"/>
              <w:right w:w="85" w:type="dxa"/>
            </w:tcMar>
            <w:vAlign w:val="center"/>
          </w:tcPr>
          <w:p w14:paraId="5DFAB9EA" w14:textId="77777777" w:rsidR="000A5F19" w:rsidRPr="00171326" w:rsidRDefault="000A1B66">
            <w:pPr>
              <w:spacing w:line="240" w:lineRule="exact"/>
              <w:jc w:val="center"/>
              <w:rPr>
                <w:rFonts w:ascii="仿宋" w:eastAsia="仿宋" w:hAnsi="仿宋"/>
                <w:szCs w:val="21"/>
              </w:rPr>
            </w:pPr>
            <w:r w:rsidRPr="00171326">
              <w:rPr>
                <w:rFonts w:ascii="仿宋" w:eastAsia="仿宋" w:hAnsi="仿宋"/>
                <w:szCs w:val="21"/>
              </w:rPr>
              <w:t>1</w:t>
            </w:r>
          </w:p>
        </w:tc>
        <w:tc>
          <w:tcPr>
            <w:tcW w:w="1559" w:type="dxa"/>
            <w:vMerge w:val="restart"/>
            <w:tcMar>
              <w:top w:w="15" w:type="dxa"/>
              <w:left w:w="85" w:type="dxa"/>
              <w:bottom w:w="0" w:type="dxa"/>
              <w:right w:w="85" w:type="dxa"/>
            </w:tcMar>
            <w:vAlign w:val="center"/>
          </w:tcPr>
          <w:p w14:paraId="76BB1C19" w14:textId="77777777" w:rsidR="000A5F19" w:rsidRPr="00171326" w:rsidRDefault="000A1B66">
            <w:pPr>
              <w:spacing w:line="240" w:lineRule="exact"/>
              <w:jc w:val="center"/>
              <w:rPr>
                <w:rFonts w:ascii="仿宋" w:eastAsia="仿宋" w:hAnsi="仿宋"/>
                <w:szCs w:val="21"/>
              </w:rPr>
            </w:pPr>
            <w:r w:rsidRPr="00171326">
              <w:rPr>
                <w:rFonts w:ascii="仿宋" w:eastAsia="仿宋" w:hAnsi="仿宋" w:hint="eastAsia"/>
                <w:kern w:val="0"/>
                <w:szCs w:val="21"/>
              </w:rPr>
              <w:t>机务专业</w:t>
            </w:r>
          </w:p>
        </w:tc>
        <w:tc>
          <w:tcPr>
            <w:tcW w:w="6583" w:type="dxa"/>
            <w:gridSpan w:val="2"/>
          </w:tcPr>
          <w:p w14:paraId="0331DFF9"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Cs w:val="21"/>
              </w:rPr>
              <w:t>机械设备外观整洁、涂层无明显破损脱落、设备标识清晰且便于观测，设备运行无观感异常</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，否则应判定为</w:t>
            </w:r>
            <w:r w:rsidRPr="00171326">
              <w:rPr>
                <w:rFonts w:ascii="仿宋" w:eastAsia="仿宋" w:hAnsi="仿宋" w:hint="eastAsia"/>
                <w:b/>
                <w:szCs w:val="21"/>
              </w:rPr>
              <w:t>否定</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w:t>
            </w:r>
          </w:p>
          <w:p w14:paraId="2B6A14B9" w14:textId="068ED37C" w:rsidR="000A5F19" w:rsidRPr="00171326" w:rsidRDefault="000A1B66">
            <w:pPr>
              <w:rPr>
                <w:rFonts w:ascii="仿宋" w:eastAsia="仿宋" w:hAnsi="仿宋"/>
                <w:kern w:val="0"/>
                <w:szCs w:val="21"/>
              </w:rPr>
            </w:pPr>
            <w:r w:rsidRPr="00171326">
              <w:rPr>
                <w:rFonts w:ascii="仿宋" w:eastAsia="仿宋" w:hAnsi="仿宋" w:hint="eastAsia"/>
                <w:szCs w:val="21"/>
              </w:rPr>
              <w:t>查阅施工安装记录相关文件</w:t>
            </w:r>
            <w:r w:rsidR="00F7229C" w:rsidRPr="00F7229C">
              <w:rPr>
                <w:rFonts w:ascii="仿宋" w:eastAsia="仿宋" w:hAnsi="仿宋" w:hint="eastAsia"/>
                <w:szCs w:val="21"/>
              </w:rPr>
              <w:t>、现场检查。</w:t>
            </w:r>
          </w:p>
        </w:tc>
        <w:tc>
          <w:tcPr>
            <w:tcW w:w="916" w:type="dxa"/>
            <w:vAlign w:val="center"/>
          </w:tcPr>
          <w:p w14:paraId="1FA9B8B4" w14:textId="77777777" w:rsidR="000A5F19" w:rsidRPr="00171326" w:rsidRDefault="000A5F19">
            <w:pPr>
              <w:spacing w:line="240" w:lineRule="exact"/>
              <w:jc w:val="center"/>
              <w:rPr>
                <w:rFonts w:ascii="仿宋" w:eastAsia="仿宋" w:hAnsi="仿宋"/>
                <w:szCs w:val="21"/>
              </w:rPr>
            </w:pPr>
          </w:p>
        </w:tc>
        <w:tc>
          <w:tcPr>
            <w:tcW w:w="910" w:type="dxa"/>
            <w:vAlign w:val="center"/>
          </w:tcPr>
          <w:p w14:paraId="4D1FA469" w14:textId="77777777" w:rsidR="000A5F19" w:rsidRPr="00171326" w:rsidRDefault="000A5F19">
            <w:pPr>
              <w:spacing w:line="240" w:lineRule="exact"/>
              <w:jc w:val="center"/>
              <w:rPr>
                <w:rFonts w:ascii="仿宋" w:eastAsia="仿宋" w:hAnsi="仿宋"/>
                <w:szCs w:val="21"/>
              </w:rPr>
            </w:pPr>
          </w:p>
        </w:tc>
        <w:tc>
          <w:tcPr>
            <w:tcW w:w="909" w:type="dxa"/>
            <w:vAlign w:val="center"/>
          </w:tcPr>
          <w:p w14:paraId="51F333E0" w14:textId="77777777" w:rsidR="000A5F19" w:rsidRPr="00171326" w:rsidRDefault="000A5F19">
            <w:pPr>
              <w:spacing w:line="240" w:lineRule="exact"/>
              <w:jc w:val="center"/>
              <w:rPr>
                <w:rFonts w:ascii="仿宋" w:eastAsia="仿宋" w:hAnsi="仿宋"/>
                <w:szCs w:val="21"/>
              </w:rPr>
            </w:pPr>
          </w:p>
        </w:tc>
        <w:tc>
          <w:tcPr>
            <w:tcW w:w="1801" w:type="dxa"/>
            <w:vAlign w:val="center"/>
          </w:tcPr>
          <w:p w14:paraId="7A19E925" w14:textId="77777777" w:rsidR="000A5F19" w:rsidRPr="00171326" w:rsidRDefault="000A5F19">
            <w:pPr>
              <w:spacing w:line="240" w:lineRule="exact"/>
              <w:jc w:val="center"/>
              <w:rPr>
                <w:rFonts w:ascii="仿宋" w:eastAsia="仿宋" w:hAnsi="仿宋"/>
                <w:szCs w:val="21"/>
              </w:rPr>
            </w:pPr>
          </w:p>
        </w:tc>
      </w:tr>
      <w:tr w:rsidR="000A5F19" w:rsidRPr="00171326" w14:paraId="44F1AC9A" w14:textId="77777777">
        <w:trPr>
          <w:jc w:val="center"/>
        </w:trPr>
        <w:tc>
          <w:tcPr>
            <w:tcW w:w="661" w:type="dxa"/>
            <w:tcMar>
              <w:top w:w="15" w:type="dxa"/>
              <w:left w:w="85" w:type="dxa"/>
              <w:bottom w:w="0" w:type="dxa"/>
              <w:right w:w="85" w:type="dxa"/>
            </w:tcMar>
            <w:vAlign w:val="center"/>
          </w:tcPr>
          <w:p w14:paraId="06C7485E" w14:textId="77777777" w:rsidR="000A5F19" w:rsidRPr="00171326" w:rsidRDefault="000A1B66">
            <w:pPr>
              <w:spacing w:line="240" w:lineRule="exact"/>
              <w:jc w:val="center"/>
              <w:rPr>
                <w:rFonts w:ascii="仿宋" w:eastAsia="仿宋" w:hAnsi="仿宋"/>
                <w:szCs w:val="21"/>
              </w:rPr>
            </w:pPr>
            <w:r w:rsidRPr="00171326">
              <w:rPr>
                <w:rFonts w:ascii="仿宋" w:eastAsia="仿宋" w:hAnsi="仿宋"/>
                <w:szCs w:val="21"/>
              </w:rPr>
              <w:t>2</w:t>
            </w:r>
          </w:p>
        </w:tc>
        <w:tc>
          <w:tcPr>
            <w:tcW w:w="1559" w:type="dxa"/>
            <w:vMerge/>
            <w:tcMar>
              <w:top w:w="15" w:type="dxa"/>
              <w:left w:w="85" w:type="dxa"/>
              <w:bottom w:w="0" w:type="dxa"/>
              <w:right w:w="85" w:type="dxa"/>
            </w:tcMar>
            <w:vAlign w:val="center"/>
          </w:tcPr>
          <w:p w14:paraId="262FE603" w14:textId="77777777" w:rsidR="000A5F19" w:rsidRPr="00171326" w:rsidRDefault="000A5F19">
            <w:pPr>
              <w:wordWrap w:val="0"/>
              <w:spacing w:line="240" w:lineRule="exact"/>
              <w:jc w:val="left"/>
              <w:rPr>
                <w:rFonts w:ascii="仿宋" w:eastAsia="仿宋" w:hAnsi="仿宋"/>
                <w:color w:val="000000"/>
                <w:szCs w:val="21"/>
              </w:rPr>
            </w:pPr>
          </w:p>
        </w:tc>
        <w:tc>
          <w:tcPr>
            <w:tcW w:w="6583" w:type="dxa"/>
            <w:gridSpan w:val="2"/>
          </w:tcPr>
          <w:p w14:paraId="1697CCD8"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Cs w:val="21"/>
              </w:rPr>
              <w:t>管道</w:t>
            </w:r>
            <w:proofErr w:type="gramStart"/>
            <w:r w:rsidRPr="00171326">
              <w:rPr>
                <w:rFonts w:ascii="仿宋" w:eastAsia="仿宋" w:hAnsi="仿宋" w:hint="eastAsia"/>
                <w:kern w:val="0"/>
                <w:szCs w:val="21"/>
              </w:rPr>
              <w:t>配管支吊架</w:t>
            </w:r>
            <w:proofErr w:type="gramEnd"/>
            <w:r w:rsidRPr="00171326">
              <w:rPr>
                <w:rFonts w:ascii="仿宋" w:eastAsia="仿宋" w:hAnsi="仿宋" w:hint="eastAsia"/>
                <w:kern w:val="0"/>
                <w:szCs w:val="21"/>
              </w:rPr>
              <w:t>形式统一，位置正确牢固，间距符合规范规定；焊缝成型饱满、成形美观、无夹渣、气孔等缺陷</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，不符合规范要求应判定为</w:t>
            </w:r>
            <w:r w:rsidRPr="00171326">
              <w:rPr>
                <w:rFonts w:ascii="仿宋" w:eastAsia="仿宋" w:hAnsi="仿宋" w:hint="eastAsia"/>
                <w:b/>
                <w:szCs w:val="21"/>
              </w:rPr>
              <w:t>否定</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w:t>
            </w:r>
          </w:p>
          <w:p w14:paraId="589A4672" w14:textId="1D38AEF4" w:rsidR="000A5F19" w:rsidRPr="00171326" w:rsidRDefault="000A1B66">
            <w:pPr>
              <w:rPr>
                <w:rFonts w:ascii="仿宋" w:eastAsia="仿宋" w:hAnsi="仿宋"/>
                <w:kern w:val="0"/>
                <w:szCs w:val="21"/>
              </w:rPr>
            </w:pPr>
            <w:r w:rsidRPr="00171326">
              <w:rPr>
                <w:rFonts w:ascii="仿宋" w:eastAsia="仿宋" w:hAnsi="仿宋" w:hint="eastAsia"/>
                <w:szCs w:val="21"/>
              </w:rPr>
              <w:t>查阅施工安装记录相关文件</w:t>
            </w:r>
            <w:r w:rsidR="00F7229C" w:rsidRPr="00F7229C">
              <w:rPr>
                <w:rFonts w:ascii="仿宋" w:eastAsia="仿宋" w:hAnsi="仿宋" w:hint="eastAsia"/>
                <w:szCs w:val="21"/>
              </w:rPr>
              <w:t>、现场检查。</w:t>
            </w:r>
          </w:p>
        </w:tc>
        <w:tc>
          <w:tcPr>
            <w:tcW w:w="916" w:type="dxa"/>
            <w:vAlign w:val="center"/>
          </w:tcPr>
          <w:p w14:paraId="318D644C" w14:textId="77777777" w:rsidR="000A5F19" w:rsidRPr="00171326" w:rsidRDefault="000A5F19">
            <w:pPr>
              <w:spacing w:line="240" w:lineRule="exact"/>
              <w:jc w:val="center"/>
              <w:rPr>
                <w:rFonts w:ascii="仿宋" w:eastAsia="仿宋" w:hAnsi="仿宋"/>
                <w:szCs w:val="21"/>
              </w:rPr>
            </w:pPr>
          </w:p>
        </w:tc>
        <w:tc>
          <w:tcPr>
            <w:tcW w:w="910" w:type="dxa"/>
            <w:vAlign w:val="center"/>
          </w:tcPr>
          <w:p w14:paraId="184D8C22" w14:textId="77777777" w:rsidR="000A5F19" w:rsidRPr="00171326" w:rsidRDefault="000A5F19">
            <w:pPr>
              <w:spacing w:line="240" w:lineRule="exact"/>
              <w:jc w:val="center"/>
              <w:rPr>
                <w:rFonts w:ascii="仿宋" w:eastAsia="仿宋" w:hAnsi="仿宋"/>
                <w:szCs w:val="21"/>
              </w:rPr>
            </w:pPr>
          </w:p>
        </w:tc>
        <w:tc>
          <w:tcPr>
            <w:tcW w:w="909" w:type="dxa"/>
            <w:vAlign w:val="center"/>
          </w:tcPr>
          <w:p w14:paraId="7205A3A1" w14:textId="77777777" w:rsidR="000A5F19" w:rsidRPr="00171326" w:rsidRDefault="000A5F19">
            <w:pPr>
              <w:spacing w:line="240" w:lineRule="exact"/>
              <w:jc w:val="center"/>
              <w:rPr>
                <w:rFonts w:ascii="仿宋" w:eastAsia="仿宋" w:hAnsi="仿宋"/>
                <w:szCs w:val="21"/>
              </w:rPr>
            </w:pPr>
          </w:p>
        </w:tc>
        <w:tc>
          <w:tcPr>
            <w:tcW w:w="1801" w:type="dxa"/>
            <w:vAlign w:val="center"/>
          </w:tcPr>
          <w:p w14:paraId="5D6348EE" w14:textId="77777777" w:rsidR="000A5F19" w:rsidRPr="00171326" w:rsidRDefault="000A5F19">
            <w:pPr>
              <w:spacing w:line="240" w:lineRule="exact"/>
              <w:jc w:val="center"/>
              <w:rPr>
                <w:rFonts w:ascii="仿宋" w:eastAsia="仿宋" w:hAnsi="仿宋"/>
                <w:szCs w:val="21"/>
              </w:rPr>
            </w:pPr>
          </w:p>
        </w:tc>
      </w:tr>
      <w:tr w:rsidR="000A5F19" w:rsidRPr="00171326" w14:paraId="1A31CA12" w14:textId="77777777">
        <w:trPr>
          <w:jc w:val="center"/>
        </w:trPr>
        <w:tc>
          <w:tcPr>
            <w:tcW w:w="661" w:type="dxa"/>
            <w:tcMar>
              <w:top w:w="15" w:type="dxa"/>
              <w:left w:w="85" w:type="dxa"/>
              <w:bottom w:w="0" w:type="dxa"/>
              <w:right w:w="85" w:type="dxa"/>
            </w:tcMar>
            <w:vAlign w:val="center"/>
          </w:tcPr>
          <w:p w14:paraId="06775722" w14:textId="77777777" w:rsidR="000A5F19" w:rsidRPr="00171326" w:rsidRDefault="000A1B66">
            <w:pPr>
              <w:spacing w:line="240" w:lineRule="exact"/>
              <w:jc w:val="center"/>
              <w:rPr>
                <w:rFonts w:ascii="仿宋" w:eastAsia="仿宋" w:hAnsi="仿宋"/>
                <w:szCs w:val="21"/>
              </w:rPr>
            </w:pPr>
            <w:r w:rsidRPr="00171326">
              <w:rPr>
                <w:rFonts w:ascii="仿宋" w:eastAsia="仿宋" w:hAnsi="仿宋"/>
                <w:szCs w:val="21"/>
              </w:rPr>
              <w:t>3</w:t>
            </w:r>
          </w:p>
        </w:tc>
        <w:tc>
          <w:tcPr>
            <w:tcW w:w="1559" w:type="dxa"/>
            <w:vMerge/>
            <w:tcMar>
              <w:top w:w="15" w:type="dxa"/>
              <w:left w:w="85" w:type="dxa"/>
              <w:bottom w:w="0" w:type="dxa"/>
              <w:right w:w="85" w:type="dxa"/>
            </w:tcMar>
            <w:vAlign w:val="center"/>
          </w:tcPr>
          <w:p w14:paraId="2B5655E5"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tcPr>
          <w:p w14:paraId="2A2A01EB"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Cs w:val="21"/>
              </w:rPr>
              <w:t>各类管道、金属支架和设备的防腐和涂漆附着良好，无脱皮、起泡、流淌和漏涂等缺陷；管道保温紧密，接口无明显缝隙，保温层无破损</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，否则应判定为</w:t>
            </w:r>
            <w:r w:rsidRPr="00171326">
              <w:rPr>
                <w:rFonts w:ascii="仿宋" w:eastAsia="仿宋" w:hAnsi="仿宋" w:hint="eastAsia"/>
                <w:b/>
                <w:szCs w:val="21"/>
              </w:rPr>
              <w:t>否定</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w:t>
            </w:r>
          </w:p>
          <w:p w14:paraId="2898520A" w14:textId="229C7759" w:rsidR="000A5F19" w:rsidRPr="00171326" w:rsidRDefault="000A1B66">
            <w:pPr>
              <w:rPr>
                <w:rFonts w:ascii="仿宋" w:eastAsia="仿宋" w:hAnsi="仿宋"/>
                <w:kern w:val="0"/>
                <w:sz w:val="20"/>
                <w:szCs w:val="21"/>
              </w:rPr>
            </w:pPr>
            <w:r w:rsidRPr="00171326">
              <w:rPr>
                <w:rFonts w:ascii="仿宋" w:eastAsia="仿宋" w:hAnsi="仿宋" w:hint="eastAsia"/>
                <w:szCs w:val="21"/>
              </w:rPr>
              <w:t>查阅施工安装记录相关文件</w:t>
            </w:r>
            <w:r w:rsidR="00F7229C" w:rsidRPr="00F7229C">
              <w:rPr>
                <w:rFonts w:ascii="仿宋" w:eastAsia="仿宋" w:hAnsi="仿宋" w:hint="eastAsia"/>
                <w:szCs w:val="21"/>
              </w:rPr>
              <w:t>、现场检查。</w:t>
            </w:r>
          </w:p>
        </w:tc>
        <w:tc>
          <w:tcPr>
            <w:tcW w:w="916" w:type="dxa"/>
            <w:vAlign w:val="center"/>
          </w:tcPr>
          <w:p w14:paraId="76900FEA" w14:textId="77777777" w:rsidR="000A5F19" w:rsidRPr="00171326" w:rsidRDefault="000A5F19">
            <w:pPr>
              <w:spacing w:line="240" w:lineRule="exact"/>
              <w:jc w:val="center"/>
              <w:rPr>
                <w:rFonts w:ascii="仿宋" w:eastAsia="仿宋" w:hAnsi="仿宋"/>
                <w:szCs w:val="21"/>
              </w:rPr>
            </w:pPr>
          </w:p>
        </w:tc>
        <w:tc>
          <w:tcPr>
            <w:tcW w:w="910" w:type="dxa"/>
            <w:vAlign w:val="center"/>
          </w:tcPr>
          <w:p w14:paraId="0FBF6C63" w14:textId="77777777" w:rsidR="000A5F19" w:rsidRPr="00171326" w:rsidRDefault="000A5F19">
            <w:pPr>
              <w:spacing w:line="240" w:lineRule="exact"/>
              <w:jc w:val="center"/>
              <w:rPr>
                <w:rFonts w:ascii="仿宋" w:eastAsia="仿宋" w:hAnsi="仿宋"/>
                <w:szCs w:val="21"/>
              </w:rPr>
            </w:pPr>
          </w:p>
        </w:tc>
        <w:tc>
          <w:tcPr>
            <w:tcW w:w="909" w:type="dxa"/>
            <w:vAlign w:val="center"/>
          </w:tcPr>
          <w:p w14:paraId="3DADC67D" w14:textId="77777777" w:rsidR="000A5F19" w:rsidRPr="00171326" w:rsidRDefault="000A5F19">
            <w:pPr>
              <w:spacing w:line="240" w:lineRule="exact"/>
              <w:jc w:val="center"/>
              <w:rPr>
                <w:rFonts w:ascii="仿宋" w:eastAsia="仿宋" w:hAnsi="仿宋"/>
                <w:szCs w:val="21"/>
              </w:rPr>
            </w:pPr>
          </w:p>
        </w:tc>
        <w:tc>
          <w:tcPr>
            <w:tcW w:w="1801" w:type="dxa"/>
            <w:vAlign w:val="center"/>
          </w:tcPr>
          <w:p w14:paraId="4EA48FE9" w14:textId="77777777" w:rsidR="000A5F19" w:rsidRPr="00171326" w:rsidRDefault="000A5F19">
            <w:pPr>
              <w:spacing w:line="240" w:lineRule="exact"/>
              <w:jc w:val="center"/>
              <w:rPr>
                <w:rFonts w:ascii="仿宋" w:eastAsia="仿宋" w:hAnsi="仿宋"/>
                <w:szCs w:val="21"/>
              </w:rPr>
            </w:pPr>
          </w:p>
        </w:tc>
      </w:tr>
      <w:tr w:rsidR="000A5F19" w:rsidRPr="00171326" w14:paraId="12096113" w14:textId="77777777">
        <w:trPr>
          <w:jc w:val="center"/>
        </w:trPr>
        <w:tc>
          <w:tcPr>
            <w:tcW w:w="661" w:type="dxa"/>
            <w:tcMar>
              <w:top w:w="15" w:type="dxa"/>
              <w:left w:w="85" w:type="dxa"/>
              <w:bottom w:w="0" w:type="dxa"/>
              <w:right w:w="85" w:type="dxa"/>
            </w:tcMar>
            <w:vAlign w:val="center"/>
          </w:tcPr>
          <w:p w14:paraId="0321C1A6" w14:textId="77777777" w:rsidR="000A5F19" w:rsidRPr="00171326" w:rsidRDefault="000A1B66">
            <w:pPr>
              <w:spacing w:line="240" w:lineRule="exact"/>
              <w:jc w:val="center"/>
              <w:rPr>
                <w:rFonts w:ascii="仿宋" w:eastAsia="仿宋" w:hAnsi="仿宋"/>
                <w:szCs w:val="21"/>
              </w:rPr>
            </w:pPr>
            <w:r w:rsidRPr="00171326">
              <w:rPr>
                <w:rFonts w:ascii="仿宋" w:eastAsia="仿宋" w:hAnsi="仿宋"/>
                <w:szCs w:val="21"/>
              </w:rPr>
              <w:t>4</w:t>
            </w:r>
          </w:p>
        </w:tc>
        <w:tc>
          <w:tcPr>
            <w:tcW w:w="1559" w:type="dxa"/>
            <w:vMerge/>
            <w:tcMar>
              <w:top w:w="15" w:type="dxa"/>
              <w:left w:w="85" w:type="dxa"/>
              <w:bottom w:w="0" w:type="dxa"/>
              <w:right w:w="85" w:type="dxa"/>
            </w:tcMar>
            <w:vAlign w:val="center"/>
          </w:tcPr>
          <w:p w14:paraId="410EBE1E"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tcPr>
          <w:p w14:paraId="6DA0634F" w14:textId="4BB01D2B"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Cs w:val="21"/>
              </w:rPr>
              <w:t>工艺管道横平竖直，介质流向正确，阀</w:t>
            </w:r>
            <w:proofErr w:type="gramStart"/>
            <w:r w:rsidRPr="00171326">
              <w:rPr>
                <w:rFonts w:ascii="仿宋" w:eastAsia="仿宋" w:hAnsi="仿宋" w:hint="eastAsia"/>
                <w:kern w:val="0"/>
                <w:szCs w:val="21"/>
              </w:rPr>
              <w:t>柄方向</w:t>
            </w:r>
            <w:proofErr w:type="gramEnd"/>
            <w:r w:rsidRPr="00171326">
              <w:rPr>
                <w:rFonts w:ascii="仿宋" w:eastAsia="仿宋" w:hAnsi="仿宋" w:hint="eastAsia"/>
                <w:kern w:val="0"/>
                <w:szCs w:val="21"/>
              </w:rPr>
              <w:t>正确；管道间距</w:t>
            </w:r>
            <w:r w:rsidR="000A3621" w:rsidRPr="00171326">
              <w:rPr>
                <w:rFonts w:ascii="仿宋" w:eastAsia="仿宋" w:hAnsi="仿宋" w:hint="eastAsia"/>
                <w:kern w:val="0"/>
                <w:szCs w:val="21"/>
              </w:rPr>
              <w:t>满足设计要求</w:t>
            </w:r>
            <w:r w:rsidRPr="00171326">
              <w:rPr>
                <w:rFonts w:ascii="仿宋" w:eastAsia="仿宋" w:hAnsi="仿宋" w:hint="eastAsia"/>
                <w:kern w:val="0"/>
                <w:szCs w:val="21"/>
              </w:rPr>
              <w:t>，过度圆滑</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，否则应判定为</w:t>
            </w:r>
            <w:r w:rsidRPr="00171326">
              <w:rPr>
                <w:rFonts w:ascii="仿宋" w:eastAsia="仿宋" w:hAnsi="仿宋" w:hint="eastAsia"/>
                <w:b/>
                <w:szCs w:val="21"/>
              </w:rPr>
              <w:t>否定</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w:t>
            </w:r>
          </w:p>
          <w:p w14:paraId="3D0EB972" w14:textId="679B475A" w:rsidR="000A5F19" w:rsidRPr="00171326" w:rsidRDefault="000A1B66">
            <w:pPr>
              <w:rPr>
                <w:rFonts w:ascii="仿宋" w:eastAsia="仿宋" w:hAnsi="仿宋"/>
                <w:kern w:val="0"/>
                <w:sz w:val="20"/>
                <w:szCs w:val="21"/>
              </w:rPr>
            </w:pPr>
            <w:r w:rsidRPr="00171326">
              <w:rPr>
                <w:rFonts w:ascii="仿宋" w:eastAsia="仿宋" w:hAnsi="仿宋" w:hint="eastAsia"/>
                <w:szCs w:val="21"/>
              </w:rPr>
              <w:t>查阅施工安装记录相关文件</w:t>
            </w:r>
            <w:r w:rsidR="00F7229C" w:rsidRPr="00F7229C">
              <w:rPr>
                <w:rFonts w:ascii="仿宋" w:eastAsia="仿宋" w:hAnsi="仿宋" w:hint="eastAsia"/>
                <w:szCs w:val="21"/>
              </w:rPr>
              <w:t>、现场检查。</w:t>
            </w:r>
          </w:p>
        </w:tc>
        <w:tc>
          <w:tcPr>
            <w:tcW w:w="916" w:type="dxa"/>
            <w:vAlign w:val="center"/>
          </w:tcPr>
          <w:p w14:paraId="78ED2C0B" w14:textId="77777777" w:rsidR="000A5F19" w:rsidRPr="00171326" w:rsidRDefault="000A5F19">
            <w:pPr>
              <w:spacing w:line="240" w:lineRule="exact"/>
              <w:jc w:val="center"/>
              <w:rPr>
                <w:rFonts w:ascii="仿宋" w:eastAsia="仿宋" w:hAnsi="仿宋"/>
                <w:szCs w:val="21"/>
              </w:rPr>
            </w:pPr>
          </w:p>
        </w:tc>
        <w:tc>
          <w:tcPr>
            <w:tcW w:w="910" w:type="dxa"/>
            <w:vAlign w:val="center"/>
          </w:tcPr>
          <w:p w14:paraId="3DBF95D6" w14:textId="77777777" w:rsidR="000A5F19" w:rsidRPr="00171326" w:rsidRDefault="000A5F19">
            <w:pPr>
              <w:spacing w:line="240" w:lineRule="exact"/>
              <w:jc w:val="center"/>
              <w:rPr>
                <w:rFonts w:ascii="仿宋" w:eastAsia="仿宋" w:hAnsi="仿宋"/>
                <w:szCs w:val="21"/>
              </w:rPr>
            </w:pPr>
          </w:p>
        </w:tc>
        <w:tc>
          <w:tcPr>
            <w:tcW w:w="909" w:type="dxa"/>
            <w:vAlign w:val="center"/>
          </w:tcPr>
          <w:p w14:paraId="79E405AF" w14:textId="77777777" w:rsidR="000A5F19" w:rsidRPr="00171326" w:rsidRDefault="000A5F19">
            <w:pPr>
              <w:spacing w:line="240" w:lineRule="exact"/>
              <w:jc w:val="center"/>
              <w:rPr>
                <w:rFonts w:ascii="仿宋" w:eastAsia="仿宋" w:hAnsi="仿宋"/>
                <w:szCs w:val="21"/>
              </w:rPr>
            </w:pPr>
          </w:p>
        </w:tc>
        <w:tc>
          <w:tcPr>
            <w:tcW w:w="1801" w:type="dxa"/>
            <w:vAlign w:val="center"/>
          </w:tcPr>
          <w:p w14:paraId="3BBB0DB3" w14:textId="77777777" w:rsidR="000A5F19" w:rsidRPr="00171326" w:rsidRDefault="000A5F19">
            <w:pPr>
              <w:spacing w:line="240" w:lineRule="exact"/>
              <w:jc w:val="center"/>
              <w:rPr>
                <w:rFonts w:ascii="仿宋" w:eastAsia="仿宋" w:hAnsi="仿宋"/>
                <w:szCs w:val="21"/>
              </w:rPr>
            </w:pPr>
          </w:p>
        </w:tc>
      </w:tr>
      <w:tr w:rsidR="000A5F19" w:rsidRPr="00171326" w14:paraId="4426CE18" w14:textId="77777777">
        <w:trPr>
          <w:jc w:val="center"/>
        </w:trPr>
        <w:tc>
          <w:tcPr>
            <w:tcW w:w="661" w:type="dxa"/>
            <w:tcMar>
              <w:top w:w="15" w:type="dxa"/>
              <w:left w:w="85" w:type="dxa"/>
              <w:bottom w:w="0" w:type="dxa"/>
              <w:right w:w="85" w:type="dxa"/>
            </w:tcMar>
            <w:vAlign w:val="center"/>
          </w:tcPr>
          <w:p w14:paraId="0CDDCF9A" w14:textId="77777777" w:rsidR="000A5F19" w:rsidRPr="00171326" w:rsidRDefault="000A1B66">
            <w:pPr>
              <w:spacing w:line="240" w:lineRule="exact"/>
              <w:jc w:val="center"/>
              <w:rPr>
                <w:rFonts w:ascii="仿宋" w:eastAsia="仿宋" w:hAnsi="仿宋"/>
                <w:szCs w:val="21"/>
              </w:rPr>
            </w:pPr>
            <w:r w:rsidRPr="00171326">
              <w:rPr>
                <w:rFonts w:ascii="仿宋" w:eastAsia="仿宋" w:hAnsi="仿宋"/>
                <w:szCs w:val="21"/>
              </w:rPr>
              <w:t>5</w:t>
            </w:r>
          </w:p>
        </w:tc>
        <w:tc>
          <w:tcPr>
            <w:tcW w:w="1559" w:type="dxa"/>
            <w:vMerge/>
            <w:tcMar>
              <w:top w:w="15" w:type="dxa"/>
              <w:left w:w="85" w:type="dxa"/>
              <w:bottom w:w="0" w:type="dxa"/>
              <w:right w:w="85" w:type="dxa"/>
            </w:tcMar>
            <w:vAlign w:val="center"/>
          </w:tcPr>
          <w:p w14:paraId="3471F52D"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tcPr>
          <w:p w14:paraId="12D79BF6"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Cs w:val="21"/>
              </w:rPr>
              <w:t>风管安装风管支吊架位置设置正确牢固，柔性短管安装松紧适度，长度符合要求，无明显扭曲；风管与风管的连接平直</w:t>
            </w:r>
            <w:proofErr w:type="gramStart"/>
            <w:r w:rsidRPr="00171326">
              <w:rPr>
                <w:rFonts w:ascii="仿宋" w:eastAsia="仿宋" w:hAnsi="仿宋" w:hint="eastAsia"/>
                <w:kern w:val="0"/>
                <w:szCs w:val="21"/>
              </w:rPr>
              <w:t>不</w:t>
            </w:r>
            <w:proofErr w:type="gramEnd"/>
            <w:r w:rsidRPr="00171326">
              <w:rPr>
                <w:rFonts w:ascii="仿宋" w:eastAsia="仿宋" w:hAnsi="仿宋" w:hint="eastAsia"/>
                <w:kern w:val="0"/>
                <w:szCs w:val="21"/>
              </w:rPr>
              <w:t>扭曲；法兰连接螺栓均匀拧紧且在同一侧；法兰垫片不应</w:t>
            </w:r>
            <w:proofErr w:type="gramStart"/>
            <w:r w:rsidRPr="00171326">
              <w:rPr>
                <w:rFonts w:ascii="仿宋" w:eastAsia="仿宋" w:hAnsi="仿宋" w:hint="eastAsia"/>
                <w:kern w:val="0"/>
                <w:szCs w:val="21"/>
              </w:rPr>
              <w:t>凸</w:t>
            </w:r>
            <w:proofErr w:type="gramEnd"/>
            <w:r w:rsidRPr="00171326">
              <w:rPr>
                <w:rFonts w:ascii="仿宋" w:eastAsia="仿宋" w:hAnsi="仿宋" w:hint="eastAsia"/>
                <w:kern w:val="0"/>
                <w:szCs w:val="21"/>
              </w:rPr>
              <w:t>入管内或突出法兰</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，否则应判定为</w:t>
            </w:r>
            <w:r w:rsidRPr="00171326">
              <w:rPr>
                <w:rFonts w:ascii="仿宋" w:eastAsia="仿宋" w:hAnsi="仿宋" w:hint="eastAsia"/>
                <w:b/>
                <w:szCs w:val="21"/>
              </w:rPr>
              <w:t>否定</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w:t>
            </w:r>
          </w:p>
          <w:p w14:paraId="7486F352" w14:textId="1211020D" w:rsidR="000A5F19" w:rsidRPr="00171326" w:rsidRDefault="000A1B66">
            <w:pPr>
              <w:rPr>
                <w:rFonts w:ascii="仿宋" w:eastAsia="仿宋" w:hAnsi="仿宋"/>
                <w:kern w:val="0"/>
                <w:sz w:val="20"/>
                <w:szCs w:val="21"/>
              </w:rPr>
            </w:pPr>
            <w:r w:rsidRPr="00171326">
              <w:rPr>
                <w:rFonts w:ascii="仿宋" w:eastAsia="仿宋" w:hAnsi="仿宋" w:hint="eastAsia"/>
                <w:szCs w:val="21"/>
              </w:rPr>
              <w:t>查阅施工安装记录相关文件</w:t>
            </w:r>
            <w:r w:rsidR="00F7229C" w:rsidRPr="00F7229C">
              <w:rPr>
                <w:rFonts w:ascii="仿宋" w:eastAsia="仿宋" w:hAnsi="仿宋" w:hint="eastAsia"/>
                <w:szCs w:val="21"/>
              </w:rPr>
              <w:t>、现场检查。</w:t>
            </w:r>
            <w:r w:rsidRPr="00171326">
              <w:rPr>
                <w:rFonts w:ascii="仿宋" w:eastAsia="仿宋" w:hAnsi="仿宋" w:hint="eastAsia"/>
                <w:szCs w:val="21"/>
              </w:rPr>
              <w:t>。</w:t>
            </w:r>
          </w:p>
        </w:tc>
        <w:tc>
          <w:tcPr>
            <w:tcW w:w="916" w:type="dxa"/>
            <w:vAlign w:val="center"/>
          </w:tcPr>
          <w:p w14:paraId="78319183" w14:textId="77777777" w:rsidR="000A5F19" w:rsidRPr="00171326" w:rsidRDefault="000A5F19">
            <w:pPr>
              <w:spacing w:line="240" w:lineRule="exact"/>
              <w:jc w:val="center"/>
              <w:rPr>
                <w:rFonts w:ascii="仿宋" w:eastAsia="仿宋" w:hAnsi="仿宋"/>
                <w:szCs w:val="21"/>
              </w:rPr>
            </w:pPr>
          </w:p>
        </w:tc>
        <w:tc>
          <w:tcPr>
            <w:tcW w:w="910" w:type="dxa"/>
            <w:vAlign w:val="center"/>
          </w:tcPr>
          <w:p w14:paraId="20A85131" w14:textId="77777777" w:rsidR="000A5F19" w:rsidRPr="00171326" w:rsidRDefault="000A5F19">
            <w:pPr>
              <w:spacing w:line="240" w:lineRule="exact"/>
              <w:jc w:val="center"/>
              <w:rPr>
                <w:rFonts w:ascii="仿宋" w:eastAsia="仿宋" w:hAnsi="仿宋"/>
                <w:szCs w:val="21"/>
              </w:rPr>
            </w:pPr>
          </w:p>
        </w:tc>
        <w:tc>
          <w:tcPr>
            <w:tcW w:w="909" w:type="dxa"/>
            <w:vAlign w:val="center"/>
          </w:tcPr>
          <w:p w14:paraId="743F8F5A" w14:textId="77777777" w:rsidR="000A5F19" w:rsidRPr="00171326" w:rsidRDefault="000A5F19">
            <w:pPr>
              <w:spacing w:line="240" w:lineRule="exact"/>
              <w:jc w:val="center"/>
              <w:rPr>
                <w:rFonts w:ascii="仿宋" w:eastAsia="仿宋" w:hAnsi="仿宋"/>
                <w:szCs w:val="21"/>
              </w:rPr>
            </w:pPr>
          </w:p>
        </w:tc>
        <w:tc>
          <w:tcPr>
            <w:tcW w:w="1801" w:type="dxa"/>
            <w:vAlign w:val="center"/>
          </w:tcPr>
          <w:p w14:paraId="456B65A2" w14:textId="77777777" w:rsidR="000A5F19" w:rsidRPr="00171326" w:rsidRDefault="000A5F19">
            <w:pPr>
              <w:spacing w:line="240" w:lineRule="exact"/>
              <w:jc w:val="center"/>
              <w:rPr>
                <w:rFonts w:ascii="仿宋" w:eastAsia="仿宋" w:hAnsi="仿宋"/>
                <w:szCs w:val="21"/>
              </w:rPr>
            </w:pPr>
          </w:p>
        </w:tc>
      </w:tr>
      <w:tr w:rsidR="000A5F19" w:rsidRPr="00171326" w14:paraId="7154684D" w14:textId="77777777">
        <w:trPr>
          <w:jc w:val="center"/>
        </w:trPr>
        <w:tc>
          <w:tcPr>
            <w:tcW w:w="661" w:type="dxa"/>
            <w:tcMar>
              <w:top w:w="15" w:type="dxa"/>
              <w:left w:w="85" w:type="dxa"/>
              <w:bottom w:w="0" w:type="dxa"/>
              <w:right w:w="85" w:type="dxa"/>
            </w:tcMar>
            <w:vAlign w:val="center"/>
          </w:tcPr>
          <w:p w14:paraId="1FBD4B2F" w14:textId="77777777" w:rsidR="000A5F19" w:rsidRPr="00171326" w:rsidRDefault="000A1B66">
            <w:pPr>
              <w:spacing w:line="240" w:lineRule="exact"/>
              <w:jc w:val="center"/>
              <w:rPr>
                <w:rFonts w:ascii="仿宋" w:eastAsia="仿宋" w:hAnsi="仿宋"/>
                <w:szCs w:val="21"/>
              </w:rPr>
            </w:pPr>
            <w:r w:rsidRPr="00171326">
              <w:rPr>
                <w:rFonts w:ascii="仿宋" w:eastAsia="仿宋" w:hAnsi="仿宋"/>
                <w:szCs w:val="21"/>
              </w:rPr>
              <w:t>6</w:t>
            </w:r>
          </w:p>
        </w:tc>
        <w:tc>
          <w:tcPr>
            <w:tcW w:w="1559" w:type="dxa"/>
            <w:vMerge/>
            <w:tcMar>
              <w:top w:w="15" w:type="dxa"/>
              <w:left w:w="85" w:type="dxa"/>
              <w:bottom w:w="0" w:type="dxa"/>
              <w:right w:w="85" w:type="dxa"/>
            </w:tcMar>
            <w:vAlign w:val="center"/>
          </w:tcPr>
          <w:p w14:paraId="3BFA0318"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tcPr>
          <w:p w14:paraId="01559254"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Cs w:val="21"/>
              </w:rPr>
              <w:t>风管及设备保温绝热材料层应密实，无裂缝和空隙；绝热层的纵、横向接缝错开，保温钉分布均匀，数量设置符合规范规定；穿楼板或穿墙处的绝热层应连续不间断；绝热层的敷设不得影响各部件的操作功能</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，否则应判定为</w:t>
            </w:r>
            <w:r w:rsidRPr="00171326">
              <w:rPr>
                <w:rFonts w:ascii="仿宋" w:eastAsia="仿宋" w:hAnsi="仿宋" w:hint="eastAsia"/>
                <w:b/>
                <w:szCs w:val="21"/>
              </w:rPr>
              <w:t>否定</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w:t>
            </w:r>
          </w:p>
          <w:p w14:paraId="4ADB557D" w14:textId="4B0D4679" w:rsidR="000A5F19" w:rsidRPr="00171326" w:rsidRDefault="000A1B66">
            <w:pPr>
              <w:rPr>
                <w:rFonts w:ascii="仿宋" w:eastAsia="仿宋" w:hAnsi="仿宋"/>
                <w:kern w:val="0"/>
                <w:sz w:val="20"/>
                <w:szCs w:val="21"/>
              </w:rPr>
            </w:pPr>
            <w:r w:rsidRPr="00171326">
              <w:rPr>
                <w:rFonts w:ascii="仿宋" w:eastAsia="仿宋" w:hAnsi="仿宋" w:hint="eastAsia"/>
                <w:szCs w:val="21"/>
              </w:rPr>
              <w:t>查阅施工安装记录相关文件</w:t>
            </w:r>
            <w:r w:rsidR="00F7229C" w:rsidRPr="00F7229C">
              <w:rPr>
                <w:rFonts w:ascii="仿宋" w:eastAsia="仿宋" w:hAnsi="仿宋" w:hint="eastAsia"/>
                <w:szCs w:val="21"/>
              </w:rPr>
              <w:t>、现场检查。</w:t>
            </w:r>
          </w:p>
        </w:tc>
        <w:tc>
          <w:tcPr>
            <w:tcW w:w="916" w:type="dxa"/>
            <w:vAlign w:val="center"/>
          </w:tcPr>
          <w:p w14:paraId="5B6B865C" w14:textId="77777777" w:rsidR="000A5F19" w:rsidRPr="00171326" w:rsidRDefault="000A5F19">
            <w:pPr>
              <w:spacing w:line="240" w:lineRule="exact"/>
              <w:jc w:val="center"/>
              <w:rPr>
                <w:rFonts w:ascii="仿宋" w:eastAsia="仿宋" w:hAnsi="仿宋"/>
                <w:szCs w:val="21"/>
              </w:rPr>
            </w:pPr>
          </w:p>
        </w:tc>
        <w:tc>
          <w:tcPr>
            <w:tcW w:w="910" w:type="dxa"/>
            <w:vAlign w:val="center"/>
          </w:tcPr>
          <w:p w14:paraId="470E5695" w14:textId="77777777" w:rsidR="000A5F19" w:rsidRPr="00171326" w:rsidRDefault="000A5F19">
            <w:pPr>
              <w:spacing w:line="240" w:lineRule="exact"/>
              <w:jc w:val="center"/>
              <w:rPr>
                <w:rFonts w:ascii="仿宋" w:eastAsia="仿宋" w:hAnsi="仿宋"/>
                <w:szCs w:val="21"/>
              </w:rPr>
            </w:pPr>
          </w:p>
        </w:tc>
        <w:tc>
          <w:tcPr>
            <w:tcW w:w="909" w:type="dxa"/>
            <w:vAlign w:val="center"/>
          </w:tcPr>
          <w:p w14:paraId="0C1C5FD5" w14:textId="77777777" w:rsidR="000A5F19" w:rsidRPr="00171326" w:rsidRDefault="000A5F19">
            <w:pPr>
              <w:spacing w:line="240" w:lineRule="exact"/>
              <w:jc w:val="center"/>
              <w:rPr>
                <w:rFonts w:ascii="仿宋" w:eastAsia="仿宋" w:hAnsi="仿宋"/>
                <w:szCs w:val="21"/>
              </w:rPr>
            </w:pPr>
          </w:p>
        </w:tc>
        <w:tc>
          <w:tcPr>
            <w:tcW w:w="1801" w:type="dxa"/>
            <w:vAlign w:val="center"/>
          </w:tcPr>
          <w:p w14:paraId="37952FB8" w14:textId="77777777" w:rsidR="000A5F19" w:rsidRPr="00171326" w:rsidRDefault="000A5F19">
            <w:pPr>
              <w:spacing w:line="240" w:lineRule="exact"/>
              <w:jc w:val="center"/>
              <w:rPr>
                <w:rFonts w:ascii="仿宋" w:eastAsia="仿宋" w:hAnsi="仿宋"/>
                <w:szCs w:val="21"/>
              </w:rPr>
            </w:pPr>
          </w:p>
        </w:tc>
      </w:tr>
      <w:tr w:rsidR="000A5F19" w:rsidRPr="00171326" w14:paraId="6A4127CF" w14:textId="77777777">
        <w:trPr>
          <w:jc w:val="center"/>
        </w:trPr>
        <w:tc>
          <w:tcPr>
            <w:tcW w:w="661" w:type="dxa"/>
            <w:tcMar>
              <w:top w:w="15" w:type="dxa"/>
              <w:left w:w="85" w:type="dxa"/>
              <w:bottom w:w="0" w:type="dxa"/>
              <w:right w:w="85" w:type="dxa"/>
            </w:tcMar>
            <w:vAlign w:val="center"/>
          </w:tcPr>
          <w:p w14:paraId="4E325698" w14:textId="77777777" w:rsidR="000A5F19" w:rsidRPr="00171326" w:rsidRDefault="000A1B66">
            <w:pPr>
              <w:spacing w:line="240" w:lineRule="exact"/>
              <w:jc w:val="center"/>
              <w:rPr>
                <w:rFonts w:ascii="仿宋" w:eastAsia="仿宋" w:hAnsi="仿宋"/>
                <w:szCs w:val="21"/>
              </w:rPr>
            </w:pPr>
            <w:r w:rsidRPr="00171326">
              <w:rPr>
                <w:rFonts w:ascii="仿宋" w:eastAsia="仿宋" w:hAnsi="仿宋"/>
                <w:szCs w:val="21"/>
              </w:rPr>
              <w:lastRenderedPageBreak/>
              <w:t>7</w:t>
            </w:r>
          </w:p>
        </w:tc>
        <w:tc>
          <w:tcPr>
            <w:tcW w:w="1559" w:type="dxa"/>
            <w:vMerge/>
            <w:tcMar>
              <w:top w:w="15" w:type="dxa"/>
              <w:left w:w="85" w:type="dxa"/>
              <w:bottom w:w="0" w:type="dxa"/>
              <w:right w:w="85" w:type="dxa"/>
            </w:tcMar>
            <w:vAlign w:val="center"/>
          </w:tcPr>
          <w:p w14:paraId="7C30F289"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tcPr>
          <w:p w14:paraId="72E2A56F" w14:textId="575576AF" w:rsidR="000A5F19" w:rsidRDefault="000A1B66">
            <w:pPr>
              <w:rPr>
                <w:rFonts w:ascii="仿宋" w:eastAsia="仿宋" w:hAnsi="仿宋"/>
                <w:kern w:val="0"/>
                <w:szCs w:val="21"/>
              </w:rPr>
            </w:pPr>
            <w:r w:rsidRPr="00171326">
              <w:rPr>
                <w:rFonts w:ascii="仿宋" w:eastAsia="仿宋" w:hAnsi="仿宋" w:hint="eastAsia"/>
                <w:kern w:val="0"/>
                <w:szCs w:val="21"/>
              </w:rPr>
              <w:t>压力容器及支承环：容器法兰堆内构件支撑面标高、水平度要满足要求</w:t>
            </w:r>
          </w:p>
          <w:p w14:paraId="5EBF8988" w14:textId="77777777" w:rsidR="000A2E1B" w:rsidRPr="000A2E1B" w:rsidRDefault="000A2E1B" w:rsidP="000A2E1B">
            <w:pPr>
              <w:rPr>
                <w:rFonts w:ascii="仿宋" w:eastAsia="仿宋" w:hAnsi="仿宋"/>
                <w:kern w:val="0"/>
                <w:szCs w:val="21"/>
              </w:rPr>
            </w:pPr>
            <w:r w:rsidRPr="000A2E1B">
              <w:rPr>
                <w:rFonts w:ascii="仿宋" w:eastAsia="仿宋" w:hAnsi="仿宋" w:hint="eastAsia"/>
                <w:kern w:val="0"/>
                <w:szCs w:val="21"/>
              </w:rPr>
              <w:t>，应判定为良好，否则应判定为否定，记录不详或缺失应判定为不足。</w:t>
            </w:r>
          </w:p>
          <w:p w14:paraId="7CD5727E" w14:textId="36225E02" w:rsidR="000A2E1B" w:rsidRPr="00171326" w:rsidRDefault="000A2E1B" w:rsidP="00A2549C">
            <w:pPr>
              <w:rPr>
                <w:rFonts w:ascii="仿宋" w:eastAsia="仿宋" w:hAnsi="仿宋"/>
                <w:kern w:val="0"/>
                <w:szCs w:val="21"/>
              </w:rPr>
            </w:pPr>
            <w:r w:rsidRPr="000A2E1B">
              <w:rPr>
                <w:rFonts w:ascii="仿宋" w:eastAsia="仿宋" w:hAnsi="仿宋" w:hint="eastAsia"/>
                <w:kern w:val="0"/>
                <w:szCs w:val="21"/>
              </w:rPr>
              <w:t>查阅施工安装记录相关文件。</w:t>
            </w:r>
          </w:p>
        </w:tc>
        <w:tc>
          <w:tcPr>
            <w:tcW w:w="916" w:type="dxa"/>
            <w:vAlign w:val="center"/>
          </w:tcPr>
          <w:p w14:paraId="23964E60" w14:textId="77777777" w:rsidR="000A5F19" w:rsidRPr="00171326" w:rsidRDefault="000A5F19">
            <w:pPr>
              <w:spacing w:line="240" w:lineRule="exact"/>
              <w:jc w:val="center"/>
              <w:rPr>
                <w:rFonts w:ascii="仿宋" w:eastAsia="仿宋" w:hAnsi="仿宋"/>
                <w:szCs w:val="21"/>
              </w:rPr>
            </w:pPr>
          </w:p>
        </w:tc>
        <w:tc>
          <w:tcPr>
            <w:tcW w:w="910" w:type="dxa"/>
            <w:vAlign w:val="center"/>
          </w:tcPr>
          <w:p w14:paraId="5849836D" w14:textId="77777777" w:rsidR="000A5F19" w:rsidRPr="00171326" w:rsidRDefault="000A5F19">
            <w:pPr>
              <w:spacing w:line="240" w:lineRule="exact"/>
              <w:jc w:val="center"/>
              <w:rPr>
                <w:rFonts w:ascii="仿宋" w:eastAsia="仿宋" w:hAnsi="仿宋"/>
                <w:szCs w:val="21"/>
              </w:rPr>
            </w:pPr>
          </w:p>
        </w:tc>
        <w:tc>
          <w:tcPr>
            <w:tcW w:w="909" w:type="dxa"/>
            <w:vAlign w:val="center"/>
          </w:tcPr>
          <w:p w14:paraId="1743E28A" w14:textId="77777777" w:rsidR="000A5F19" w:rsidRPr="00171326" w:rsidRDefault="000A5F19">
            <w:pPr>
              <w:spacing w:line="240" w:lineRule="exact"/>
              <w:jc w:val="center"/>
              <w:rPr>
                <w:rFonts w:ascii="仿宋" w:eastAsia="仿宋" w:hAnsi="仿宋"/>
                <w:szCs w:val="21"/>
              </w:rPr>
            </w:pPr>
          </w:p>
        </w:tc>
        <w:tc>
          <w:tcPr>
            <w:tcW w:w="1801" w:type="dxa"/>
            <w:vAlign w:val="center"/>
          </w:tcPr>
          <w:p w14:paraId="225677DD" w14:textId="77777777" w:rsidR="000A5F19" w:rsidRPr="00171326" w:rsidRDefault="000A5F19">
            <w:pPr>
              <w:spacing w:line="240" w:lineRule="exact"/>
              <w:jc w:val="center"/>
              <w:rPr>
                <w:rFonts w:ascii="仿宋" w:eastAsia="仿宋" w:hAnsi="仿宋"/>
                <w:szCs w:val="21"/>
              </w:rPr>
            </w:pPr>
          </w:p>
        </w:tc>
      </w:tr>
      <w:tr w:rsidR="000A5F19" w:rsidRPr="00171326" w14:paraId="4A0C8F62" w14:textId="77777777">
        <w:trPr>
          <w:jc w:val="center"/>
        </w:trPr>
        <w:tc>
          <w:tcPr>
            <w:tcW w:w="661" w:type="dxa"/>
            <w:tcMar>
              <w:top w:w="15" w:type="dxa"/>
              <w:left w:w="85" w:type="dxa"/>
              <w:bottom w:w="0" w:type="dxa"/>
              <w:right w:w="85" w:type="dxa"/>
            </w:tcMar>
            <w:vAlign w:val="center"/>
          </w:tcPr>
          <w:p w14:paraId="60A117D3" w14:textId="77777777" w:rsidR="000A5F19" w:rsidRPr="00171326" w:rsidRDefault="000A1B66">
            <w:pPr>
              <w:spacing w:line="240" w:lineRule="exact"/>
              <w:jc w:val="center"/>
              <w:rPr>
                <w:rFonts w:ascii="仿宋" w:eastAsia="仿宋" w:hAnsi="仿宋"/>
                <w:szCs w:val="21"/>
              </w:rPr>
            </w:pPr>
            <w:r w:rsidRPr="00171326">
              <w:rPr>
                <w:rFonts w:ascii="仿宋" w:eastAsia="仿宋" w:hAnsi="仿宋" w:hint="eastAsia"/>
                <w:szCs w:val="21"/>
              </w:rPr>
              <w:t>8</w:t>
            </w:r>
          </w:p>
        </w:tc>
        <w:tc>
          <w:tcPr>
            <w:tcW w:w="1559" w:type="dxa"/>
            <w:vMerge/>
            <w:tcMar>
              <w:top w:w="15" w:type="dxa"/>
              <w:left w:w="85" w:type="dxa"/>
              <w:bottom w:w="0" w:type="dxa"/>
              <w:right w:w="85" w:type="dxa"/>
            </w:tcMar>
            <w:vAlign w:val="center"/>
          </w:tcPr>
          <w:p w14:paraId="1F1BDB83"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tcPr>
          <w:p w14:paraId="0AC0EC9C"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Cs w:val="21"/>
              </w:rPr>
              <w:t>蒸汽发生器及上下支承：垂直支撑组件、垂直支腿安装、横向支撑组件、阻尼器安装偏差满足要求</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，否则应判定为</w:t>
            </w:r>
            <w:r w:rsidRPr="00171326">
              <w:rPr>
                <w:rFonts w:ascii="仿宋" w:eastAsia="仿宋" w:hAnsi="仿宋" w:hint="eastAsia"/>
                <w:b/>
                <w:szCs w:val="21"/>
              </w:rPr>
              <w:t>否定</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w:t>
            </w:r>
          </w:p>
          <w:p w14:paraId="2641E31B" w14:textId="77777777" w:rsidR="000A5F19" w:rsidRPr="00171326" w:rsidRDefault="000A1B66">
            <w:pPr>
              <w:rPr>
                <w:rFonts w:ascii="仿宋" w:eastAsia="仿宋" w:hAnsi="仿宋"/>
                <w:kern w:val="0"/>
                <w:szCs w:val="21"/>
              </w:rPr>
            </w:pPr>
            <w:r w:rsidRPr="00171326">
              <w:rPr>
                <w:rFonts w:ascii="仿宋" w:eastAsia="仿宋" w:hAnsi="仿宋" w:hint="eastAsia"/>
                <w:szCs w:val="21"/>
              </w:rPr>
              <w:t>查阅施工安装记录相关文件。</w:t>
            </w:r>
          </w:p>
        </w:tc>
        <w:tc>
          <w:tcPr>
            <w:tcW w:w="916" w:type="dxa"/>
            <w:vAlign w:val="center"/>
          </w:tcPr>
          <w:p w14:paraId="48B252C2" w14:textId="77777777" w:rsidR="000A5F19" w:rsidRPr="00171326" w:rsidRDefault="000A5F19">
            <w:pPr>
              <w:spacing w:line="240" w:lineRule="exact"/>
              <w:jc w:val="center"/>
              <w:rPr>
                <w:rFonts w:ascii="仿宋" w:eastAsia="仿宋" w:hAnsi="仿宋"/>
                <w:szCs w:val="21"/>
              </w:rPr>
            </w:pPr>
          </w:p>
        </w:tc>
        <w:tc>
          <w:tcPr>
            <w:tcW w:w="910" w:type="dxa"/>
            <w:vAlign w:val="center"/>
          </w:tcPr>
          <w:p w14:paraId="7C1DAF0B" w14:textId="77777777" w:rsidR="000A5F19" w:rsidRPr="00171326" w:rsidRDefault="000A5F19">
            <w:pPr>
              <w:spacing w:line="240" w:lineRule="exact"/>
              <w:jc w:val="center"/>
              <w:rPr>
                <w:rFonts w:ascii="仿宋" w:eastAsia="仿宋" w:hAnsi="仿宋"/>
                <w:szCs w:val="21"/>
              </w:rPr>
            </w:pPr>
          </w:p>
        </w:tc>
        <w:tc>
          <w:tcPr>
            <w:tcW w:w="909" w:type="dxa"/>
            <w:vAlign w:val="center"/>
          </w:tcPr>
          <w:p w14:paraId="19D13FA5" w14:textId="77777777" w:rsidR="000A5F19" w:rsidRPr="00171326" w:rsidRDefault="000A5F19">
            <w:pPr>
              <w:spacing w:line="240" w:lineRule="exact"/>
              <w:jc w:val="center"/>
              <w:rPr>
                <w:rFonts w:ascii="仿宋" w:eastAsia="仿宋" w:hAnsi="仿宋"/>
                <w:szCs w:val="21"/>
              </w:rPr>
            </w:pPr>
          </w:p>
        </w:tc>
        <w:tc>
          <w:tcPr>
            <w:tcW w:w="1801" w:type="dxa"/>
            <w:vAlign w:val="center"/>
          </w:tcPr>
          <w:p w14:paraId="0B836028" w14:textId="77777777" w:rsidR="000A5F19" w:rsidRPr="00171326" w:rsidRDefault="000A5F19">
            <w:pPr>
              <w:spacing w:line="240" w:lineRule="exact"/>
              <w:jc w:val="center"/>
              <w:rPr>
                <w:rFonts w:ascii="仿宋" w:eastAsia="仿宋" w:hAnsi="仿宋"/>
                <w:szCs w:val="21"/>
              </w:rPr>
            </w:pPr>
          </w:p>
        </w:tc>
      </w:tr>
      <w:tr w:rsidR="000A5F19" w:rsidRPr="00171326" w14:paraId="7C08AECA" w14:textId="77777777">
        <w:trPr>
          <w:jc w:val="center"/>
        </w:trPr>
        <w:tc>
          <w:tcPr>
            <w:tcW w:w="661" w:type="dxa"/>
            <w:tcMar>
              <w:top w:w="15" w:type="dxa"/>
              <w:left w:w="85" w:type="dxa"/>
              <w:bottom w:w="0" w:type="dxa"/>
              <w:right w:w="85" w:type="dxa"/>
            </w:tcMar>
            <w:vAlign w:val="center"/>
          </w:tcPr>
          <w:p w14:paraId="5EE58CEC" w14:textId="77777777" w:rsidR="000A5F19" w:rsidRPr="00171326" w:rsidRDefault="000A1B66">
            <w:pPr>
              <w:spacing w:line="240" w:lineRule="exact"/>
              <w:jc w:val="center"/>
              <w:rPr>
                <w:rFonts w:ascii="仿宋" w:eastAsia="仿宋" w:hAnsi="仿宋"/>
                <w:szCs w:val="21"/>
              </w:rPr>
            </w:pPr>
            <w:r w:rsidRPr="00171326">
              <w:rPr>
                <w:rFonts w:ascii="仿宋" w:eastAsia="仿宋" w:hAnsi="仿宋" w:hint="eastAsia"/>
                <w:szCs w:val="21"/>
              </w:rPr>
              <w:t>9</w:t>
            </w:r>
          </w:p>
        </w:tc>
        <w:tc>
          <w:tcPr>
            <w:tcW w:w="1559" w:type="dxa"/>
            <w:vMerge/>
            <w:tcMar>
              <w:top w:w="15" w:type="dxa"/>
              <w:left w:w="85" w:type="dxa"/>
              <w:bottom w:w="0" w:type="dxa"/>
              <w:right w:w="85" w:type="dxa"/>
            </w:tcMar>
            <w:vAlign w:val="center"/>
          </w:tcPr>
          <w:p w14:paraId="275C3046"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tcPr>
          <w:p w14:paraId="16B4AE8C"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Cs w:val="21"/>
              </w:rPr>
              <w:t>主泵壳及其支承组件：垂直支撑组件、垂直支腿安装、横向支撑组件、阻尼器安装偏差满足要求</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2C98DE6B" w14:textId="77777777" w:rsidR="000A5F19" w:rsidRPr="00171326" w:rsidRDefault="000A1B66">
            <w:pPr>
              <w:rPr>
                <w:rFonts w:ascii="仿宋" w:eastAsia="仿宋" w:hAnsi="仿宋"/>
                <w:kern w:val="0"/>
                <w:szCs w:val="21"/>
              </w:rPr>
            </w:pPr>
            <w:r w:rsidRPr="00171326">
              <w:rPr>
                <w:rFonts w:ascii="仿宋" w:eastAsia="仿宋" w:hAnsi="仿宋" w:hint="eastAsia"/>
                <w:szCs w:val="21"/>
              </w:rPr>
              <w:t>查阅施工安装记录相关文件。</w:t>
            </w:r>
          </w:p>
        </w:tc>
        <w:tc>
          <w:tcPr>
            <w:tcW w:w="916" w:type="dxa"/>
            <w:vAlign w:val="center"/>
          </w:tcPr>
          <w:p w14:paraId="7F997321" w14:textId="77777777" w:rsidR="000A5F19" w:rsidRPr="00171326" w:rsidRDefault="000A5F19">
            <w:pPr>
              <w:spacing w:line="240" w:lineRule="exact"/>
              <w:jc w:val="center"/>
              <w:rPr>
                <w:rFonts w:ascii="仿宋" w:eastAsia="仿宋" w:hAnsi="仿宋"/>
                <w:szCs w:val="21"/>
              </w:rPr>
            </w:pPr>
          </w:p>
        </w:tc>
        <w:tc>
          <w:tcPr>
            <w:tcW w:w="910" w:type="dxa"/>
            <w:vAlign w:val="center"/>
          </w:tcPr>
          <w:p w14:paraId="3CE2A509" w14:textId="77777777" w:rsidR="000A5F19" w:rsidRPr="00171326" w:rsidRDefault="000A5F19">
            <w:pPr>
              <w:spacing w:line="240" w:lineRule="exact"/>
              <w:jc w:val="center"/>
              <w:rPr>
                <w:rFonts w:ascii="仿宋" w:eastAsia="仿宋" w:hAnsi="仿宋"/>
                <w:szCs w:val="21"/>
              </w:rPr>
            </w:pPr>
          </w:p>
        </w:tc>
        <w:tc>
          <w:tcPr>
            <w:tcW w:w="909" w:type="dxa"/>
            <w:vAlign w:val="center"/>
          </w:tcPr>
          <w:p w14:paraId="5DE22169" w14:textId="77777777" w:rsidR="000A5F19" w:rsidRPr="00171326" w:rsidRDefault="000A5F19">
            <w:pPr>
              <w:spacing w:line="240" w:lineRule="exact"/>
              <w:jc w:val="center"/>
              <w:rPr>
                <w:rFonts w:ascii="仿宋" w:eastAsia="仿宋" w:hAnsi="仿宋"/>
                <w:szCs w:val="21"/>
              </w:rPr>
            </w:pPr>
          </w:p>
        </w:tc>
        <w:tc>
          <w:tcPr>
            <w:tcW w:w="1801" w:type="dxa"/>
            <w:vAlign w:val="center"/>
          </w:tcPr>
          <w:p w14:paraId="47289C80" w14:textId="77777777" w:rsidR="000A5F19" w:rsidRPr="00171326" w:rsidRDefault="000A5F19">
            <w:pPr>
              <w:spacing w:line="240" w:lineRule="exact"/>
              <w:jc w:val="center"/>
              <w:rPr>
                <w:rFonts w:ascii="仿宋" w:eastAsia="仿宋" w:hAnsi="仿宋"/>
                <w:szCs w:val="21"/>
              </w:rPr>
            </w:pPr>
          </w:p>
        </w:tc>
      </w:tr>
      <w:tr w:rsidR="000A5F19" w:rsidRPr="00171326" w14:paraId="66FAB021" w14:textId="77777777">
        <w:trPr>
          <w:jc w:val="center"/>
        </w:trPr>
        <w:tc>
          <w:tcPr>
            <w:tcW w:w="661" w:type="dxa"/>
            <w:tcMar>
              <w:top w:w="15" w:type="dxa"/>
              <w:left w:w="85" w:type="dxa"/>
              <w:bottom w:w="0" w:type="dxa"/>
              <w:right w:w="85" w:type="dxa"/>
            </w:tcMar>
            <w:vAlign w:val="center"/>
          </w:tcPr>
          <w:p w14:paraId="742688D8" w14:textId="77777777" w:rsidR="000A5F19" w:rsidRPr="00171326" w:rsidRDefault="000A1B66">
            <w:pPr>
              <w:spacing w:line="240" w:lineRule="exact"/>
              <w:jc w:val="center"/>
              <w:rPr>
                <w:rFonts w:ascii="仿宋" w:eastAsia="仿宋" w:hAnsi="仿宋"/>
                <w:szCs w:val="21"/>
              </w:rPr>
            </w:pPr>
            <w:r w:rsidRPr="00171326">
              <w:rPr>
                <w:rFonts w:ascii="仿宋" w:eastAsia="仿宋" w:hAnsi="仿宋" w:hint="eastAsia"/>
                <w:szCs w:val="21"/>
              </w:rPr>
              <w:t>10</w:t>
            </w:r>
          </w:p>
        </w:tc>
        <w:tc>
          <w:tcPr>
            <w:tcW w:w="1559" w:type="dxa"/>
            <w:vMerge/>
            <w:tcMar>
              <w:top w:w="15" w:type="dxa"/>
              <w:left w:w="85" w:type="dxa"/>
              <w:bottom w:w="0" w:type="dxa"/>
              <w:right w:w="85" w:type="dxa"/>
            </w:tcMar>
            <w:vAlign w:val="center"/>
          </w:tcPr>
          <w:p w14:paraId="055CC447"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tcPr>
          <w:p w14:paraId="52E28A5E" w14:textId="04B6F28B" w:rsidR="000A5F19" w:rsidRPr="00171326" w:rsidRDefault="00763CD7">
            <w:pPr>
              <w:adjustRightInd w:val="0"/>
              <w:snapToGrid w:val="0"/>
              <w:spacing w:line="240" w:lineRule="exact"/>
              <w:rPr>
                <w:rFonts w:ascii="仿宋" w:eastAsia="仿宋" w:hAnsi="仿宋"/>
                <w:szCs w:val="21"/>
              </w:rPr>
            </w:pPr>
            <w:r w:rsidRPr="00763CD7">
              <w:rPr>
                <w:rFonts w:ascii="仿宋" w:eastAsia="仿宋" w:hAnsi="仿宋" w:hint="eastAsia"/>
                <w:kern w:val="0"/>
                <w:szCs w:val="21"/>
              </w:rPr>
              <w:t>反应堆主系统一次侧水压试验、蒸汽发生器二次侧水压试验结果合格</w:t>
            </w:r>
            <w:r w:rsidR="000A1B66" w:rsidRPr="00171326">
              <w:rPr>
                <w:rFonts w:ascii="仿宋" w:eastAsia="仿宋" w:hAnsi="仿宋" w:cs="宋体" w:hint="eastAsia"/>
                <w:szCs w:val="21"/>
              </w:rPr>
              <w:t>，</w:t>
            </w:r>
            <w:r w:rsidR="000A1B66" w:rsidRPr="00171326">
              <w:rPr>
                <w:rFonts w:ascii="仿宋" w:eastAsia="仿宋" w:hAnsi="仿宋" w:hint="eastAsia"/>
                <w:szCs w:val="21"/>
              </w:rPr>
              <w:t>应判定为</w:t>
            </w:r>
            <w:r w:rsidR="000A1B66" w:rsidRPr="00171326">
              <w:rPr>
                <w:rFonts w:ascii="仿宋" w:eastAsia="仿宋" w:hAnsi="仿宋" w:hint="eastAsia"/>
                <w:b/>
                <w:szCs w:val="21"/>
              </w:rPr>
              <w:t>良好</w:t>
            </w:r>
            <w:r w:rsidR="000A1B66" w:rsidRPr="00171326">
              <w:rPr>
                <w:rFonts w:ascii="仿宋" w:eastAsia="仿宋" w:hAnsi="仿宋" w:hint="eastAsia"/>
                <w:szCs w:val="21"/>
              </w:rPr>
              <w:t>，否则应判定为</w:t>
            </w:r>
            <w:r w:rsidR="000A1B66" w:rsidRPr="00171326">
              <w:rPr>
                <w:rFonts w:ascii="仿宋" w:eastAsia="仿宋" w:hAnsi="仿宋" w:hint="eastAsia"/>
                <w:b/>
                <w:szCs w:val="21"/>
              </w:rPr>
              <w:t>否定</w:t>
            </w:r>
            <w:r w:rsidR="000A1B66" w:rsidRPr="00171326">
              <w:rPr>
                <w:rFonts w:ascii="仿宋" w:eastAsia="仿宋" w:hAnsi="仿宋" w:hint="eastAsia"/>
                <w:szCs w:val="21"/>
              </w:rPr>
              <w:t>，记录不详或缺失应判定为</w:t>
            </w:r>
            <w:r w:rsidR="000A1B66" w:rsidRPr="00171326">
              <w:rPr>
                <w:rFonts w:ascii="仿宋" w:eastAsia="仿宋" w:hAnsi="仿宋" w:hint="eastAsia"/>
                <w:b/>
                <w:szCs w:val="21"/>
              </w:rPr>
              <w:t>不足</w:t>
            </w:r>
            <w:r w:rsidR="000A1B66" w:rsidRPr="00171326">
              <w:rPr>
                <w:rFonts w:ascii="仿宋" w:eastAsia="仿宋" w:hAnsi="仿宋" w:hint="eastAsia"/>
                <w:szCs w:val="21"/>
              </w:rPr>
              <w:t>。</w:t>
            </w:r>
          </w:p>
          <w:p w14:paraId="57E3294A" w14:textId="77777777" w:rsidR="000A5F19" w:rsidRPr="00171326" w:rsidRDefault="000A1B66">
            <w:pPr>
              <w:rPr>
                <w:rFonts w:ascii="仿宋" w:eastAsia="仿宋" w:hAnsi="仿宋"/>
                <w:kern w:val="0"/>
                <w:szCs w:val="21"/>
              </w:rPr>
            </w:pPr>
            <w:r w:rsidRPr="00171326">
              <w:rPr>
                <w:rFonts w:ascii="仿宋" w:eastAsia="仿宋" w:hAnsi="仿宋" w:hint="eastAsia"/>
                <w:szCs w:val="21"/>
              </w:rPr>
              <w:t>查阅施工安装记录相关文件。</w:t>
            </w:r>
          </w:p>
        </w:tc>
        <w:tc>
          <w:tcPr>
            <w:tcW w:w="916" w:type="dxa"/>
            <w:vAlign w:val="center"/>
          </w:tcPr>
          <w:p w14:paraId="40B3E05D" w14:textId="77777777" w:rsidR="000A5F19" w:rsidRPr="00171326" w:rsidRDefault="000A5F19">
            <w:pPr>
              <w:spacing w:line="240" w:lineRule="exact"/>
              <w:jc w:val="center"/>
              <w:rPr>
                <w:rFonts w:ascii="仿宋" w:eastAsia="仿宋" w:hAnsi="仿宋"/>
                <w:szCs w:val="21"/>
              </w:rPr>
            </w:pPr>
          </w:p>
        </w:tc>
        <w:tc>
          <w:tcPr>
            <w:tcW w:w="910" w:type="dxa"/>
            <w:vAlign w:val="center"/>
          </w:tcPr>
          <w:p w14:paraId="4FB31984" w14:textId="77777777" w:rsidR="000A5F19" w:rsidRPr="00171326" w:rsidRDefault="000A5F19">
            <w:pPr>
              <w:spacing w:line="240" w:lineRule="exact"/>
              <w:jc w:val="center"/>
              <w:rPr>
                <w:rFonts w:ascii="仿宋" w:eastAsia="仿宋" w:hAnsi="仿宋"/>
                <w:szCs w:val="21"/>
              </w:rPr>
            </w:pPr>
          </w:p>
        </w:tc>
        <w:tc>
          <w:tcPr>
            <w:tcW w:w="909" w:type="dxa"/>
            <w:vAlign w:val="center"/>
          </w:tcPr>
          <w:p w14:paraId="24E6AC9B" w14:textId="77777777" w:rsidR="000A5F19" w:rsidRPr="00171326" w:rsidRDefault="000A5F19">
            <w:pPr>
              <w:spacing w:line="240" w:lineRule="exact"/>
              <w:jc w:val="center"/>
              <w:rPr>
                <w:rFonts w:ascii="仿宋" w:eastAsia="仿宋" w:hAnsi="仿宋"/>
                <w:szCs w:val="21"/>
              </w:rPr>
            </w:pPr>
          </w:p>
        </w:tc>
        <w:tc>
          <w:tcPr>
            <w:tcW w:w="1801" w:type="dxa"/>
            <w:vAlign w:val="center"/>
          </w:tcPr>
          <w:p w14:paraId="40786D02" w14:textId="77777777" w:rsidR="000A5F19" w:rsidRPr="00171326" w:rsidRDefault="000A5F19">
            <w:pPr>
              <w:spacing w:line="240" w:lineRule="exact"/>
              <w:jc w:val="center"/>
              <w:rPr>
                <w:rFonts w:ascii="仿宋" w:eastAsia="仿宋" w:hAnsi="仿宋"/>
                <w:szCs w:val="21"/>
              </w:rPr>
            </w:pPr>
          </w:p>
        </w:tc>
      </w:tr>
      <w:tr w:rsidR="000A5F19" w:rsidRPr="00171326" w14:paraId="2E6E2C49" w14:textId="77777777">
        <w:trPr>
          <w:jc w:val="center"/>
        </w:trPr>
        <w:tc>
          <w:tcPr>
            <w:tcW w:w="661" w:type="dxa"/>
            <w:tcMar>
              <w:top w:w="15" w:type="dxa"/>
              <w:left w:w="85" w:type="dxa"/>
              <w:bottom w:w="0" w:type="dxa"/>
              <w:right w:w="85" w:type="dxa"/>
            </w:tcMar>
            <w:vAlign w:val="center"/>
          </w:tcPr>
          <w:p w14:paraId="3A43C9FD" w14:textId="79835F3D" w:rsidR="000A5F19" w:rsidRPr="00171326" w:rsidRDefault="00763CD7">
            <w:pPr>
              <w:spacing w:line="240" w:lineRule="exact"/>
              <w:jc w:val="center"/>
              <w:rPr>
                <w:rFonts w:ascii="仿宋" w:eastAsia="仿宋" w:hAnsi="仿宋"/>
                <w:szCs w:val="21"/>
              </w:rPr>
            </w:pPr>
            <w:r>
              <w:rPr>
                <w:rFonts w:ascii="仿宋" w:eastAsia="仿宋" w:hAnsi="仿宋"/>
                <w:szCs w:val="21"/>
              </w:rPr>
              <w:t>11</w:t>
            </w:r>
          </w:p>
        </w:tc>
        <w:tc>
          <w:tcPr>
            <w:tcW w:w="1559" w:type="dxa"/>
            <w:vMerge w:val="restart"/>
            <w:tcMar>
              <w:top w:w="15" w:type="dxa"/>
              <w:left w:w="85" w:type="dxa"/>
              <w:bottom w:w="0" w:type="dxa"/>
              <w:right w:w="85" w:type="dxa"/>
            </w:tcMar>
            <w:vAlign w:val="center"/>
          </w:tcPr>
          <w:p w14:paraId="55A8CD3E" w14:textId="77777777" w:rsidR="000A5F19" w:rsidRPr="00171326" w:rsidRDefault="000A1B66">
            <w:pPr>
              <w:spacing w:line="240" w:lineRule="exact"/>
              <w:jc w:val="center"/>
              <w:rPr>
                <w:rFonts w:ascii="仿宋" w:eastAsia="仿宋" w:hAnsi="仿宋"/>
                <w:szCs w:val="21"/>
              </w:rPr>
            </w:pPr>
            <w:r w:rsidRPr="00171326">
              <w:rPr>
                <w:rFonts w:ascii="仿宋" w:eastAsia="仿宋" w:hAnsi="仿宋" w:hint="eastAsia"/>
                <w:kern w:val="0"/>
                <w:szCs w:val="21"/>
              </w:rPr>
              <w:t>电</w:t>
            </w:r>
            <w:proofErr w:type="gramStart"/>
            <w:r w:rsidRPr="00171326">
              <w:rPr>
                <w:rFonts w:ascii="仿宋" w:eastAsia="仿宋" w:hAnsi="仿宋" w:hint="eastAsia"/>
                <w:kern w:val="0"/>
                <w:szCs w:val="21"/>
              </w:rPr>
              <w:t>仪专业</w:t>
            </w:r>
            <w:proofErr w:type="gramEnd"/>
          </w:p>
        </w:tc>
        <w:tc>
          <w:tcPr>
            <w:tcW w:w="6583" w:type="dxa"/>
            <w:gridSpan w:val="2"/>
          </w:tcPr>
          <w:p w14:paraId="26996375" w14:textId="77777777" w:rsidR="00763CD7" w:rsidRPr="00763CD7" w:rsidRDefault="00763CD7" w:rsidP="00763CD7">
            <w:pPr>
              <w:adjustRightInd w:val="0"/>
              <w:snapToGrid w:val="0"/>
              <w:spacing w:line="240" w:lineRule="exact"/>
              <w:rPr>
                <w:rFonts w:ascii="仿宋" w:eastAsia="仿宋" w:hAnsi="仿宋"/>
                <w:kern w:val="0"/>
                <w:szCs w:val="21"/>
              </w:rPr>
            </w:pPr>
            <w:r w:rsidRPr="00763CD7">
              <w:rPr>
                <w:rFonts w:ascii="仿宋" w:eastAsia="仿宋" w:hAnsi="仿宋" w:hint="eastAsia"/>
                <w:kern w:val="0"/>
                <w:szCs w:val="21"/>
              </w:rPr>
              <w:t>盘、柜安装排列整齐、接缝紧密、固定牢靠，标识齐全，接地牢固，箱体密封完好，内部配线整齐、端接牢固，芯线无损伤、断股；回路编号齐全、清晰，应判定为</w:t>
            </w:r>
            <w:r w:rsidRPr="000B4396">
              <w:rPr>
                <w:rFonts w:ascii="仿宋" w:eastAsia="仿宋" w:hAnsi="仿宋" w:hint="eastAsia"/>
                <w:b/>
                <w:kern w:val="0"/>
                <w:szCs w:val="21"/>
              </w:rPr>
              <w:t>良好</w:t>
            </w:r>
            <w:r w:rsidRPr="00763CD7">
              <w:rPr>
                <w:rFonts w:ascii="仿宋" w:eastAsia="仿宋" w:hAnsi="仿宋" w:hint="eastAsia"/>
                <w:kern w:val="0"/>
                <w:szCs w:val="21"/>
              </w:rPr>
              <w:t>，否则应判定为</w:t>
            </w:r>
            <w:r w:rsidRPr="000B4396">
              <w:rPr>
                <w:rFonts w:ascii="仿宋" w:eastAsia="仿宋" w:hAnsi="仿宋" w:hint="eastAsia"/>
                <w:b/>
                <w:kern w:val="0"/>
                <w:szCs w:val="21"/>
              </w:rPr>
              <w:t>否定</w:t>
            </w:r>
            <w:r w:rsidRPr="00763CD7">
              <w:rPr>
                <w:rFonts w:ascii="仿宋" w:eastAsia="仿宋" w:hAnsi="仿宋" w:hint="eastAsia"/>
                <w:kern w:val="0"/>
                <w:szCs w:val="21"/>
              </w:rPr>
              <w:t>，有变形、损伤、腐蚀、安装尺寸超差等现象或记录不详或缺失应判定为</w:t>
            </w:r>
            <w:r w:rsidRPr="000B4396">
              <w:rPr>
                <w:rFonts w:ascii="仿宋" w:eastAsia="仿宋" w:hAnsi="仿宋" w:hint="eastAsia"/>
                <w:b/>
                <w:kern w:val="0"/>
                <w:szCs w:val="21"/>
              </w:rPr>
              <w:t>不足</w:t>
            </w:r>
            <w:r w:rsidRPr="00763CD7">
              <w:rPr>
                <w:rFonts w:ascii="仿宋" w:eastAsia="仿宋" w:hAnsi="仿宋" w:hint="eastAsia"/>
                <w:kern w:val="0"/>
                <w:szCs w:val="21"/>
              </w:rPr>
              <w:t>。</w:t>
            </w:r>
          </w:p>
          <w:p w14:paraId="1350BD11" w14:textId="6C92AA4A" w:rsidR="000A5F19" w:rsidRPr="00171326" w:rsidRDefault="00763CD7">
            <w:pPr>
              <w:rPr>
                <w:rFonts w:ascii="仿宋" w:eastAsia="仿宋" w:hAnsi="仿宋"/>
                <w:kern w:val="0"/>
                <w:szCs w:val="21"/>
              </w:rPr>
            </w:pPr>
            <w:r w:rsidRPr="00763CD7">
              <w:rPr>
                <w:rFonts w:ascii="仿宋" w:eastAsia="仿宋" w:hAnsi="仿宋" w:hint="eastAsia"/>
                <w:kern w:val="0"/>
                <w:szCs w:val="21"/>
              </w:rPr>
              <w:t>查阅施工安装记录相关文件、现场检查。</w:t>
            </w:r>
          </w:p>
        </w:tc>
        <w:tc>
          <w:tcPr>
            <w:tcW w:w="916" w:type="dxa"/>
            <w:vAlign w:val="center"/>
          </w:tcPr>
          <w:p w14:paraId="1B71F385" w14:textId="77777777" w:rsidR="000A5F19" w:rsidRPr="00171326" w:rsidRDefault="000A5F19">
            <w:pPr>
              <w:spacing w:line="240" w:lineRule="exact"/>
              <w:jc w:val="center"/>
              <w:rPr>
                <w:rFonts w:ascii="仿宋" w:eastAsia="仿宋" w:hAnsi="仿宋"/>
                <w:szCs w:val="21"/>
              </w:rPr>
            </w:pPr>
          </w:p>
        </w:tc>
        <w:tc>
          <w:tcPr>
            <w:tcW w:w="910" w:type="dxa"/>
            <w:vAlign w:val="center"/>
          </w:tcPr>
          <w:p w14:paraId="7D97ED96" w14:textId="77777777" w:rsidR="000A5F19" w:rsidRPr="00171326" w:rsidRDefault="000A5F19">
            <w:pPr>
              <w:spacing w:line="240" w:lineRule="exact"/>
              <w:jc w:val="center"/>
              <w:rPr>
                <w:rFonts w:ascii="仿宋" w:eastAsia="仿宋" w:hAnsi="仿宋"/>
                <w:szCs w:val="21"/>
              </w:rPr>
            </w:pPr>
          </w:p>
        </w:tc>
        <w:tc>
          <w:tcPr>
            <w:tcW w:w="909" w:type="dxa"/>
            <w:vAlign w:val="center"/>
          </w:tcPr>
          <w:p w14:paraId="48827D24" w14:textId="77777777" w:rsidR="000A5F19" w:rsidRPr="00171326" w:rsidRDefault="000A5F19">
            <w:pPr>
              <w:spacing w:line="240" w:lineRule="exact"/>
              <w:jc w:val="center"/>
              <w:rPr>
                <w:rFonts w:ascii="仿宋" w:eastAsia="仿宋" w:hAnsi="仿宋"/>
                <w:szCs w:val="21"/>
              </w:rPr>
            </w:pPr>
          </w:p>
        </w:tc>
        <w:tc>
          <w:tcPr>
            <w:tcW w:w="1801" w:type="dxa"/>
            <w:vAlign w:val="center"/>
          </w:tcPr>
          <w:p w14:paraId="5107AC6A" w14:textId="77777777" w:rsidR="000A5F19" w:rsidRPr="00171326" w:rsidRDefault="000A5F19">
            <w:pPr>
              <w:spacing w:line="240" w:lineRule="exact"/>
              <w:jc w:val="center"/>
              <w:rPr>
                <w:rFonts w:ascii="仿宋" w:eastAsia="仿宋" w:hAnsi="仿宋"/>
                <w:szCs w:val="21"/>
              </w:rPr>
            </w:pPr>
          </w:p>
        </w:tc>
      </w:tr>
      <w:tr w:rsidR="000A5F19" w:rsidRPr="00171326" w14:paraId="3DBC1798" w14:textId="77777777">
        <w:trPr>
          <w:jc w:val="center"/>
        </w:trPr>
        <w:tc>
          <w:tcPr>
            <w:tcW w:w="661" w:type="dxa"/>
            <w:tcMar>
              <w:top w:w="15" w:type="dxa"/>
              <w:left w:w="85" w:type="dxa"/>
              <w:bottom w:w="0" w:type="dxa"/>
              <w:right w:w="85" w:type="dxa"/>
            </w:tcMar>
            <w:vAlign w:val="center"/>
          </w:tcPr>
          <w:p w14:paraId="53A5B4D3" w14:textId="519BD99C" w:rsidR="000A5F19" w:rsidRPr="00171326" w:rsidRDefault="00763CD7">
            <w:pPr>
              <w:spacing w:line="240" w:lineRule="exact"/>
              <w:jc w:val="center"/>
              <w:rPr>
                <w:rFonts w:ascii="仿宋" w:eastAsia="仿宋" w:hAnsi="仿宋"/>
                <w:szCs w:val="21"/>
              </w:rPr>
            </w:pPr>
            <w:r>
              <w:rPr>
                <w:rFonts w:ascii="仿宋" w:eastAsia="仿宋" w:hAnsi="仿宋"/>
                <w:szCs w:val="21"/>
              </w:rPr>
              <w:t>12</w:t>
            </w:r>
          </w:p>
        </w:tc>
        <w:tc>
          <w:tcPr>
            <w:tcW w:w="1559" w:type="dxa"/>
            <w:vMerge/>
            <w:tcMar>
              <w:top w:w="15" w:type="dxa"/>
              <w:left w:w="85" w:type="dxa"/>
              <w:bottom w:w="0" w:type="dxa"/>
              <w:right w:w="85" w:type="dxa"/>
            </w:tcMar>
            <w:vAlign w:val="center"/>
          </w:tcPr>
          <w:p w14:paraId="1716E75C"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tcPr>
          <w:p w14:paraId="64B66CB1"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Cs w:val="21"/>
              </w:rPr>
              <w:t>室内外配电装置设备、母线</w:t>
            </w:r>
            <w:proofErr w:type="gramStart"/>
            <w:r w:rsidRPr="00171326">
              <w:rPr>
                <w:rFonts w:ascii="仿宋" w:eastAsia="仿宋" w:hAnsi="仿宋" w:hint="eastAsia"/>
                <w:kern w:val="0"/>
                <w:szCs w:val="21"/>
              </w:rPr>
              <w:t>安全净</w:t>
            </w:r>
            <w:proofErr w:type="gramEnd"/>
            <w:r w:rsidRPr="00171326">
              <w:rPr>
                <w:rFonts w:ascii="仿宋" w:eastAsia="仿宋" w:hAnsi="仿宋" w:hint="eastAsia"/>
                <w:kern w:val="0"/>
                <w:szCs w:val="21"/>
              </w:rPr>
              <w:t>距离符合规范规定</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w:t>
            </w:r>
            <w:r w:rsidRPr="00171326">
              <w:rPr>
                <w:rFonts w:ascii="仿宋" w:eastAsia="仿宋" w:hAnsi="仿宋" w:hint="eastAsia"/>
                <w:kern w:val="0"/>
                <w:szCs w:val="21"/>
              </w:rPr>
              <w:t>符合规范规定但</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不</w:t>
            </w:r>
            <w:r w:rsidRPr="00171326">
              <w:rPr>
                <w:rFonts w:ascii="仿宋" w:eastAsia="仿宋" w:hAnsi="仿宋" w:hint="eastAsia"/>
                <w:kern w:val="0"/>
                <w:szCs w:val="21"/>
              </w:rPr>
              <w:t>符合规范规定</w:t>
            </w:r>
            <w:r w:rsidRPr="00171326">
              <w:rPr>
                <w:rFonts w:ascii="仿宋" w:eastAsia="仿宋" w:hAnsi="仿宋" w:hint="eastAsia"/>
                <w:szCs w:val="21"/>
              </w:rPr>
              <w:t>应判定为</w:t>
            </w:r>
            <w:r w:rsidRPr="00171326">
              <w:rPr>
                <w:rFonts w:ascii="仿宋" w:eastAsia="仿宋" w:hAnsi="仿宋" w:hint="eastAsia"/>
                <w:b/>
                <w:szCs w:val="21"/>
              </w:rPr>
              <w:t>否定</w:t>
            </w:r>
            <w:r w:rsidRPr="00171326">
              <w:rPr>
                <w:rFonts w:ascii="仿宋" w:eastAsia="仿宋" w:hAnsi="仿宋" w:hint="eastAsia"/>
                <w:szCs w:val="21"/>
              </w:rPr>
              <w:t>。</w:t>
            </w:r>
          </w:p>
          <w:p w14:paraId="4574ABF3" w14:textId="62F811E8" w:rsidR="000A5F19" w:rsidRPr="00171326" w:rsidRDefault="000A1B66">
            <w:pPr>
              <w:rPr>
                <w:rFonts w:ascii="仿宋" w:eastAsia="仿宋" w:hAnsi="仿宋"/>
                <w:kern w:val="0"/>
                <w:szCs w:val="21"/>
              </w:rPr>
            </w:pPr>
            <w:r w:rsidRPr="00171326">
              <w:rPr>
                <w:rFonts w:ascii="仿宋" w:eastAsia="仿宋" w:hAnsi="仿宋" w:hint="eastAsia"/>
                <w:szCs w:val="21"/>
              </w:rPr>
              <w:t>查阅施工安装记录相关文件</w:t>
            </w:r>
            <w:r w:rsidR="00A2549C">
              <w:rPr>
                <w:rFonts w:ascii="仿宋" w:eastAsia="仿宋" w:hAnsi="仿宋" w:hint="eastAsia"/>
                <w:szCs w:val="21"/>
              </w:rPr>
              <w:t>、</w:t>
            </w:r>
            <w:r w:rsidR="00A2549C" w:rsidRPr="00A2549C">
              <w:rPr>
                <w:rFonts w:ascii="仿宋" w:eastAsia="仿宋" w:hAnsi="仿宋" w:hint="eastAsia"/>
                <w:szCs w:val="21"/>
              </w:rPr>
              <w:t>现场检查。</w:t>
            </w:r>
          </w:p>
        </w:tc>
        <w:tc>
          <w:tcPr>
            <w:tcW w:w="916" w:type="dxa"/>
            <w:vAlign w:val="center"/>
          </w:tcPr>
          <w:p w14:paraId="27F56777" w14:textId="77777777" w:rsidR="000A5F19" w:rsidRPr="00171326" w:rsidRDefault="000A5F19">
            <w:pPr>
              <w:spacing w:line="240" w:lineRule="exact"/>
              <w:jc w:val="center"/>
              <w:rPr>
                <w:rFonts w:ascii="仿宋" w:eastAsia="仿宋" w:hAnsi="仿宋"/>
                <w:szCs w:val="21"/>
              </w:rPr>
            </w:pPr>
          </w:p>
        </w:tc>
        <w:tc>
          <w:tcPr>
            <w:tcW w:w="910" w:type="dxa"/>
            <w:vAlign w:val="center"/>
          </w:tcPr>
          <w:p w14:paraId="0C8F0013" w14:textId="77777777" w:rsidR="000A5F19" w:rsidRPr="00171326" w:rsidRDefault="000A5F19">
            <w:pPr>
              <w:spacing w:line="240" w:lineRule="exact"/>
              <w:jc w:val="center"/>
              <w:rPr>
                <w:rFonts w:ascii="仿宋" w:eastAsia="仿宋" w:hAnsi="仿宋"/>
                <w:szCs w:val="21"/>
              </w:rPr>
            </w:pPr>
          </w:p>
        </w:tc>
        <w:tc>
          <w:tcPr>
            <w:tcW w:w="909" w:type="dxa"/>
            <w:vAlign w:val="center"/>
          </w:tcPr>
          <w:p w14:paraId="65028316" w14:textId="77777777" w:rsidR="000A5F19" w:rsidRPr="00171326" w:rsidRDefault="000A5F19">
            <w:pPr>
              <w:spacing w:line="240" w:lineRule="exact"/>
              <w:jc w:val="center"/>
              <w:rPr>
                <w:rFonts w:ascii="仿宋" w:eastAsia="仿宋" w:hAnsi="仿宋"/>
                <w:szCs w:val="21"/>
              </w:rPr>
            </w:pPr>
          </w:p>
        </w:tc>
        <w:tc>
          <w:tcPr>
            <w:tcW w:w="1801" w:type="dxa"/>
            <w:vAlign w:val="center"/>
          </w:tcPr>
          <w:p w14:paraId="2C6BC6F3" w14:textId="77777777" w:rsidR="000A5F19" w:rsidRPr="00171326" w:rsidRDefault="000A5F19">
            <w:pPr>
              <w:spacing w:line="240" w:lineRule="exact"/>
              <w:jc w:val="center"/>
              <w:rPr>
                <w:rFonts w:ascii="仿宋" w:eastAsia="仿宋" w:hAnsi="仿宋"/>
                <w:szCs w:val="21"/>
              </w:rPr>
            </w:pPr>
          </w:p>
        </w:tc>
      </w:tr>
      <w:tr w:rsidR="000A5F19" w:rsidRPr="00171326" w14:paraId="61B29D2F" w14:textId="77777777">
        <w:trPr>
          <w:jc w:val="center"/>
        </w:trPr>
        <w:tc>
          <w:tcPr>
            <w:tcW w:w="661" w:type="dxa"/>
            <w:tcMar>
              <w:top w:w="15" w:type="dxa"/>
              <w:left w:w="85" w:type="dxa"/>
              <w:bottom w:w="0" w:type="dxa"/>
              <w:right w:w="85" w:type="dxa"/>
            </w:tcMar>
            <w:vAlign w:val="center"/>
          </w:tcPr>
          <w:p w14:paraId="73E1E859" w14:textId="61D3E21F" w:rsidR="000A5F19" w:rsidRPr="00171326" w:rsidRDefault="00763CD7">
            <w:pPr>
              <w:spacing w:line="240" w:lineRule="exact"/>
              <w:jc w:val="center"/>
              <w:rPr>
                <w:rFonts w:ascii="仿宋" w:eastAsia="仿宋" w:hAnsi="仿宋"/>
                <w:szCs w:val="21"/>
              </w:rPr>
            </w:pPr>
            <w:r>
              <w:rPr>
                <w:rFonts w:ascii="仿宋" w:eastAsia="仿宋" w:hAnsi="仿宋"/>
                <w:szCs w:val="21"/>
              </w:rPr>
              <w:t>13</w:t>
            </w:r>
          </w:p>
        </w:tc>
        <w:tc>
          <w:tcPr>
            <w:tcW w:w="1559" w:type="dxa"/>
            <w:vMerge/>
            <w:tcMar>
              <w:top w:w="15" w:type="dxa"/>
              <w:left w:w="85" w:type="dxa"/>
              <w:bottom w:w="0" w:type="dxa"/>
              <w:right w:w="85" w:type="dxa"/>
            </w:tcMar>
            <w:vAlign w:val="center"/>
          </w:tcPr>
          <w:p w14:paraId="3C9B9F22"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3934BE7C"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Cs w:val="21"/>
              </w:rPr>
              <w:t>电动机、油箱外壳接地部位、接地标识、接地线截面符合规范规定</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w:t>
            </w:r>
            <w:r w:rsidRPr="00171326">
              <w:rPr>
                <w:rFonts w:ascii="仿宋" w:eastAsia="仿宋" w:hAnsi="仿宋" w:hint="eastAsia"/>
                <w:kern w:val="0"/>
                <w:szCs w:val="21"/>
              </w:rPr>
              <w:t>符合规范规定但</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不</w:t>
            </w:r>
            <w:r w:rsidRPr="00171326">
              <w:rPr>
                <w:rFonts w:ascii="仿宋" w:eastAsia="仿宋" w:hAnsi="仿宋" w:hint="eastAsia"/>
                <w:kern w:val="0"/>
                <w:szCs w:val="21"/>
              </w:rPr>
              <w:t>符合规范规定</w:t>
            </w:r>
            <w:r w:rsidRPr="00171326">
              <w:rPr>
                <w:rFonts w:ascii="仿宋" w:eastAsia="仿宋" w:hAnsi="仿宋" w:hint="eastAsia"/>
                <w:szCs w:val="21"/>
              </w:rPr>
              <w:t>应判定为</w:t>
            </w:r>
            <w:r w:rsidRPr="00171326">
              <w:rPr>
                <w:rFonts w:ascii="仿宋" w:eastAsia="仿宋" w:hAnsi="仿宋" w:hint="eastAsia"/>
                <w:b/>
                <w:szCs w:val="21"/>
              </w:rPr>
              <w:t>否定</w:t>
            </w:r>
            <w:r w:rsidRPr="00171326">
              <w:rPr>
                <w:rFonts w:ascii="仿宋" w:eastAsia="仿宋" w:hAnsi="仿宋" w:hint="eastAsia"/>
                <w:szCs w:val="21"/>
              </w:rPr>
              <w:t>。</w:t>
            </w:r>
          </w:p>
          <w:p w14:paraId="377C5A70" w14:textId="1896AE3C" w:rsidR="000A5F19" w:rsidRPr="00171326" w:rsidRDefault="000A1B66">
            <w:pPr>
              <w:rPr>
                <w:rFonts w:ascii="仿宋" w:eastAsia="仿宋" w:hAnsi="仿宋"/>
                <w:kern w:val="0"/>
                <w:szCs w:val="21"/>
              </w:rPr>
            </w:pPr>
            <w:r w:rsidRPr="00171326">
              <w:rPr>
                <w:rFonts w:ascii="仿宋" w:eastAsia="仿宋" w:hAnsi="仿宋" w:hint="eastAsia"/>
                <w:szCs w:val="21"/>
              </w:rPr>
              <w:t>查阅施工安装记录相关文件</w:t>
            </w:r>
            <w:r w:rsidR="00A2549C">
              <w:rPr>
                <w:rFonts w:ascii="仿宋" w:eastAsia="仿宋" w:hAnsi="仿宋" w:hint="eastAsia"/>
                <w:szCs w:val="21"/>
              </w:rPr>
              <w:t>、</w:t>
            </w:r>
            <w:r w:rsidR="00A2549C" w:rsidRPr="00FC2AB0">
              <w:rPr>
                <w:rFonts w:ascii="仿宋" w:eastAsia="仿宋" w:hAnsi="仿宋" w:hint="eastAsia"/>
                <w:szCs w:val="21"/>
              </w:rPr>
              <w:t>现场检查</w:t>
            </w:r>
            <w:r w:rsidR="00A2549C">
              <w:rPr>
                <w:rFonts w:ascii="仿宋" w:eastAsia="仿宋" w:hAnsi="仿宋" w:hint="eastAsia"/>
                <w:szCs w:val="21"/>
              </w:rPr>
              <w:t>。</w:t>
            </w:r>
          </w:p>
        </w:tc>
        <w:tc>
          <w:tcPr>
            <w:tcW w:w="916" w:type="dxa"/>
            <w:vAlign w:val="center"/>
          </w:tcPr>
          <w:p w14:paraId="38A647CA" w14:textId="77777777" w:rsidR="000A5F19" w:rsidRPr="00171326" w:rsidRDefault="000A5F19">
            <w:pPr>
              <w:spacing w:line="240" w:lineRule="exact"/>
              <w:jc w:val="center"/>
              <w:rPr>
                <w:rFonts w:ascii="仿宋" w:eastAsia="仿宋" w:hAnsi="仿宋"/>
                <w:szCs w:val="21"/>
              </w:rPr>
            </w:pPr>
          </w:p>
        </w:tc>
        <w:tc>
          <w:tcPr>
            <w:tcW w:w="910" w:type="dxa"/>
            <w:vAlign w:val="center"/>
          </w:tcPr>
          <w:p w14:paraId="5E1CE6B3" w14:textId="77777777" w:rsidR="000A5F19" w:rsidRPr="00171326" w:rsidRDefault="000A5F19">
            <w:pPr>
              <w:spacing w:line="240" w:lineRule="exact"/>
              <w:jc w:val="center"/>
              <w:rPr>
                <w:rFonts w:ascii="仿宋" w:eastAsia="仿宋" w:hAnsi="仿宋"/>
                <w:szCs w:val="21"/>
              </w:rPr>
            </w:pPr>
          </w:p>
        </w:tc>
        <w:tc>
          <w:tcPr>
            <w:tcW w:w="909" w:type="dxa"/>
            <w:vAlign w:val="center"/>
          </w:tcPr>
          <w:p w14:paraId="15CB4476" w14:textId="77777777" w:rsidR="000A5F19" w:rsidRPr="00171326" w:rsidRDefault="000A5F19">
            <w:pPr>
              <w:spacing w:line="240" w:lineRule="exact"/>
              <w:jc w:val="center"/>
              <w:rPr>
                <w:rFonts w:ascii="仿宋" w:eastAsia="仿宋" w:hAnsi="仿宋"/>
                <w:szCs w:val="21"/>
              </w:rPr>
            </w:pPr>
          </w:p>
        </w:tc>
        <w:tc>
          <w:tcPr>
            <w:tcW w:w="1801" w:type="dxa"/>
            <w:vAlign w:val="center"/>
          </w:tcPr>
          <w:p w14:paraId="320E17C5" w14:textId="77777777" w:rsidR="000A5F19" w:rsidRPr="00171326" w:rsidRDefault="000A5F19">
            <w:pPr>
              <w:spacing w:line="240" w:lineRule="exact"/>
              <w:jc w:val="center"/>
              <w:rPr>
                <w:rFonts w:ascii="仿宋" w:eastAsia="仿宋" w:hAnsi="仿宋"/>
                <w:szCs w:val="21"/>
              </w:rPr>
            </w:pPr>
          </w:p>
        </w:tc>
      </w:tr>
      <w:tr w:rsidR="000A5F19" w:rsidRPr="00171326" w14:paraId="58AF980C" w14:textId="77777777">
        <w:trPr>
          <w:jc w:val="center"/>
        </w:trPr>
        <w:tc>
          <w:tcPr>
            <w:tcW w:w="661" w:type="dxa"/>
            <w:tcMar>
              <w:top w:w="15" w:type="dxa"/>
              <w:left w:w="85" w:type="dxa"/>
              <w:bottom w:w="0" w:type="dxa"/>
              <w:right w:w="85" w:type="dxa"/>
            </w:tcMar>
            <w:vAlign w:val="center"/>
          </w:tcPr>
          <w:p w14:paraId="1C44EBE5" w14:textId="67A6E7A5" w:rsidR="000A5F19" w:rsidRPr="00171326" w:rsidRDefault="00763CD7">
            <w:pPr>
              <w:spacing w:line="240" w:lineRule="exact"/>
              <w:jc w:val="center"/>
              <w:rPr>
                <w:rFonts w:ascii="仿宋" w:eastAsia="仿宋" w:hAnsi="仿宋"/>
                <w:szCs w:val="21"/>
              </w:rPr>
            </w:pPr>
            <w:r>
              <w:rPr>
                <w:rFonts w:ascii="仿宋" w:eastAsia="仿宋" w:hAnsi="仿宋"/>
                <w:szCs w:val="21"/>
              </w:rPr>
              <w:t>14</w:t>
            </w:r>
          </w:p>
        </w:tc>
        <w:tc>
          <w:tcPr>
            <w:tcW w:w="1559" w:type="dxa"/>
            <w:vMerge/>
            <w:tcMar>
              <w:top w:w="15" w:type="dxa"/>
              <w:left w:w="85" w:type="dxa"/>
              <w:bottom w:w="0" w:type="dxa"/>
              <w:right w:w="85" w:type="dxa"/>
            </w:tcMar>
            <w:vAlign w:val="center"/>
          </w:tcPr>
          <w:p w14:paraId="1B1A5F2D"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33B00F3F" w14:textId="19E626E4" w:rsidR="00763CD7" w:rsidRPr="00763CD7" w:rsidRDefault="00763CD7" w:rsidP="00763CD7">
            <w:pPr>
              <w:adjustRightInd w:val="0"/>
              <w:snapToGrid w:val="0"/>
              <w:spacing w:line="240" w:lineRule="exact"/>
              <w:rPr>
                <w:rFonts w:ascii="仿宋" w:eastAsia="仿宋" w:hAnsi="仿宋"/>
                <w:kern w:val="0"/>
                <w:szCs w:val="21"/>
              </w:rPr>
            </w:pPr>
            <w:r w:rsidRPr="00763CD7">
              <w:rPr>
                <w:rFonts w:ascii="仿宋" w:eastAsia="仿宋" w:hAnsi="仿宋" w:hint="eastAsia"/>
                <w:kern w:val="0"/>
                <w:szCs w:val="21"/>
              </w:rPr>
              <w:t>蓄电池内所用电气设备符合防爆要求；蓄电池组安装平稳、间距均匀、排列整齐，抗震措施符合相关规定，母线固定牢靠、布置合理，标识正确清晰，记录齐全应判定为</w:t>
            </w:r>
            <w:r w:rsidRPr="000B4396">
              <w:rPr>
                <w:rFonts w:ascii="仿宋" w:eastAsia="仿宋" w:hAnsi="仿宋" w:hint="eastAsia"/>
                <w:b/>
                <w:kern w:val="0"/>
                <w:szCs w:val="21"/>
              </w:rPr>
              <w:t>良好</w:t>
            </w:r>
            <w:r w:rsidRPr="00763CD7">
              <w:rPr>
                <w:rFonts w:ascii="仿宋" w:eastAsia="仿宋" w:hAnsi="仿宋" w:hint="eastAsia"/>
                <w:kern w:val="0"/>
                <w:szCs w:val="21"/>
              </w:rPr>
              <w:t>，符合</w:t>
            </w:r>
            <w:r>
              <w:rPr>
                <w:rFonts w:ascii="仿宋" w:eastAsia="仿宋" w:hAnsi="仿宋" w:hint="eastAsia"/>
                <w:kern w:val="0"/>
                <w:szCs w:val="21"/>
              </w:rPr>
              <w:t>设计要求</w:t>
            </w:r>
            <w:r w:rsidRPr="00763CD7">
              <w:rPr>
                <w:rFonts w:ascii="仿宋" w:eastAsia="仿宋" w:hAnsi="仿宋" w:hint="eastAsia"/>
                <w:kern w:val="0"/>
                <w:szCs w:val="21"/>
              </w:rPr>
              <w:t>但记录不详或缺失应判</w:t>
            </w:r>
            <w:r w:rsidRPr="00763CD7">
              <w:rPr>
                <w:rFonts w:ascii="仿宋" w:eastAsia="仿宋" w:hAnsi="仿宋" w:hint="eastAsia"/>
                <w:kern w:val="0"/>
                <w:szCs w:val="21"/>
              </w:rPr>
              <w:lastRenderedPageBreak/>
              <w:t>定为</w:t>
            </w:r>
            <w:r w:rsidRPr="000B4396">
              <w:rPr>
                <w:rFonts w:ascii="仿宋" w:eastAsia="仿宋" w:hAnsi="仿宋" w:hint="eastAsia"/>
                <w:b/>
                <w:kern w:val="0"/>
                <w:szCs w:val="21"/>
              </w:rPr>
              <w:t>不足</w:t>
            </w:r>
            <w:r w:rsidRPr="00763CD7">
              <w:rPr>
                <w:rFonts w:ascii="仿宋" w:eastAsia="仿宋" w:hAnsi="仿宋" w:hint="eastAsia"/>
                <w:kern w:val="0"/>
                <w:szCs w:val="21"/>
              </w:rPr>
              <w:t>，不符合</w:t>
            </w:r>
            <w:r>
              <w:rPr>
                <w:rFonts w:ascii="仿宋" w:eastAsia="仿宋" w:hAnsi="仿宋" w:hint="eastAsia"/>
                <w:kern w:val="0"/>
                <w:szCs w:val="21"/>
              </w:rPr>
              <w:t>设计要求</w:t>
            </w:r>
            <w:r w:rsidRPr="00763CD7">
              <w:rPr>
                <w:rFonts w:ascii="仿宋" w:eastAsia="仿宋" w:hAnsi="仿宋" w:hint="eastAsia"/>
                <w:kern w:val="0"/>
                <w:szCs w:val="21"/>
              </w:rPr>
              <w:t>应判定为</w:t>
            </w:r>
            <w:r w:rsidRPr="000B4396">
              <w:rPr>
                <w:rFonts w:ascii="仿宋" w:eastAsia="仿宋" w:hAnsi="仿宋" w:hint="eastAsia"/>
                <w:b/>
                <w:kern w:val="0"/>
                <w:szCs w:val="21"/>
              </w:rPr>
              <w:t>否定</w:t>
            </w:r>
            <w:r w:rsidRPr="00763CD7">
              <w:rPr>
                <w:rFonts w:ascii="仿宋" w:eastAsia="仿宋" w:hAnsi="仿宋" w:hint="eastAsia"/>
                <w:kern w:val="0"/>
                <w:szCs w:val="21"/>
              </w:rPr>
              <w:t>。</w:t>
            </w:r>
          </w:p>
          <w:p w14:paraId="74363BB1" w14:textId="2D607258" w:rsidR="000A5F19" w:rsidRPr="00171326" w:rsidRDefault="00763CD7" w:rsidP="00763CD7">
            <w:pPr>
              <w:rPr>
                <w:rFonts w:ascii="仿宋" w:eastAsia="仿宋" w:hAnsi="仿宋"/>
                <w:kern w:val="0"/>
                <w:szCs w:val="21"/>
              </w:rPr>
            </w:pPr>
            <w:r w:rsidRPr="00763CD7">
              <w:rPr>
                <w:rFonts w:ascii="仿宋" w:eastAsia="仿宋" w:hAnsi="仿宋" w:hint="eastAsia"/>
                <w:kern w:val="0"/>
                <w:szCs w:val="21"/>
              </w:rPr>
              <w:t>查阅施工安装记录相关文件、现场检查。</w:t>
            </w:r>
          </w:p>
        </w:tc>
        <w:tc>
          <w:tcPr>
            <w:tcW w:w="916" w:type="dxa"/>
            <w:vAlign w:val="center"/>
          </w:tcPr>
          <w:p w14:paraId="5F9CF9C6" w14:textId="77777777" w:rsidR="000A5F19" w:rsidRPr="00171326" w:rsidRDefault="000A5F19">
            <w:pPr>
              <w:spacing w:line="240" w:lineRule="exact"/>
              <w:jc w:val="center"/>
              <w:rPr>
                <w:rFonts w:ascii="仿宋" w:eastAsia="仿宋" w:hAnsi="仿宋"/>
                <w:szCs w:val="21"/>
              </w:rPr>
            </w:pPr>
          </w:p>
        </w:tc>
        <w:tc>
          <w:tcPr>
            <w:tcW w:w="910" w:type="dxa"/>
            <w:vAlign w:val="center"/>
          </w:tcPr>
          <w:p w14:paraId="2427002A" w14:textId="77777777" w:rsidR="000A5F19" w:rsidRPr="00171326" w:rsidRDefault="000A5F19">
            <w:pPr>
              <w:spacing w:line="240" w:lineRule="exact"/>
              <w:jc w:val="center"/>
              <w:rPr>
                <w:rFonts w:ascii="仿宋" w:eastAsia="仿宋" w:hAnsi="仿宋"/>
                <w:szCs w:val="21"/>
              </w:rPr>
            </w:pPr>
          </w:p>
        </w:tc>
        <w:tc>
          <w:tcPr>
            <w:tcW w:w="909" w:type="dxa"/>
            <w:vAlign w:val="center"/>
          </w:tcPr>
          <w:p w14:paraId="073E1FEE" w14:textId="77777777" w:rsidR="000A5F19" w:rsidRPr="00171326" w:rsidRDefault="000A5F19">
            <w:pPr>
              <w:spacing w:line="240" w:lineRule="exact"/>
              <w:jc w:val="center"/>
              <w:rPr>
                <w:rFonts w:ascii="仿宋" w:eastAsia="仿宋" w:hAnsi="仿宋"/>
                <w:szCs w:val="21"/>
              </w:rPr>
            </w:pPr>
          </w:p>
        </w:tc>
        <w:tc>
          <w:tcPr>
            <w:tcW w:w="1801" w:type="dxa"/>
            <w:vAlign w:val="center"/>
          </w:tcPr>
          <w:p w14:paraId="755BAAAD" w14:textId="77777777" w:rsidR="000A5F19" w:rsidRPr="00171326" w:rsidRDefault="000A5F19">
            <w:pPr>
              <w:spacing w:line="240" w:lineRule="exact"/>
              <w:jc w:val="center"/>
              <w:rPr>
                <w:rFonts w:ascii="仿宋" w:eastAsia="仿宋" w:hAnsi="仿宋"/>
                <w:szCs w:val="21"/>
              </w:rPr>
            </w:pPr>
          </w:p>
        </w:tc>
      </w:tr>
      <w:tr w:rsidR="000A5F19" w:rsidRPr="00171326" w14:paraId="5C1C2401" w14:textId="77777777">
        <w:trPr>
          <w:jc w:val="center"/>
        </w:trPr>
        <w:tc>
          <w:tcPr>
            <w:tcW w:w="661" w:type="dxa"/>
            <w:tcMar>
              <w:top w:w="15" w:type="dxa"/>
              <w:left w:w="85" w:type="dxa"/>
              <w:bottom w:w="0" w:type="dxa"/>
              <w:right w:w="85" w:type="dxa"/>
            </w:tcMar>
            <w:vAlign w:val="center"/>
          </w:tcPr>
          <w:p w14:paraId="6368DF18" w14:textId="680F6EA3" w:rsidR="000A5F19" w:rsidRPr="00171326" w:rsidRDefault="00763CD7">
            <w:pPr>
              <w:spacing w:line="240" w:lineRule="exact"/>
              <w:jc w:val="center"/>
              <w:rPr>
                <w:rFonts w:ascii="仿宋" w:eastAsia="仿宋" w:hAnsi="仿宋"/>
                <w:szCs w:val="21"/>
              </w:rPr>
            </w:pPr>
            <w:r>
              <w:rPr>
                <w:rFonts w:ascii="仿宋" w:eastAsia="仿宋" w:hAnsi="仿宋"/>
                <w:szCs w:val="21"/>
              </w:rPr>
              <w:lastRenderedPageBreak/>
              <w:t>15</w:t>
            </w:r>
          </w:p>
        </w:tc>
        <w:tc>
          <w:tcPr>
            <w:tcW w:w="1559" w:type="dxa"/>
            <w:vMerge/>
            <w:tcMar>
              <w:top w:w="15" w:type="dxa"/>
              <w:left w:w="85" w:type="dxa"/>
              <w:bottom w:w="0" w:type="dxa"/>
              <w:right w:w="85" w:type="dxa"/>
            </w:tcMar>
            <w:vAlign w:val="center"/>
          </w:tcPr>
          <w:p w14:paraId="49439AA6"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4190A09B" w14:textId="2BECC2F2"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Cs w:val="21"/>
              </w:rPr>
              <w:t>电气</w:t>
            </w:r>
            <w:proofErr w:type="gramStart"/>
            <w:r w:rsidRPr="00171326">
              <w:rPr>
                <w:rFonts w:ascii="仿宋" w:eastAsia="仿宋" w:hAnsi="仿宋" w:hint="eastAsia"/>
                <w:kern w:val="0"/>
                <w:szCs w:val="21"/>
              </w:rPr>
              <w:t>配管支吊架</w:t>
            </w:r>
            <w:proofErr w:type="gramEnd"/>
            <w:r w:rsidR="00763CD7">
              <w:rPr>
                <w:rFonts w:ascii="仿宋" w:eastAsia="仿宋" w:hAnsi="仿宋" w:hint="eastAsia"/>
                <w:kern w:val="0"/>
                <w:szCs w:val="21"/>
              </w:rPr>
              <w:t>及</w:t>
            </w:r>
            <w:r w:rsidRPr="00171326">
              <w:rPr>
                <w:rFonts w:ascii="仿宋" w:eastAsia="仿宋" w:hAnsi="仿宋" w:hint="eastAsia"/>
                <w:kern w:val="0"/>
                <w:szCs w:val="21"/>
              </w:rPr>
              <w:t>固定点间距</w:t>
            </w:r>
            <w:r w:rsidR="00763CD7">
              <w:rPr>
                <w:rFonts w:ascii="仿宋" w:eastAsia="仿宋" w:hAnsi="仿宋" w:hint="eastAsia"/>
                <w:kern w:val="0"/>
                <w:szCs w:val="21"/>
              </w:rPr>
              <w:t>符合设计要求</w:t>
            </w:r>
            <w:r w:rsidRPr="00171326">
              <w:rPr>
                <w:rFonts w:ascii="仿宋" w:eastAsia="仿宋" w:hAnsi="仿宋" w:hint="eastAsia"/>
                <w:kern w:val="0"/>
                <w:szCs w:val="21"/>
              </w:rPr>
              <w:t>，安装牢固，跨接无遗漏；弯管配管弯曲光滑，管口无毛刺；线槽安装牢固，无扭曲变形</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646E2D07" w14:textId="34FF98A7" w:rsidR="000A5F19" w:rsidRPr="00171326" w:rsidRDefault="000A1B66">
            <w:pPr>
              <w:rPr>
                <w:rFonts w:ascii="仿宋" w:eastAsia="仿宋" w:hAnsi="仿宋"/>
                <w:kern w:val="0"/>
                <w:szCs w:val="21"/>
              </w:rPr>
            </w:pPr>
            <w:r w:rsidRPr="00171326">
              <w:rPr>
                <w:rFonts w:ascii="仿宋" w:eastAsia="仿宋" w:hAnsi="仿宋" w:hint="eastAsia"/>
                <w:szCs w:val="21"/>
              </w:rPr>
              <w:t>查阅施工安装记录相关文件</w:t>
            </w:r>
            <w:r w:rsidR="00763CD7">
              <w:rPr>
                <w:rFonts w:ascii="仿宋" w:eastAsia="仿宋" w:hAnsi="仿宋" w:hint="eastAsia"/>
                <w:szCs w:val="21"/>
              </w:rPr>
              <w:t>、现场检查。</w:t>
            </w:r>
          </w:p>
        </w:tc>
        <w:tc>
          <w:tcPr>
            <w:tcW w:w="916" w:type="dxa"/>
            <w:vAlign w:val="center"/>
          </w:tcPr>
          <w:p w14:paraId="71C253C3" w14:textId="77777777" w:rsidR="000A5F19" w:rsidRPr="00171326" w:rsidRDefault="000A5F19">
            <w:pPr>
              <w:spacing w:line="240" w:lineRule="exact"/>
              <w:jc w:val="center"/>
              <w:rPr>
                <w:rFonts w:ascii="仿宋" w:eastAsia="仿宋" w:hAnsi="仿宋"/>
                <w:szCs w:val="21"/>
              </w:rPr>
            </w:pPr>
          </w:p>
        </w:tc>
        <w:tc>
          <w:tcPr>
            <w:tcW w:w="910" w:type="dxa"/>
            <w:vAlign w:val="center"/>
          </w:tcPr>
          <w:p w14:paraId="47144119" w14:textId="77777777" w:rsidR="000A5F19" w:rsidRPr="00171326" w:rsidRDefault="000A5F19">
            <w:pPr>
              <w:spacing w:line="240" w:lineRule="exact"/>
              <w:jc w:val="center"/>
              <w:rPr>
                <w:rFonts w:ascii="仿宋" w:eastAsia="仿宋" w:hAnsi="仿宋"/>
                <w:szCs w:val="21"/>
              </w:rPr>
            </w:pPr>
          </w:p>
        </w:tc>
        <w:tc>
          <w:tcPr>
            <w:tcW w:w="909" w:type="dxa"/>
            <w:vAlign w:val="center"/>
          </w:tcPr>
          <w:p w14:paraId="6F122D3A" w14:textId="77777777" w:rsidR="000A5F19" w:rsidRPr="00171326" w:rsidRDefault="000A5F19">
            <w:pPr>
              <w:spacing w:line="240" w:lineRule="exact"/>
              <w:jc w:val="center"/>
              <w:rPr>
                <w:rFonts w:ascii="仿宋" w:eastAsia="仿宋" w:hAnsi="仿宋"/>
                <w:szCs w:val="21"/>
              </w:rPr>
            </w:pPr>
          </w:p>
        </w:tc>
        <w:tc>
          <w:tcPr>
            <w:tcW w:w="1801" w:type="dxa"/>
            <w:vAlign w:val="center"/>
          </w:tcPr>
          <w:p w14:paraId="275DFF69" w14:textId="77777777" w:rsidR="000A5F19" w:rsidRPr="00171326" w:rsidRDefault="000A5F19">
            <w:pPr>
              <w:spacing w:line="240" w:lineRule="exact"/>
              <w:jc w:val="center"/>
              <w:rPr>
                <w:rFonts w:ascii="仿宋" w:eastAsia="仿宋" w:hAnsi="仿宋"/>
                <w:szCs w:val="21"/>
              </w:rPr>
            </w:pPr>
          </w:p>
        </w:tc>
      </w:tr>
      <w:tr w:rsidR="000A5F19" w:rsidRPr="00171326" w14:paraId="7D28229B" w14:textId="77777777">
        <w:trPr>
          <w:jc w:val="center"/>
        </w:trPr>
        <w:tc>
          <w:tcPr>
            <w:tcW w:w="661" w:type="dxa"/>
            <w:tcMar>
              <w:top w:w="15" w:type="dxa"/>
              <w:left w:w="85" w:type="dxa"/>
              <w:bottom w:w="0" w:type="dxa"/>
              <w:right w:w="85" w:type="dxa"/>
            </w:tcMar>
            <w:vAlign w:val="center"/>
          </w:tcPr>
          <w:p w14:paraId="3E9E116E" w14:textId="4C90173C" w:rsidR="000A5F19" w:rsidRPr="00171326" w:rsidRDefault="00763CD7">
            <w:pPr>
              <w:spacing w:line="240" w:lineRule="exact"/>
              <w:jc w:val="center"/>
              <w:rPr>
                <w:rFonts w:ascii="仿宋" w:eastAsia="仿宋" w:hAnsi="仿宋"/>
                <w:szCs w:val="21"/>
              </w:rPr>
            </w:pPr>
            <w:r>
              <w:rPr>
                <w:rFonts w:ascii="仿宋" w:eastAsia="仿宋" w:hAnsi="仿宋"/>
                <w:szCs w:val="21"/>
              </w:rPr>
              <w:t>16</w:t>
            </w:r>
          </w:p>
        </w:tc>
        <w:tc>
          <w:tcPr>
            <w:tcW w:w="1559" w:type="dxa"/>
            <w:vMerge/>
            <w:tcMar>
              <w:top w:w="15" w:type="dxa"/>
              <w:left w:w="85" w:type="dxa"/>
              <w:bottom w:w="0" w:type="dxa"/>
              <w:right w:w="85" w:type="dxa"/>
            </w:tcMar>
            <w:vAlign w:val="center"/>
          </w:tcPr>
          <w:p w14:paraId="510F8559"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5B7B7FBF"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Cs w:val="21"/>
              </w:rPr>
              <w:t>明敷接地引下线平直、无急弯，支持件间距均匀，与支架焊接处防腐无遗漏</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2BE0A91D" w14:textId="4ED82719" w:rsidR="000A5F19" w:rsidRPr="00171326" w:rsidRDefault="000A1B66">
            <w:pPr>
              <w:rPr>
                <w:rFonts w:ascii="仿宋" w:eastAsia="仿宋" w:hAnsi="仿宋"/>
                <w:kern w:val="0"/>
                <w:szCs w:val="21"/>
              </w:rPr>
            </w:pPr>
            <w:r w:rsidRPr="00171326">
              <w:rPr>
                <w:rFonts w:ascii="仿宋" w:eastAsia="仿宋" w:hAnsi="仿宋" w:hint="eastAsia"/>
                <w:szCs w:val="21"/>
              </w:rPr>
              <w:t>查阅施工安装记录相关文件</w:t>
            </w:r>
            <w:r w:rsidR="00763CD7">
              <w:rPr>
                <w:rFonts w:ascii="仿宋" w:eastAsia="仿宋" w:hAnsi="仿宋" w:hint="eastAsia"/>
                <w:szCs w:val="21"/>
              </w:rPr>
              <w:t>、现场检查。</w:t>
            </w:r>
          </w:p>
        </w:tc>
        <w:tc>
          <w:tcPr>
            <w:tcW w:w="916" w:type="dxa"/>
            <w:vAlign w:val="center"/>
          </w:tcPr>
          <w:p w14:paraId="64C4987F" w14:textId="77777777" w:rsidR="000A5F19" w:rsidRPr="00171326" w:rsidRDefault="000A5F19">
            <w:pPr>
              <w:spacing w:line="240" w:lineRule="exact"/>
              <w:jc w:val="center"/>
              <w:rPr>
                <w:rFonts w:ascii="仿宋" w:eastAsia="仿宋" w:hAnsi="仿宋"/>
                <w:szCs w:val="21"/>
              </w:rPr>
            </w:pPr>
          </w:p>
        </w:tc>
        <w:tc>
          <w:tcPr>
            <w:tcW w:w="910" w:type="dxa"/>
            <w:vAlign w:val="center"/>
          </w:tcPr>
          <w:p w14:paraId="651B2D9B" w14:textId="77777777" w:rsidR="000A5F19" w:rsidRPr="00171326" w:rsidRDefault="000A5F19">
            <w:pPr>
              <w:spacing w:line="240" w:lineRule="exact"/>
              <w:jc w:val="center"/>
              <w:rPr>
                <w:rFonts w:ascii="仿宋" w:eastAsia="仿宋" w:hAnsi="仿宋"/>
                <w:szCs w:val="21"/>
              </w:rPr>
            </w:pPr>
          </w:p>
        </w:tc>
        <w:tc>
          <w:tcPr>
            <w:tcW w:w="909" w:type="dxa"/>
            <w:vAlign w:val="center"/>
          </w:tcPr>
          <w:p w14:paraId="5EB17B9B" w14:textId="77777777" w:rsidR="000A5F19" w:rsidRPr="00171326" w:rsidRDefault="000A5F19">
            <w:pPr>
              <w:spacing w:line="240" w:lineRule="exact"/>
              <w:jc w:val="center"/>
              <w:rPr>
                <w:rFonts w:ascii="仿宋" w:eastAsia="仿宋" w:hAnsi="仿宋"/>
                <w:szCs w:val="21"/>
              </w:rPr>
            </w:pPr>
          </w:p>
        </w:tc>
        <w:tc>
          <w:tcPr>
            <w:tcW w:w="1801" w:type="dxa"/>
            <w:vAlign w:val="center"/>
          </w:tcPr>
          <w:p w14:paraId="59DFE384" w14:textId="77777777" w:rsidR="000A5F19" w:rsidRPr="00171326" w:rsidRDefault="000A5F19">
            <w:pPr>
              <w:spacing w:line="240" w:lineRule="exact"/>
              <w:jc w:val="center"/>
              <w:rPr>
                <w:rFonts w:ascii="仿宋" w:eastAsia="仿宋" w:hAnsi="仿宋"/>
                <w:szCs w:val="21"/>
              </w:rPr>
            </w:pPr>
          </w:p>
        </w:tc>
      </w:tr>
      <w:tr w:rsidR="000A5F19" w:rsidRPr="00171326" w14:paraId="19ED4700" w14:textId="77777777">
        <w:trPr>
          <w:jc w:val="center"/>
        </w:trPr>
        <w:tc>
          <w:tcPr>
            <w:tcW w:w="661" w:type="dxa"/>
            <w:tcMar>
              <w:top w:w="15" w:type="dxa"/>
              <w:left w:w="85" w:type="dxa"/>
              <w:bottom w:w="0" w:type="dxa"/>
              <w:right w:w="85" w:type="dxa"/>
            </w:tcMar>
            <w:vAlign w:val="center"/>
          </w:tcPr>
          <w:p w14:paraId="07C4847B" w14:textId="5560BCCD" w:rsidR="000A5F19" w:rsidRPr="00171326" w:rsidRDefault="00763CD7">
            <w:pPr>
              <w:spacing w:line="240" w:lineRule="exact"/>
              <w:jc w:val="center"/>
              <w:rPr>
                <w:rFonts w:ascii="仿宋" w:eastAsia="仿宋" w:hAnsi="仿宋"/>
                <w:szCs w:val="21"/>
              </w:rPr>
            </w:pPr>
            <w:r>
              <w:rPr>
                <w:rFonts w:ascii="仿宋" w:eastAsia="仿宋" w:hAnsi="仿宋"/>
                <w:szCs w:val="21"/>
              </w:rPr>
              <w:t>17</w:t>
            </w:r>
          </w:p>
        </w:tc>
        <w:tc>
          <w:tcPr>
            <w:tcW w:w="1559" w:type="dxa"/>
            <w:vMerge/>
            <w:tcMar>
              <w:top w:w="15" w:type="dxa"/>
              <w:left w:w="85" w:type="dxa"/>
              <w:bottom w:w="0" w:type="dxa"/>
              <w:right w:w="85" w:type="dxa"/>
            </w:tcMar>
            <w:vAlign w:val="center"/>
          </w:tcPr>
          <w:p w14:paraId="191B1304"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3EB53A00"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Cs w:val="21"/>
              </w:rPr>
              <w:t>电缆防火涂料施工规范，涂刷长度、厚度符合规范规定</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w:t>
            </w:r>
            <w:r w:rsidRPr="00171326">
              <w:rPr>
                <w:rFonts w:ascii="仿宋" w:eastAsia="仿宋" w:hAnsi="仿宋" w:hint="eastAsia"/>
                <w:kern w:val="0"/>
                <w:szCs w:val="21"/>
              </w:rPr>
              <w:t>符合规范规定但</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不</w:t>
            </w:r>
            <w:r w:rsidRPr="00171326">
              <w:rPr>
                <w:rFonts w:ascii="仿宋" w:eastAsia="仿宋" w:hAnsi="仿宋" w:hint="eastAsia"/>
                <w:kern w:val="0"/>
                <w:szCs w:val="21"/>
              </w:rPr>
              <w:t>符合规范规定</w:t>
            </w:r>
            <w:r w:rsidRPr="00171326">
              <w:rPr>
                <w:rFonts w:ascii="仿宋" w:eastAsia="仿宋" w:hAnsi="仿宋" w:hint="eastAsia"/>
                <w:szCs w:val="21"/>
              </w:rPr>
              <w:t>应判定为</w:t>
            </w:r>
            <w:r w:rsidRPr="00171326">
              <w:rPr>
                <w:rFonts w:ascii="仿宋" w:eastAsia="仿宋" w:hAnsi="仿宋" w:hint="eastAsia"/>
                <w:b/>
                <w:szCs w:val="21"/>
              </w:rPr>
              <w:t>否定</w:t>
            </w:r>
            <w:r w:rsidRPr="00171326">
              <w:rPr>
                <w:rFonts w:ascii="仿宋" w:eastAsia="仿宋" w:hAnsi="仿宋" w:hint="eastAsia"/>
                <w:szCs w:val="21"/>
              </w:rPr>
              <w:t>。</w:t>
            </w:r>
          </w:p>
          <w:p w14:paraId="497ED8A8" w14:textId="7B37F2B0" w:rsidR="000A5F19" w:rsidRPr="00171326" w:rsidRDefault="000A1B66">
            <w:pPr>
              <w:rPr>
                <w:rFonts w:ascii="仿宋" w:eastAsia="仿宋" w:hAnsi="仿宋"/>
                <w:kern w:val="0"/>
                <w:szCs w:val="21"/>
              </w:rPr>
            </w:pPr>
            <w:r w:rsidRPr="00171326">
              <w:rPr>
                <w:rFonts w:ascii="仿宋" w:eastAsia="仿宋" w:hAnsi="仿宋" w:hint="eastAsia"/>
                <w:szCs w:val="21"/>
              </w:rPr>
              <w:t>查阅施工安装记录相关文件</w:t>
            </w:r>
            <w:r w:rsidR="00742C25">
              <w:rPr>
                <w:rFonts w:ascii="仿宋" w:eastAsia="仿宋" w:hAnsi="仿宋" w:hint="eastAsia"/>
                <w:szCs w:val="21"/>
              </w:rPr>
              <w:t>、现场检查。</w:t>
            </w:r>
          </w:p>
        </w:tc>
        <w:tc>
          <w:tcPr>
            <w:tcW w:w="916" w:type="dxa"/>
            <w:vAlign w:val="center"/>
          </w:tcPr>
          <w:p w14:paraId="224A89E3" w14:textId="77777777" w:rsidR="000A5F19" w:rsidRPr="00171326" w:rsidRDefault="000A5F19">
            <w:pPr>
              <w:spacing w:line="240" w:lineRule="exact"/>
              <w:jc w:val="center"/>
              <w:rPr>
                <w:rFonts w:ascii="仿宋" w:eastAsia="仿宋" w:hAnsi="仿宋"/>
                <w:szCs w:val="21"/>
              </w:rPr>
            </w:pPr>
          </w:p>
        </w:tc>
        <w:tc>
          <w:tcPr>
            <w:tcW w:w="910" w:type="dxa"/>
            <w:vAlign w:val="center"/>
          </w:tcPr>
          <w:p w14:paraId="20988FAD" w14:textId="77777777" w:rsidR="000A5F19" w:rsidRPr="00171326" w:rsidRDefault="000A5F19">
            <w:pPr>
              <w:spacing w:line="240" w:lineRule="exact"/>
              <w:jc w:val="center"/>
              <w:rPr>
                <w:rFonts w:ascii="仿宋" w:eastAsia="仿宋" w:hAnsi="仿宋"/>
                <w:szCs w:val="21"/>
              </w:rPr>
            </w:pPr>
          </w:p>
        </w:tc>
        <w:tc>
          <w:tcPr>
            <w:tcW w:w="909" w:type="dxa"/>
            <w:vAlign w:val="center"/>
          </w:tcPr>
          <w:p w14:paraId="17CC9AE5" w14:textId="77777777" w:rsidR="000A5F19" w:rsidRPr="00171326" w:rsidRDefault="000A5F19">
            <w:pPr>
              <w:spacing w:line="240" w:lineRule="exact"/>
              <w:jc w:val="center"/>
              <w:rPr>
                <w:rFonts w:ascii="仿宋" w:eastAsia="仿宋" w:hAnsi="仿宋"/>
                <w:szCs w:val="21"/>
              </w:rPr>
            </w:pPr>
          </w:p>
        </w:tc>
        <w:tc>
          <w:tcPr>
            <w:tcW w:w="1801" w:type="dxa"/>
            <w:vAlign w:val="center"/>
          </w:tcPr>
          <w:p w14:paraId="1F5EFBC4" w14:textId="77777777" w:rsidR="000A5F19" w:rsidRPr="00171326" w:rsidRDefault="000A5F19">
            <w:pPr>
              <w:spacing w:line="240" w:lineRule="exact"/>
              <w:jc w:val="center"/>
              <w:rPr>
                <w:rFonts w:ascii="仿宋" w:eastAsia="仿宋" w:hAnsi="仿宋"/>
                <w:szCs w:val="21"/>
              </w:rPr>
            </w:pPr>
          </w:p>
        </w:tc>
      </w:tr>
      <w:tr w:rsidR="000A5F19" w:rsidRPr="00171326" w14:paraId="7FEA88CE" w14:textId="77777777">
        <w:trPr>
          <w:jc w:val="center"/>
        </w:trPr>
        <w:tc>
          <w:tcPr>
            <w:tcW w:w="661" w:type="dxa"/>
            <w:tcMar>
              <w:top w:w="15" w:type="dxa"/>
              <w:left w:w="85" w:type="dxa"/>
              <w:bottom w:w="0" w:type="dxa"/>
              <w:right w:w="85" w:type="dxa"/>
            </w:tcMar>
            <w:vAlign w:val="center"/>
          </w:tcPr>
          <w:p w14:paraId="3EC998B3" w14:textId="2C66518F" w:rsidR="000A5F19" w:rsidRPr="00171326" w:rsidRDefault="00763CD7">
            <w:pPr>
              <w:spacing w:line="240" w:lineRule="exact"/>
              <w:jc w:val="center"/>
              <w:rPr>
                <w:rFonts w:ascii="仿宋" w:eastAsia="仿宋" w:hAnsi="仿宋"/>
                <w:szCs w:val="21"/>
              </w:rPr>
            </w:pPr>
            <w:r>
              <w:rPr>
                <w:rFonts w:ascii="仿宋" w:eastAsia="仿宋" w:hAnsi="仿宋"/>
                <w:szCs w:val="21"/>
              </w:rPr>
              <w:t>1</w:t>
            </w:r>
            <w:r w:rsidRPr="00171326">
              <w:rPr>
                <w:rFonts w:ascii="仿宋" w:eastAsia="仿宋" w:hAnsi="仿宋" w:hint="eastAsia"/>
                <w:szCs w:val="21"/>
              </w:rPr>
              <w:t>8</w:t>
            </w:r>
          </w:p>
        </w:tc>
        <w:tc>
          <w:tcPr>
            <w:tcW w:w="1559" w:type="dxa"/>
            <w:vMerge/>
            <w:tcMar>
              <w:top w:w="15" w:type="dxa"/>
              <w:left w:w="85" w:type="dxa"/>
              <w:bottom w:w="0" w:type="dxa"/>
              <w:right w:w="85" w:type="dxa"/>
            </w:tcMar>
            <w:vAlign w:val="center"/>
          </w:tcPr>
          <w:p w14:paraId="56F3F2BA"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67B3B265"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 w:val="20"/>
                <w:szCs w:val="21"/>
              </w:rPr>
              <w:t>电缆防火封堵密实、表面工艺平整、美观，防火墙标识齐全</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73CFAAF3" w14:textId="6C53AC18" w:rsidR="000A5F19" w:rsidRPr="00171326" w:rsidRDefault="000A1B66">
            <w:pPr>
              <w:rPr>
                <w:rFonts w:ascii="仿宋" w:eastAsia="仿宋" w:hAnsi="仿宋"/>
                <w:kern w:val="0"/>
                <w:szCs w:val="21"/>
              </w:rPr>
            </w:pPr>
            <w:r w:rsidRPr="00171326">
              <w:rPr>
                <w:rFonts w:ascii="仿宋" w:eastAsia="仿宋" w:hAnsi="仿宋" w:hint="eastAsia"/>
                <w:szCs w:val="21"/>
              </w:rPr>
              <w:t>查阅施工安装记录相关文件</w:t>
            </w:r>
            <w:r w:rsidR="00742C25">
              <w:rPr>
                <w:rFonts w:ascii="仿宋" w:eastAsia="仿宋" w:hAnsi="仿宋" w:hint="eastAsia"/>
                <w:szCs w:val="21"/>
              </w:rPr>
              <w:t>、现场检查。</w:t>
            </w:r>
          </w:p>
        </w:tc>
        <w:tc>
          <w:tcPr>
            <w:tcW w:w="916" w:type="dxa"/>
            <w:vAlign w:val="center"/>
          </w:tcPr>
          <w:p w14:paraId="00DE1974" w14:textId="77777777" w:rsidR="000A5F19" w:rsidRPr="00171326" w:rsidRDefault="000A5F19">
            <w:pPr>
              <w:spacing w:line="240" w:lineRule="exact"/>
              <w:jc w:val="center"/>
              <w:rPr>
                <w:rFonts w:ascii="仿宋" w:eastAsia="仿宋" w:hAnsi="仿宋"/>
                <w:szCs w:val="21"/>
              </w:rPr>
            </w:pPr>
          </w:p>
        </w:tc>
        <w:tc>
          <w:tcPr>
            <w:tcW w:w="910" w:type="dxa"/>
            <w:vAlign w:val="center"/>
          </w:tcPr>
          <w:p w14:paraId="63831D47" w14:textId="77777777" w:rsidR="000A5F19" w:rsidRPr="00171326" w:rsidRDefault="000A5F19">
            <w:pPr>
              <w:spacing w:line="240" w:lineRule="exact"/>
              <w:jc w:val="center"/>
              <w:rPr>
                <w:rFonts w:ascii="仿宋" w:eastAsia="仿宋" w:hAnsi="仿宋"/>
                <w:szCs w:val="21"/>
              </w:rPr>
            </w:pPr>
          </w:p>
        </w:tc>
        <w:tc>
          <w:tcPr>
            <w:tcW w:w="909" w:type="dxa"/>
            <w:vAlign w:val="center"/>
          </w:tcPr>
          <w:p w14:paraId="38071818" w14:textId="77777777" w:rsidR="000A5F19" w:rsidRPr="00171326" w:rsidRDefault="000A5F19">
            <w:pPr>
              <w:spacing w:line="240" w:lineRule="exact"/>
              <w:jc w:val="center"/>
              <w:rPr>
                <w:rFonts w:ascii="仿宋" w:eastAsia="仿宋" w:hAnsi="仿宋"/>
                <w:szCs w:val="21"/>
              </w:rPr>
            </w:pPr>
          </w:p>
        </w:tc>
        <w:tc>
          <w:tcPr>
            <w:tcW w:w="1801" w:type="dxa"/>
            <w:vAlign w:val="center"/>
          </w:tcPr>
          <w:p w14:paraId="033413DC" w14:textId="77777777" w:rsidR="000A5F19" w:rsidRPr="00171326" w:rsidRDefault="000A5F19">
            <w:pPr>
              <w:spacing w:line="240" w:lineRule="exact"/>
              <w:jc w:val="center"/>
              <w:rPr>
                <w:rFonts w:ascii="仿宋" w:eastAsia="仿宋" w:hAnsi="仿宋"/>
                <w:szCs w:val="21"/>
              </w:rPr>
            </w:pPr>
          </w:p>
        </w:tc>
      </w:tr>
      <w:tr w:rsidR="000A5F19" w:rsidRPr="00171326" w14:paraId="186C2FF2" w14:textId="77777777">
        <w:trPr>
          <w:jc w:val="center"/>
        </w:trPr>
        <w:tc>
          <w:tcPr>
            <w:tcW w:w="661" w:type="dxa"/>
            <w:tcMar>
              <w:top w:w="15" w:type="dxa"/>
              <w:left w:w="85" w:type="dxa"/>
              <w:bottom w:w="0" w:type="dxa"/>
              <w:right w:w="85" w:type="dxa"/>
            </w:tcMar>
            <w:vAlign w:val="center"/>
          </w:tcPr>
          <w:p w14:paraId="638F3548" w14:textId="60FE0A0E" w:rsidR="000A5F19" w:rsidRPr="00171326" w:rsidRDefault="00763CD7">
            <w:pPr>
              <w:spacing w:line="240" w:lineRule="exact"/>
              <w:jc w:val="center"/>
              <w:rPr>
                <w:rFonts w:ascii="仿宋" w:eastAsia="仿宋" w:hAnsi="仿宋"/>
                <w:szCs w:val="21"/>
              </w:rPr>
            </w:pPr>
            <w:r>
              <w:rPr>
                <w:rFonts w:ascii="仿宋" w:eastAsia="仿宋" w:hAnsi="仿宋"/>
                <w:szCs w:val="21"/>
              </w:rPr>
              <w:t>1</w:t>
            </w:r>
            <w:r w:rsidRPr="00171326">
              <w:rPr>
                <w:rFonts w:ascii="仿宋" w:eastAsia="仿宋" w:hAnsi="仿宋" w:hint="eastAsia"/>
                <w:szCs w:val="21"/>
              </w:rPr>
              <w:t>9</w:t>
            </w:r>
          </w:p>
        </w:tc>
        <w:tc>
          <w:tcPr>
            <w:tcW w:w="1559" w:type="dxa"/>
            <w:vMerge/>
            <w:tcMar>
              <w:top w:w="15" w:type="dxa"/>
              <w:left w:w="85" w:type="dxa"/>
              <w:bottom w:w="0" w:type="dxa"/>
              <w:right w:w="85" w:type="dxa"/>
            </w:tcMar>
            <w:vAlign w:val="center"/>
          </w:tcPr>
          <w:p w14:paraId="07FBF209"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678105CE"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 w:val="20"/>
                <w:szCs w:val="21"/>
              </w:rPr>
              <w:t>电气贯穿件的密封性试验满足设计要求</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w:t>
            </w:r>
            <w:r w:rsidRPr="00171326">
              <w:rPr>
                <w:rFonts w:ascii="仿宋" w:eastAsia="仿宋" w:hAnsi="仿宋" w:hint="eastAsia"/>
                <w:kern w:val="0"/>
                <w:sz w:val="20"/>
                <w:szCs w:val="21"/>
              </w:rPr>
              <w:t>试验满足设计要求</w:t>
            </w:r>
            <w:r w:rsidRPr="00171326">
              <w:rPr>
                <w:rFonts w:ascii="仿宋" w:eastAsia="仿宋" w:hAnsi="仿宋" w:hint="eastAsia"/>
                <w:kern w:val="0"/>
                <w:szCs w:val="21"/>
              </w:rPr>
              <w:t>但</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不</w:t>
            </w:r>
            <w:r w:rsidRPr="00171326">
              <w:rPr>
                <w:rFonts w:ascii="仿宋" w:eastAsia="仿宋" w:hAnsi="仿宋" w:hint="eastAsia"/>
                <w:kern w:val="0"/>
                <w:szCs w:val="21"/>
              </w:rPr>
              <w:t>符合</w:t>
            </w:r>
            <w:r w:rsidRPr="00171326">
              <w:rPr>
                <w:rFonts w:ascii="仿宋" w:eastAsia="仿宋" w:hAnsi="仿宋" w:hint="eastAsia"/>
                <w:kern w:val="0"/>
                <w:sz w:val="20"/>
                <w:szCs w:val="21"/>
              </w:rPr>
              <w:t>设计要求</w:t>
            </w:r>
            <w:r w:rsidRPr="00171326">
              <w:rPr>
                <w:rFonts w:ascii="仿宋" w:eastAsia="仿宋" w:hAnsi="仿宋" w:hint="eastAsia"/>
                <w:kern w:val="0"/>
                <w:szCs w:val="21"/>
              </w:rPr>
              <w:t>定</w:t>
            </w:r>
            <w:r w:rsidRPr="00171326">
              <w:rPr>
                <w:rFonts w:ascii="仿宋" w:eastAsia="仿宋" w:hAnsi="仿宋" w:hint="eastAsia"/>
                <w:szCs w:val="21"/>
              </w:rPr>
              <w:t>应判定为</w:t>
            </w:r>
            <w:r w:rsidRPr="00171326">
              <w:rPr>
                <w:rFonts w:ascii="仿宋" w:eastAsia="仿宋" w:hAnsi="仿宋" w:hint="eastAsia"/>
                <w:b/>
                <w:szCs w:val="21"/>
              </w:rPr>
              <w:t>否定</w:t>
            </w:r>
            <w:r w:rsidRPr="00171326">
              <w:rPr>
                <w:rFonts w:ascii="仿宋" w:eastAsia="仿宋" w:hAnsi="仿宋" w:hint="eastAsia"/>
                <w:szCs w:val="21"/>
              </w:rPr>
              <w:t>。。</w:t>
            </w:r>
          </w:p>
          <w:p w14:paraId="5BC89510" w14:textId="77777777" w:rsidR="000A5F19" w:rsidRPr="00171326" w:rsidRDefault="000A1B66">
            <w:pPr>
              <w:rPr>
                <w:rFonts w:ascii="仿宋" w:eastAsia="仿宋" w:hAnsi="仿宋"/>
                <w:kern w:val="0"/>
                <w:szCs w:val="21"/>
              </w:rPr>
            </w:pPr>
            <w:r w:rsidRPr="00171326">
              <w:rPr>
                <w:rFonts w:ascii="仿宋" w:eastAsia="仿宋" w:hAnsi="仿宋" w:hint="eastAsia"/>
                <w:szCs w:val="21"/>
              </w:rPr>
              <w:t>查阅施工安装记录相关文件。</w:t>
            </w:r>
          </w:p>
        </w:tc>
        <w:tc>
          <w:tcPr>
            <w:tcW w:w="916" w:type="dxa"/>
            <w:vAlign w:val="center"/>
          </w:tcPr>
          <w:p w14:paraId="390B6FDD" w14:textId="77777777" w:rsidR="000A5F19" w:rsidRPr="00171326" w:rsidRDefault="000A5F19">
            <w:pPr>
              <w:spacing w:line="240" w:lineRule="exact"/>
              <w:jc w:val="center"/>
              <w:rPr>
                <w:rFonts w:ascii="仿宋" w:eastAsia="仿宋" w:hAnsi="仿宋"/>
                <w:szCs w:val="21"/>
              </w:rPr>
            </w:pPr>
          </w:p>
        </w:tc>
        <w:tc>
          <w:tcPr>
            <w:tcW w:w="910" w:type="dxa"/>
            <w:vAlign w:val="center"/>
          </w:tcPr>
          <w:p w14:paraId="06CF3E17" w14:textId="77777777" w:rsidR="000A5F19" w:rsidRPr="00171326" w:rsidRDefault="000A5F19">
            <w:pPr>
              <w:spacing w:line="240" w:lineRule="exact"/>
              <w:jc w:val="center"/>
              <w:rPr>
                <w:rFonts w:ascii="仿宋" w:eastAsia="仿宋" w:hAnsi="仿宋"/>
                <w:szCs w:val="21"/>
              </w:rPr>
            </w:pPr>
          </w:p>
        </w:tc>
        <w:tc>
          <w:tcPr>
            <w:tcW w:w="909" w:type="dxa"/>
            <w:vAlign w:val="center"/>
          </w:tcPr>
          <w:p w14:paraId="578DB2CC" w14:textId="77777777" w:rsidR="000A5F19" w:rsidRPr="00171326" w:rsidRDefault="000A5F19">
            <w:pPr>
              <w:spacing w:line="240" w:lineRule="exact"/>
              <w:jc w:val="center"/>
              <w:rPr>
                <w:rFonts w:ascii="仿宋" w:eastAsia="仿宋" w:hAnsi="仿宋"/>
                <w:szCs w:val="21"/>
              </w:rPr>
            </w:pPr>
          </w:p>
        </w:tc>
        <w:tc>
          <w:tcPr>
            <w:tcW w:w="1801" w:type="dxa"/>
            <w:vAlign w:val="center"/>
          </w:tcPr>
          <w:p w14:paraId="72113005" w14:textId="77777777" w:rsidR="000A5F19" w:rsidRPr="00171326" w:rsidRDefault="000A5F19">
            <w:pPr>
              <w:spacing w:line="240" w:lineRule="exact"/>
              <w:jc w:val="center"/>
              <w:rPr>
                <w:rFonts w:ascii="仿宋" w:eastAsia="仿宋" w:hAnsi="仿宋"/>
                <w:szCs w:val="21"/>
              </w:rPr>
            </w:pPr>
          </w:p>
        </w:tc>
      </w:tr>
      <w:tr w:rsidR="000A5F19" w:rsidRPr="00171326" w14:paraId="154C9E1C" w14:textId="77777777">
        <w:trPr>
          <w:jc w:val="center"/>
        </w:trPr>
        <w:tc>
          <w:tcPr>
            <w:tcW w:w="661" w:type="dxa"/>
            <w:tcMar>
              <w:top w:w="15" w:type="dxa"/>
              <w:left w:w="85" w:type="dxa"/>
              <w:bottom w:w="0" w:type="dxa"/>
              <w:right w:w="85" w:type="dxa"/>
            </w:tcMar>
            <w:vAlign w:val="center"/>
          </w:tcPr>
          <w:p w14:paraId="097821C5" w14:textId="0CD4A650" w:rsidR="000A5F19" w:rsidRPr="00171326" w:rsidRDefault="00763CD7">
            <w:pPr>
              <w:spacing w:line="240" w:lineRule="exact"/>
              <w:jc w:val="center"/>
              <w:rPr>
                <w:rFonts w:ascii="仿宋" w:eastAsia="仿宋" w:hAnsi="仿宋"/>
                <w:szCs w:val="21"/>
              </w:rPr>
            </w:pPr>
            <w:r>
              <w:rPr>
                <w:rFonts w:ascii="仿宋" w:eastAsia="仿宋" w:hAnsi="仿宋"/>
                <w:szCs w:val="21"/>
              </w:rPr>
              <w:t>2</w:t>
            </w:r>
            <w:r w:rsidRPr="00171326">
              <w:rPr>
                <w:rFonts w:ascii="仿宋" w:eastAsia="仿宋" w:hAnsi="仿宋" w:hint="eastAsia"/>
                <w:szCs w:val="21"/>
              </w:rPr>
              <w:t>0</w:t>
            </w:r>
          </w:p>
        </w:tc>
        <w:tc>
          <w:tcPr>
            <w:tcW w:w="1559" w:type="dxa"/>
            <w:vMerge/>
            <w:tcMar>
              <w:top w:w="15" w:type="dxa"/>
              <w:left w:w="85" w:type="dxa"/>
              <w:bottom w:w="0" w:type="dxa"/>
              <w:right w:w="85" w:type="dxa"/>
            </w:tcMar>
            <w:vAlign w:val="center"/>
          </w:tcPr>
          <w:p w14:paraId="60B447A6"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7F2D9746" w14:textId="08536A98"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Cs w:val="21"/>
              </w:rPr>
              <w:t>桥架和</w:t>
            </w:r>
            <w:proofErr w:type="gramStart"/>
            <w:r w:rsidRPr="00171326">
              <w:rPr>
                <w:rFonts w:ascii="仿宋" w:eastAsia="仿宋" w:hAnsi="仿宋" w:hint="eastAsia"/>
                <w:kern w:val="0"/>
                <w:szCs w:val="21"/>
              </w:rPr>
              <w:t>槽盒内</w:t>
            </w:r>
            <w:proofErr w:type="gramEnd"/>
            <w:r w:rsidRPr="00171326">
              <w:rPr>
                <w:rFonts w:ascii="仿宋" w:eastAsia="仿宋" w:hAnsi="仿宋" w:hint="eastAsia"/>
                <w:kern w:val="0"/>
                <w:szCs w:val="21"/>
              </w:rPr>
              <w:t>电缆敷设整齐</w:t>
            </w:r>
            <w:r w:rsidR="00763CD7">
              <w:rPr>
                <w:rFonts w:ascii="仿宋" w:eastAsia="仿宋" w:hAnsi="仿宋" w:hint="eastAsia"/>
                <w:kern w:val="0"/>
                <w:szCs w:val="21"/>
              </w:rPr>
              <w:t>规范</w:t>
            </w:r>
            <w:r w:rsidRPr="00171326">
              <w:rPr>
                <w:rFonts w:ascii="仿宋" w:eastAsia="仿宋" w:hAnsi="仿宋" w:hint="eastAsia"/>
                <w:kern w:val="0"/>
                <w:szCs w:val="21"/>
              </w:rPr>
              <w:t>、无明显交叉</w:t>
            </w:r>
            <w:r w:rsidR="00763CD7">
              <w:rPr>
                <w:rFonts w:ascii="仿宋" w:eastAsia="仿宋" w:hAnsi="仿宋"/>
                <w:kern w:val="0"/>
                <w:szCs w:val="21"/>
              </w:rPr>
              <w:t>、划伤、护层断裂，</w:t>
            </w:r>
            <w:proofErr w:type="gramStart"/>
            <w:r w:rsidR="00763CD7">
              <w:rPr>
                <w:rFonts w:ascii="仿宋" w:eastAsia="仿宋" w:hAnsi="仿宋"/>
                <w:kern w:val="0"/>
                <w:szCs w:val="21"/>
              </w:rPr>
              <w:t>固定夹</w:t>
            </w:r>
            <w:proofErr w:type="gramEnd"/>
            <w:r w:rsidR="00763CD7">
              <w:rPr>
                <w:rFonts w:ascii="仿宋" w:eastAsia="仿宋" w:hAnsi="仿宋"/>
                <w:kern w:val="0"/>
                <w:szCs w:val="21"/>
              </w:rPr>
              <w:t>或绑扎间距均匀、美观</w:t>
            </w:r>
            <w:r w:rsidR="00742C25">
              <w:rPr>
                <w:rFonts w:ascii="仿宋" w:eastAsia="仿宋" w:hAnsi="仿宋"/>
                <w:kern w:val="0"/>
                <w:szCs w:val="21"/>
              </w:rPr>
              <w:t>、</w:t>
            </w:r>
            <w:r w:rsidRPr="00171326">
              <w:rPr>
                <w:rFonts w:ascii="仿宋" w:eastAsia="仿宋" w:hAnsi="仿宋" w:hint="eastAsia"/>
                <w:kern w:val="0"/>
                <w:szCs w:val="21"/>
              </w:rPr>
              <w:t>电缆终端标牌齐全</w:t>
            </w:r>
            <w:r w:rsidR="00742C25">
              <w:rPr>
                <w:rFonts w:ascii="仿宋" w:eastAsia="仿宋" w:hAnsi="仿宋" w:cs="宋体" w:hint="eastAsia"/>
                <w:szCs w:val="21"/>
              </w:rPr>
              <w:t>、悬挂或固定规范</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13114ED2" w14:textId="032CFB46" w:rsidR="000A5F19" w:rsidRPr="00171326" w:rsidRDefault="000A1B66">
            <w:pPr>
              <w:rPr>
                <w:rFonts w:ascii="仿宋" w:eastAsia="仿宋" w:hAnsi="仿宋"/>
                <w:kern w:val="0"/>
                <w:sz w:val="20"/>
                <w:szCs w:val="21"/>
              </w:rPr>
            </w:pPr>
            <w:r w:rsidRPr="00171326">
              <w:rPr>
                <w:rFonts w:ascii="仿宋" w:eastAsia="仿宋" w:hAnsi="仿宋" w:hint="eastAsia"/>
                <w:szCs w:val="21"/>
              </w:rPr>
              <w:t>查阅施工安装记录相关文件</w:t>
            </w:r>
            <w:r w:rsidR="00742C25">
              <w:rPr>
                <w:rFonts w:ascii="仿宋" w:eastAsia="仿宋" w:hAnsi="仿宋" w:hint="eastAsia"/>
                <w:szCs w:val="21"/>
              </w:rPr>
              <w:t>、现场检查。</w:t>
            </w:r>
          </w:p>
        </w:tc>
        <w:tc>
          <w:tcPr>
            <w:tcW w:w="916" w:type="dxa"/>
            <w:vAlign w:val="center"/>
          </w:tcPr>
          <w:p w14:paraId="1A098178" w14:textId="77777777" w:rsidR="000A5F19" w:rsidRPr="00171326" w:rsidRDefault="000A5F19">
            <w:pPr>
              <w:spacing w:line="240" w:lineRule="exact"/>
              <w:jc w:val="center"/>
              <w:rPr>
                <w:rFonts w:ascii="仿宋" w:eastAsia="仿宋" w:hAnsi="仿宋"/>
                <w:szCs w:val="21"/>
              </w:rPr>
            </w:pPr>
          </w:p>
        </w:tc>
        <w:tc>
          <w:tcPr>
            <w:tcW w:w="910" w:type="dxa"/>
            <w:vAlign w:val="center"/>
          </w:tcPr>
          <w:p w14:paraId="79B88E64" w14:textId="77777777" w:rsidR="000A5F19" w:rsidRPr="00171326" w:rsidRDefault="000A5F19">
            <w:pPr>
              <w:spacing w:line="240" w:lineRule="exact"/>
              <w:jc w:val="center"/>
              <w:rPr>
                <w:rFonts w:ascii="仿宋" w:eastAsia="仿宋" w:hAnsi="仿宋"/>
                <w:szCs w:val="21"/>
              </w:rPr>
            </w:pPr>
          </w:p>
        </w:tc>
        <w:tc>
          <w:tcPr>
            <w:tcW w:w="909" w:type="dxa"/>
            <w:vAlign w:val="center"/>
          </w:tcPr>
          <w:p w14:paraId="383B7C34" w14:textId="77777777" w:rsidR="000A5F19" w:rsidRPr="00171326" w:rsidRDefault="000A5F19">
            <w:pPr>
              <w:spacing w:line="240" w:lineRule="exact"/>
              <w:jc w:val="center"/>
              <w:rPr>
                <w:rFonts w:ascii="仿宋" w:eastAsia="仿宋" w:hAnsi="仿宋"/>
                <w:szCs w:val="21"/>
              </w:rPr>
            </w:pPr>
          </w:p>
        </w:tc>
        <w:tc>
          <w:tcPr>
            <w:tcW w:w="1801" w:type="dxa"/>
            <w:vAlign w:val="center"/>
          </w:tcPr>
          <w:p w14:paraId="5D18A3B1" w14:textId="77777777" w:rsidR="000A5F19" w:rsidRPr="00171326" w:rsidRDefault="000A5F19">
            <w:pPr>
              <w:spacing w:line="240" w:lineRule="exact"/>
              <w:jc w:val="center"/>
              <w:rPr>
                <w:rFonts w:ascii="仿宋" w:eastAsia="仿宋" w:hAnsi="仿宋"/>
                <w:szCs w:val="21"/>
              </w:rPr>
            </w:pPr>
          </w:p>
        </w:tc>
      </w:tr>
      <w:tr w:rsidR="00742C25" w:rsidRPr="00171326" w14:paraId="5A43272B" w14:textId="77777777">
        <w:trPr>
          <w:jc w:val="center"/>
        </w:trPr>
        <w:tc>
          <w:tcPr>
            <w:tcW w:w="661" w:type="dxa"/>
            <w:tcMar>
              <w:top w:w="15" w:type="dxa"/>
              <w:left w:w="85" w:type="dxa"/>
              <w:bottom w:w="0" w:type="dxa"/>
              <w:right w:w="85" w:type="dxa"/>
            </w:tcMar>
            <w:vAlign w:val="center"/>
          </w:tcPr>
          <w:p w14:paraId="73C9C647" w14:textId="419D8D3E" w:rsidR="00742C25" w:rsidRPr="00171326" w:rsidDel="00763CD7" w:rsidRDefault="00742C25">
            <w:pPr>
              <w:spacing w:line="240" w:lineRule="exact"/>
              <w:jc w:val="center"/>
              <w:rPr>
                <w:rFonts w:ascii="仿宋" w:eastAsia="仿宋" w:hAnsi="仿宋"/>
                <w:szCs w:val="21"/>
              </w:rPr>
            </w:pPr>
            <w:r>
              <w:rPr>
                <w:rFonts w:ascii="仿宋" w:eastAsia="仿宋" w:hAnsi="仿宋" w:hint="eastAsia"/>
                <w:szCs w:val="21"/>
              </w:rPr>
              <w:t>21</w:t>
            </w:r>
          </w:p>
        </w:tc>
        <w:tc>
          <w:tcPr>
            <w:tcW w:w="1559" w:type="dxa"/>
            <w:vMerge/>
            <w:tcMar>
              <w:top w:w="15" w:type="dxa"/>
              <w:left w:w="85" w:type="dxa"/>
              <w:bottom w:w="0" w:type="dxa"/>
              <w:right w:w="85" w:type="dxa"/>
            </w:tcMar>
            <w:vAlign w:val="center"/>
          </w:tcPr>
          <w:p w14:paraId="1EC885EF" w14:textId="77777777" w:rsidR="00742C25" w:rsidRPr="00171326" w:rsidRDefault="00742C25">
            <w:pPr>
              <w:wordWrap w:val="0"/>
              <w:spacing w:line="240" w:lineRule="exact"/>
              <w:ind w:firstLineChars="50" w:firstLine="105"/>
              <w:rPr>
                <w:rFonts w:ascii="仿宋" w:eastAsia="仿宋" w:hAnsi="仿宋"/>
                <w:szCs w:val="21"/>
              </w:rPr>
            </w:pPr>
          </w:p>
        </w:tc>
        <w:tc>
          <w:tcPr>
            <w:tcW w:w="6583" w:type="dxa"/>
            <w:gridSpan w:val="2"/>
            <w:vAlign w:val="center"/>
          </w:tcPr>
          <w:p w14:paraId="45CDA51C" w14:textId="77777777" w:rsidR="00742C25" w:rsidRPr="00742C25" w:rsidRDefault="00742C25" w:rsidP="00742C25">
            <w:pPr>
              <w:adjustRightInd w:val="0"/>
              <w:snapToGrid w:val="0"/>
              <w:spacing w:line="240" w:lineRule="exact"/>
              <w:rPr>
                <w:rFonts w:ascii="仿宋" w:eastAsia="仿宋" w:hAnsi="仿宋"/>
                <w:kern w:val="0"/>
                <w:szCs w:val="21"/>
              </w:rPr>
            </w:pPr>
            <w:r w:rsidRPr="00742C25">
              <w:rPr>
                <w:rFonts w:ascii="仿宋" w:eastAsia="仿宋" w:hAnsi="仿宋" w:hint="eastAsia"/>
                <w:kern w:val="0"/>
                <w:szCs w:val="21"/>
              </w:rPr>
              <w:t>电缆桥架安装牢固、横平竖直；镀层完整均匀，支撑跨度规范、托架连接平滑；伸缩节、变形缝处的补偿装置等元器件安装、防腐措施均符合设计要求，接地可靠，桥架清洁，应判定为</w:t>
            </w:r>
            <w:r w:rsidRPr="000B4396">
              <w:rPr>
                <w:rFonts w:ascii="仿宋" w:eastAsia="仿宋" w:hAnsi="仿宋" w:hint="eastAsia"/>
                <w:b/>
                <w:kern w:val="0"/>
                <w:szCs w:val="21"/>
              </w:rPr>
              <w:t>良好</w:t>
            </w:r>
            <w:r w:rsidRPr="00742C25">
              <w:rPr>
                <w:rFonts w:ascii="仿宋" w:eastAsia="仿宋" w:hAnsi="仿宋" w:hint="eastAsia"/>
                <w:kern w:val="0"/>
                <w:szCs w:val="21"/>
              </w:rPr>
              <w:t>，符合规范但存在变形、松散、裂纹、</w:t>
            </w:r>
            <w:proofErr w:type="gramStart"/>
            <w:r w:rsidRPr="00742C25">
              <w:rPr>
                <w:rFonts w:ascii="仿宋" w:eastAsia="仿宋" w:hAnsi="仿宋" w:hint="eastAsia"/>
                <w:kern w:val="0"/>
                <w:szCs w:val="21"/>
              </w:rPr>
              <w:t>压坑等</w:t>
            </w:r>
            <w:proofErr w:type="gramEnd"/>
            <w:r w:rsidRPr="00742C25">
              <w:rPr>
                <w:rFonts w:ascii="仿宋" w:eastAsia="仿宋" w:hAnsi="仿宋" w:hint="eastAsia"/>
                <w:kern w:val="0"/>
                <w:szCs w:val="21"/>
              </w:rPr>
              <w:t>轻微的质量缺陷，记录不详或缺失应判定为</w:t>
            </w:r>
            <w:r w:rsidRPr="000B4396">
              <w:rPr>
                <w:rFonts w:ascii="仿宋" w:eastAsia="仿宋" w:hAnsi="仿宋" w:hint="eastAsia"/>
                <w:b/>
                <w:kern w:val="0"/>
                <w:szCs w:val="21"/>
              </w:rPr>
              <w:t>不足</w:t>
            </w:r>
            <w:r w:rsidRPr="00742C25">
              <w:rPr>
                <w:rFonts w:ascii="仿宋" w:eastAsia="仿宋" w:hAnsi="仿宋" w:hint="eastAsia"/>
                <w:kern w:val="0"/>
                <w:szCs w:val="21"/>
              </w:rPr>
              <w:t>，</w:t>
            </w:r>
            <w:r w:rsidRPr="00742C25">
              <w:rPr>
                <w:rFonts w:ascii="仿宋" w:eastAsia="仿宋" w:hAnsi="仿宋" w:hint="eastAsia"/>
                <w:kern w:val="0"/>
                <w:szCs w:val="21"/>
              </w:rPr>
              <w:lastRenderedPageBreak/>
              <w:t>不符合规范规定应判定为</w:t>
            </w:r>
            <w:r w:rsidRPr="000B4396">
              <w:rPr>
                <w:rFonts w:ascii="仿宋" w:eastAsia="仿宋" w:hAnsi="仿宋" w:hint="eastAsia"/>
                <w:b/>
                <w:kern w:val="0"/>
                <w:szCs w:val="21"/>
              </w:rPr>
              <w:t>否定</w:t>
            </w:r>
            <w:r w:rsidRPr="00742C25">
              <w:rPr>
                <w:rFonts w:ascii="仿宋" w:eastAsia="仿宋" w:hAnsi="仿宋" w:hint="eastAsia"/>
                <w:kern w:val="0"/>
                <w:szCs w:val="21"/>
              </w:rPr>
              <w:t>。</w:t>
            </w:r>
          </w:p>
          <w:p w14:paraId="0DC6EA49" w14:textId="68C751E4" w:rsidR="00742C25" w:rsidRPr="00171326" w:rsidRDefault="00742C25" w:rsidP="00742C25">
            <w:pPr>
              <w:adjustRightInd w:val="0"/>
              <w:snapToGrid w:val="0"/>
              <w:spacing w:line="240" w:lineRule="exact"/>
              <w:rPr>
                <w:rFonts w:ascii="仿宋" w:eastAsia="仿宋" w:hAnsi="仿宋"/>
                <w:kern w:val="0"/>
                <w:szCs w:val="21"/>
              </w:rPr>
            </w:pPr>
            <w:r w:rsidRPr="00742C25">
              <w:rPr>
                <w:rFonts w:ascii="仿宋" w:eastAsia="仿宋" w:hAnsi="仿宋" w:hint="eastAsia"/>
                <w:kern w:val="0"/>
                <w:szCs w:val="21"/>
              </w:rPr>
              <w:t>查阅施工安装记录相关文件</w:t>
            </w:r>
            <w:r>
              <w:rPr>
                <w:rFonts w:ascii="仿宋" w:eastAsia="仿宋" w:hAnsi="仿宋" w:hint="eastAsia"/>
                <w:szCs w:val="21"/>
              </w:rPr>
              <w:t>、现场检查</w:t>
            </w:r>
            <w:r w:rsidRPr="00742C25">
              <w:rPr>
                <w:rFonts w:ascii="仿宋" w:eastAsia="仿宋" w:hAnsi="仿宋" w:hint="eastAsia"/>
                <w:kern w:val="0"/>
                <w:szCs w:val="21"/>
              </w:rPr>
              <w:t>。</w:t>
            </w:r>
          </w:p>
        </w:tc>
        <w:tc>
          <w:tcPr>
            <w:tcW w:w="916" w:type="dxa"/>
            <w:vAlign w:val="center"/>
          </w:tcPr>
          <w:p w14:paraId="2316986F" w14:textId="77777777" w:rsidR="00742C25" w:rsidRPr="00171326" w:rsidRDefault="00742C25">
            <w:pPr>
              <w:spacing w:line="240" w:lineRule="exact"/>
              <w:jc w:val="center"/>
              <w:rPr>
                <w:rFonts w:ascii="仿宋" w:eastAsia="仿宋" w:hAnsi="仿宋"/>
                <w:szCs w:val="21"/>
              </w:rPr>
            </w:pPr>
          </w:p>
        </w:tc>
        <w:tc>
          <w:tcPr>
            <w:tcW w:w="910" w:type="dxa"/>
            <w:vAlign w:val="center"/>
          </w:tcPr>
          <w:p w14:paraId="34E2B0B8" w14:textId="77777777" w:rsidR="00742C25" w:rsidRPr="00171326" w:rsidRDefault="00742C25">
            <w:pPr>
              <w:spacing w:line="240" w:lineRule="exact"/>
              <w:jc w:val="center"/>
              <w:rPr>
                <w:rFonts w:ascii="仿宋" w:eastAsia="仿宋" w:hAnsi="仿宋"/>
                <w:szCs w:val="21"/>
              </w:rPr>
            </w:pPr>
          </w:p>
        </w:tc>
        <w:tc>
          <w:tcPr>
            <w:tcW w:w="909" w:type="dxa"/>
            <w:vAlign w:val="center"/>
          </w:tcPr>
          <w:p w14:paraId="77A246E0" w14:textId="77777777" w:rsidR="00742C25" w:rsidRPr="00171326" w:rsidRDefault="00742C25">
            <w:pPr>
              <w:spacing w:line="240" w:lineRule="exact"/>
              <w:jc w:val="center"/>
              <w:rPr>
                <w:rFonts w:ascii="仿宋" w:eastAsia="仿宋" w:hAnsi="仿宋"/>
                <w:szCs w:val="21"/>
              </w:rPr>
            </w:pPr>
          </w:p>
        </w:tc>
        <w:tc>
          <w:tcPr>
            <w:tcW w:w="1801" w:type="dxa"/>
            <w:vAlign w:val="center"/>
          </w:tcPr>
          <w:p w14:paraId="2785FCE2" w14:textId="77777777" w:rsidR="00742C25" w:rsidRPr="00171326" w:rsidRDefault="00742C25">
            <w:pPr>
              <w:spacing w:line="240" w:lineRule="exact"/>
              <w:jc w:val="center"/>
              <w:rPr>
                <w:rFonts w:ascii="仿宋" w:eastAsia="仿宋" w:hAnsi="仿宋"/>
                <w:szCs w:val="21"/>
              </w:rPr>
            </w:pPr>
          </w:p>
        </w:tc>
      </w:tr>
      <w:tr w:rsidR="000A5F19" w:rsidRPr="00171326" w14:paraId="4F339D3F" w14:textId="77777777">
        <w:trPr>
          <w:jc w:val="center"/>
        </w:trPr>
        <w:tc>
          <w:tcPr>
            <w:tcW w:w="661" w:type="dxa"/>
            <w:tcMar>
              <w:top w:w="15" w:type="dxa"/>
              <w:left w:w="85" w:type="dxa"/>
              <w:bottom w:w="0" w:type="dxa"/>
              <w:right w:w="85" w:type="dxa"/>
            </w:tcMar>
            <w:vAlign w:val="center"/>
          </w:tcPr>
          <w:p w14:paraId="375A65B9" w14:textId="6FB06CCA" w:rsidR="000A5F19" w:rsidRPr="00171326" w:rsidRDefault="00742C25">
            <w:pPr>
              <w:spacing w:line="240" w:lineRule="exact"/>
              <w:jc w:val="center"/>
              <w:rPr>
                <w:rFonts w:ascii="仿宋" w:eastAsia="仿宋" w:hAnsi="仿宋"/>
                <w:szCs w:val="21"/>
              </w:rPr>
            </w:pPr>
            <w:r>
              <w:rPr>
                <w:rFonts w:ascii="仿宋" w:eastAsia="仿宋" w:hAnsi="仿宋"/>
                <w:szCs w:val="21"/>
              </w:rPr>
              <w:lastRenderedPageBreak/>
              <w:t>22</w:t>
            </w:r>
          </w:p>
        </w:tc>
        <w:tc>
          <w:tcPr>
            <w:tcW w:w="1559" w:type="dxa"/>
            <w:vMerge/>
            <w:tcMar>
              <w:top w:w="15" w:type="dxa"/>
              <w:left w:w="85" w:type="dxa"/>
              <w:bottom w:w="0" w:type="dxa"/>
              <w:right w:w="85" w:type="dxa"/>
            </w:tcMar>
            <w:vAlign w:val="center"/>
          </w:tcPr>
          <w:p w14:paraId="21FD43F9"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4A0CC322" w14:textId="4A883B9B" w:rsidR="00742C25" w:rsidRPr="00742C25" w:rsidRDefault="00742C25" w:rsidP="00742C25">
            <w:pPr>
              <w:rPr>
                <w:rFonts w:ascii="仿宋" w:eastAsia="仿宋" w:hAnsi="仿宋"/>
                <w:szCs w:val="21"/>
              </w:rPr>
            </w:pPr>
            <w:r w:rsidRPr="00742C25">
              <w:rPr>
                <w:rFonts w:ascii="仿宋" w:eastAsia="仿宋" w:hAnsi="仿宋" w:hint="eastAsia"/>
                <w:szCs w:val="21"/>
              </w:rPr>
              <w:t>电缆保护管敷设规范，明敷排列整齐，横平竖直，固定牢固，户外安装的保护管防雨防潮措施得当，埋地敷设的保护管有防腐措施有效；过建筑物伸缩缝的保护管热膨胀补偿措施合理，应判定为</w:t>
            </w:r>
            <w:r w:rsidRPr="000B4396">
              <w:rPr>
                <w:rFonts w:ascii="仿宋" w:eastAsia="仿宋" w:hAnsi="仿宋" w:hint="eastAsia"/>
                <w:b/>
                <w:szCs w:val="21"/>
              </w:rPr>
              <w:t>良好</w:t>
            </w:r>
            <w:r w:rsidRPr="00742C25">
              <w:rPr>
                <w:rFonts w:ascii="仿宋" w:eastAsia="仿宋" w:hAnsi="仿宋" w:hint="eastAsia"/>
                <w:szCs w:val="21"/>
              </w:rPr>
              <w:t>，符合规范规定但记录不详或缺失应判定为</w:t>
            </w:r>
            <w:r w:rsidRPr="000B4396">
              <w:rPr>
                <w:rFonts w:ascii="仿宋" w:eastAsia="仿宋" w:hAnsi="仿宋" w:hint="eastAsia"/>
                <w:b/>
                <w:szCs w:val="21"/>
              </w:rPr>
              <w:t>不足</w:t>
            </w:r>
            <w:r w:rsidRPr="00742C25">
              <w:rPr>
                <w:rFonts w:ascii="仿宋" w:eastAsia="仿宋" w:hAnsi="仿宋" w:hint="eastAsia"/>
                <w:szCs w:val="21"/>
              </w:rPr>
              <w:t>，不符合规范规定应判定为</w:t>
            </w:r>
            <w:r w:rsidRPr="000B4396">
              <w:rPr>
                <w:rFonts w:ascii="仿宋" w:eastAsia="仿宋" w:hAnsi="仿宋" w:hint="eastAsia"/>
                <w:b/>
                <w:szCs w:val="21"/>
              </w:rPr>
              <w:t>否定</w:t>
            </w:r>
            <w:r w:rsidRPr="00742C25">
              <w:rPr>
                <w:rFonts w:ascii="仿宋" w:eastAsia="仿宋" w:hAnsi="仿宋" w:hint="eastAsia"/>
                <w:szCs w:val="21"/>
              </w:rPr>
              <w:t>。</w:t>
            </w:r>
          </w:p>
          <w:p w14:paraId="13996C68" w14:textId="66A6BF09" w:rsidR="000A5F19" w:rsidRPr="00171326" w:rsidRDefault="00742C25" w:rsidP="00742C25">
            <w:pPr>
              <w:rPr>
                <w:rFonts w:ascii="仿宋" w:eastAsia="仿宋" w:hAnsi="仿宋"/>
                <w:kern w:val="0"/>
                <w:sz w:val="20"/>
                <w:szCs w:val="21"/>
              </w:rPr>
            </w:pPr>
            <w:r w:rsidRPr="00742C25">
              <w:rPr>
                <w:rFonts w:ascii="仿宋" w:eastAsia="仿宋" w:hAnsi="仿宋" w:hint="eastAsia"/>
                <w:szCs w:val="21"/>
              </w:rPr>
              <w:t>查阅施工安装记录相关文件、现场检查。</w:t>
            </w:r>
          </w:p>
        </w:tc>
        <w:tc>
          <w:tcPr>
            <w:tcW w:w="916" w:type="dxa"/>
            <w:vAlign w:val="center"/>
          </w:tcPr>
          <w:p w14:paraId="7FE09FA1" w14:textId="77777777" w:rsidR="000A5F19" w:rsidRPr="00171326" w:rsidRDefault="000A5F19">
            <w:pPr>
              <w:spacing w:line="240" w:lineRule="exact"/>
              <w:jc w:val="center"/>
              <w:rPr>
                <w:rFonts w:ascii="仿宋" w:eastAsia="仿宋" w:hAnsi="仿宋"/>
                <w:szCs w:val="21"/>
              </w:rPr>
            </w:pPr>
          </w:p>
        </w:tc>
        <w:tc>
          <w:tcPr>
            <w:tcW w:w="910" w:type="dxa"/>
            <w:vAlign w:val="center"/>
          </w:tcPr>
          <w:p w14:paraId="6758D920" w14:textId="77777777" w:rsidR="000A5F19" w:rsidRPr="00171326" w:rsidRDefault="000A5F19">
            <w:pPr>
              <w:spacing w:line="240" w:lineRule="exact"/>
              <w:jc w:val="center"/>
              <w:rPr>
                <w:rFonts w:ascii="仿宋" w:eastAsia="仿宋" w:hAnsi="仿宋"/>
                <w:szCs w:val="21"/>
              </w:rPr>
            </w:pPr>
          </w:p>
        </w:tc>
        <w:tc>
          <w:tcPr>
            <w:tcW w:w="909" w:type="dxa"/>
            <w:vAlign w:val="center"/>
          </w:tcPr>
          <w:p w14:paraId="568E815B" w14:textId="77777777" w:rsidR="000A5F19" w:rsidRPr="00171326" w:rsidRDefault="000A5F19">
            <w:pPr>
              <w:spacing w:line="240" w:lineRule="exact"/>
              <w:jc w:val="center"/>
              <w:rPr>
                <w:rFonts w:ascii="仿宋" w:eastAsia="仿宋" w:hAnsi="仿宋"/>
                <w:szCs w:val="21"/>
              </w:rPr>
            </w:pPr>
          </w:p>
        </w:tc>
        <w:tc>
          <w:tcPr>
            <w:tcW w:w="1801" w:type="dxa"/>
            <w:vAlign w:val="center"/>
          </w:tcPr>
          <w:p w14:paraId="34056D01" w14:textId="77777777" w:rsidR="000A5F19" w:rsidRPr="00171326" w:rsidRDefault="000A5F19">
            <w:pPr>
              <w:spacing w:line="240" w:lineRule="exact"/>
              <w:jc w:val="center"/>
              <w:rPr>
                <w:rFonts w:ascii="仿宋" w:eastAsia="仿宋" w:hAnsi="仿宋"/>
                <w:szCs w:val="21"/>
              </w:rPr>
            </w:pPr>
          </w:p>
        </w:tc>
      </w:tr>
      <w:tr w:rsidR="000A5F19" w:rsidRPr="00171326" w14:paraId="1DE024BE" w14:textId="77777777">
        <w:trPr>
          <w:jc w:val="center"/>
        </w:trPr>
        <w:tc>
          <w:tcPr>
            <w:tcW w:w="661" w:type="dxa"/>
            <w:tcMar>
              <w:top w:w="15" w:type="dxa"/>
              <w:left w:w="85" w:type="dxa"/>
              <w:bottom w:w="0" w:type="dxa"/>
              <w:right w:w="85" w:type="dxa"/>
            </w:tcMar>
            <w:vAlign w:val="center"/>
          </w:tcPr>
          <w:p w14:paraId="0A246A95" w14:textId="67638ACA" w:rsidR="000A5F19" w:rsidRPr="00171326" w:rsidRDefault="00763CD7" w:rsidP="00742C25">
            <w:pPr>
              <w:spacing w:line="240" w:lineRule="exact"/>
              <w:jc w:val="center"/>
              <w:rPr>
                <w:rFonts w:ascii="仿宋" w:eastAsia="仿宋" w:hAnsi="仿宋"/>
                <w:szCs w:val="21"/>
              </w:rPr>
            </w:pPr>
            <w:r>
              <w:rPr>
                <w:rFonts w:ascii="仿宋" w:eastAsia="仿宋" w:hAnsi="仿宋"/>
                <w:szCs w:val="21"/>
              </w:rPr>
              <w:t>2</w:t>
            </w:r>
            <w:r w:rsidR="00742C25">
              <w:rPr>
                <w:rFonts w:ascii="仿宋" w:eastAsia="仿宋" w:hAnsi="仿宋"/>
                <w:szCs w:val="21"/>
              </w:rPr>
              <w:t>3</w:t>
            </w:r>
          </w:p>
        </w:tc>
        <w:tc>
          <w:tcPr>
            <w:tcW w:w="1559" w:type="dxa"/>
            <w:vMerge/>
            <w:tcMar>
              <w:top w:w="15" w:type="dxa"/>
              <w:left w:w="85" w:type="dxa"/>
              <w:bottom w:w="0" w:type="dxa"/>
              <w:right w:w="85" w:type="dxa"/>
            </w:tcMar>
            <w:vAlign w:val="center"/>
          </w:tcPr>
          <w:p w14:paraId="321990CD"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19D4C491" w14:textId="0B0DEE8D" w:rsidR="000A5F19" w:rsidRPr="00171326" w:rsidRDefault="00384922">
            <w:pPr>
              <w:adjustRightInd w:val="0"/>
              <w:snapToGrid w:val="0"/>
              <w:spacing w:line="240" w:lineRule="exact"/>
              <w:rPr>
                <w:rFonts w:ascii="仿宋" w:eastAsia="仿宋" w:hAnsi="仿宋"/>
                <w:kern w:val="0"/>
                <w:szCs w:val="21"/>
              </w:rPr>
            </w:pPr>
            <w:r w:rsidRPr="00171326">
              <w:rPr>
                <w:rFonts w:ascii="仿宋" w:eastAsia="仿宋" w:hAnsi="仿宋" w:hint="eastAsia"/>
                <w:kern w:val="0"/>
                <w:szCs w:val="21"/>
              </w:rPr>
              <w:t>计算机及监控系统的信号接地、保护接地、交流工作接地符合设计要求，</w:t>
            </w:r>
            <w:r w:rsidR="000A1B66" w:rsidRPr="00171326">
              <w:rPr>
                <w:rFonts w:ascii="仿宋" w:eastAsia="仿宋" w:hAnsi="仿宋" w:hint="eastAsia"/>
                <w:kern w:val="0"/>
                <w:szCs w:val="21"/>
              </w:rPr>
              <w:t>应判定为</w:t>
            </w:r>
            <w:r w:rsidR="000A1B66" w:rsidRPr="00171326">
              <w:rPr>
                <w:rFonts w:ascii="仿宋" w:eastAsia="仿宋" w:hAnsi="仿宋" w:hint="eastAsia"/>
                <w:b/>
                <w:kern w:val="0"/>
                <w:szCs w:val="21"/>
              </w:rPr>
              <w:t>良好</w:t>
            </w:r>
            <w:r w:rsidR="000A1B66" w:rsidRPr="00171326">
              <w:rPr>
                <w:rFonts w:ascii="仿宋" w:eastAsia="仿宋" w:hAnsi="仿宋" w:hint="eastAsia"/>
                <w:kern w:val="0"/>
                <w:szCs w:val="21"/>
              </w:rPr>
              <w:t>，符合设计要求但记录不详或缺失应判定为</w:t>
            </w:r>
            <w:r w:rsidR="000A1B66" w:rsidRPr="00171326">
              <w:rPr>
                <w:rFonts w:ascii="仿宋" w:eastAsia="仿宋" w:hAnsi="仿宋" w:hint="eastAsia"/>
                <w:b/>
                <w:kern w:val="0"/>
                <w:szCs w:val="21"/>
              </w:rPr>
              <w:t>不足</w:t>
            </w:r>
            <w:r w:rsidR="000A1B66" w:rsidRPr="00171326">
              <w:rPr>
                <w:rFonts w:ascii="仿宋" w:eastAsia="仿宋" w:hAnsi="仿宋" w:hint="eastAsia"/>
                <w:kern w:val="0"/>
                <w:szCs w:val="21"/>
              </w:rPr>
              <w:t>，不符合设计要求应判定为</w:t>
            </w:r>
            <w:r w:rsidR="000A1B66" w:rsidRPr="00171326">
              <w:rPr>
                <w:rFonts w:ascii="仿宋" w:eastAsia="仿宋" w:hAnsi="仿宋" w:hint="eastAsia"/>
                <w:b/>
                <w:kern w:val="0"/>
                <w:szCs w:val="21"/>
              </w:rPr>
              <w:t>否定</w:t>
            </w:r>
            <w:r w:rsidR="000A1B66" w:rsidRPr="00171326">
              <w:rPr>
                <w:rFonts w:ascii="仿宋" w:eastAsia="仿宋" w:hAnsi="仿宋" w:hint="eastAsia"/>
                <w:kern w:val="0"/>
                <w:szCs w:val="21"/>
              </w:rPr>
              <w:t>。</w:t>
            </w:r>
          </w:p>
          <w:p w14:paraId="1285BC14" w14:textId="063C8CD1" w:rsidR="000A5F19" w:rsidRPr="00171326" w:rsidRDefault="000A1B66" w:rsidP="00384922">
            <w:pPr>
              <w:adjustRightInd w:val="0"/>
              <w:snapToGrid w:val="0"/>
              <w:spacing w:line="240" w:lineRule="exact"/>
              <w:rPr>
                <w:rFonts w:ascii="仿宋" w:eastAsia="仿宋" w:hAnsi="仿宋"/>
                <w:kern w:val="0"/>
                <w:szCs w:val="21"/>
              </w:rPr>
            </w:pPr>
            <w:r w:rsidRPr="00171326">
              <w:rPr>
                <w:rFonts w:ascii="仿宋" w:eastAsia="仿宋" w:hAnsi="仿宋" w:hint="eastAsia"/>
                <w:kern w:val="0"/>
                <w:szCs w:val="21"/>
              </w:rPr>
              <w:t>查阅施工安装记录相关文件</w:t>
            </w:r>
            <w:r w:rsidR="00742C25" w:rsidRPr="00742C25">
              <w:rPr>
                <w:rFonts w:ascii="仿宋" w:eastAsia="仿宋" w:hAnsi="仿宋" w:hint="eastAsia"/>
                <w:kern w:val="0"/>
                <w:szCs w:val="21"/>
              </w:rPr>
              <w:t>、现场检查</w:t>
            </w:r>
            <w:r w:rsidRPr="00171326">
              <w:rPr>
                <w:rFonts w:ascii="仿宋" w:eastAsia="仿宋" w:hAnsi="仿宋" w:hint="eastAsia"/>
                <w:kern w:val="0"/>
                <w:szCs w:val="21"/>
              </w:rPr>
              <w:t>。</w:t>
            </w:r>
          </w:p>
        </w:tc>
        <w:tc>
          <w:tcPr>
            <w:tcW w:w="916" w:type="dxa"/>
            <w:vAlign w:val="center"/>
          </w:tcPr>
          <w:p w14:paraId="2F8D1718" w14:textId="77777777" w:rsidR="000A5F19" w:rsidRPr="00171326" w:rsidRDefault="000A5F19">
            <w:pPr>
              <w:spacing w:line="240" w:lineRule="exact"/>
              <w:jc w:val="center"/>
              <w:rPr>
                <w:rFonts w:ascii="仿宋" w:eastAsia="仿宋" w:hAnsi="仿宋"/>
                <w:szCs w:val="21"/>
              </w:rPr>
            </w:pPr>
          </w:p>
        </w:tc>
        <w:tc>
          <w:tcPr>
            <w:tcW w:w="910" w:type="dxa"/>
            <w:vAlign w:val="center"/>
          </w:tcPr>
          <w:p w14:paraId="52BBC6AA" w14:textId="77777777" w:rsidR="000A5F19" w:rsidRPr="00171326" w:rsidRDefault="000A5F19">
            <w:pPr>
              <w:spacing w:line="240" w:lineRule="exact"/>
              <w:jc w:val="center"/>
              <w:rPr>
                <w:rFonts w:ascii="仿宋" w:eastAsia="仿宋" w:hAnsi="仿宋"/>
                <w:szCs w:val="21"/>
              </w:rPr>
            </w:pPr>
          </w:p>
        </w:tc>
        <w:tc>
          <w:tcPr>
            <w:tcW w:w="909" w:type="dxa"/>
            <w:vAlign w:val="center"/>
          </w:tcPr>
          <w:p w14:paraId="08C14486" w14:textId="77777777" w:rsidR="000A5F19" w:rsidRPr="00171326" w:rsidRDefault="000A5F19">
            <w:pPr>
              <w:spacing w:line="240" w:lineRule="exact"/>
              <w:jc w:val="center"/>
              <w:rPr>
                <w:rFonts w:ascii="仿宋" w:eastAsia="仿宋" w:hAnsi="仿宋"/>
                <w:szCs w:val="21"/>
              </w:rPr>
            </w:pPr>
          </w:p>
        </w:tc>
        <w:tc>
          <w:tcPr>
            <w:tcW w:w="1801" w:type="dxa"/>
            <w:vAlign w:val="center"/>
          </w:tcPr>
          <w:p w14:paraId="796E7735" w14:textId="77777777" w:rsidR="000A5F19" w:rsidRPr="00171326" w:rsidRDefault="000A5F19">
            <w:pPr>
              <w:spacing w:line="240" w:lineRule="exact"/>
              <w:jc w:val="center"/>
              <w:rPr>
                <w:rFonts w:ascii="仿宋" w:eastAsia="仿宋" w:hAnsi="仿宋"/>
                <w:szCs w:val="21"/>
              </w:rPr>
            </w:pPr>
          </w:p>
        </w:tc>
      </w:tr>
      <w:tr w:rsidR="000A5F19" w:rsidRPr="00171326" w14:paraId="2FDBBC93" w14:textId="77777777">
        <w:trPr>
          <w:jc w:val="center"/>
        </w:trPr>
        <w:tc>
          <w:tcPr>
            <w:tcW w:w="661" w:type="dxa"/>
            <w:tcMar>
              <w:top w:w="15" w:type="dxa"/>
              <w:left w:w="85" w:type="dxa"/>
              <w:bottom w:w="0" w:type="dxa"/>
              <w:right w:w="85" w:type="dxa"/>
            </w:tcMar>
            <w:vAlign w:val="center"/>
          </w:tcPr>
          <w:p w14:paraId="3AEE437F" w14:textId="70D04D48" w:rsidR="000A5F19" w:rsidRPr="00171326" w:rsidRDefault="00763CD7" w:rsidP="00742C25">
            <w:pPr>
              <w:spacing w:line="240" w:lineRule="exact"/>
              <w:jc w:val="center"/>
              <w:rPr>
                <w:rFonts w:ascii="仿宋" w:eastAsia="仿宋" w:hAnsi="仿宋"/>
                <w:szCs w:val="21"/>
              </w:rPr>
            </w:pPr>
            <w:r>
              <w:rPr>
                <w:rFonts w:ascii="仿宋" w:eastAsia="仿宋" w:hAnsi="仿宋"/>
                <w:szCs w:val="21"/>
              </w:rPr>
              <w:t>2</w:t>
            </w:r>
            <w:r w:rsidR="00742C25">
              <w:rPr>
                <w:rFonts w:ascii="仿宋" w:eastAsia="仿宋" w:hAnsi="仿宋"/>
                <w:szCs w:val="21"/>
              </w:rPr>
              <w:t>4</w:t>
            </w:r>
          </w:p>
        </w:tc>
        <w:tc>
          <w:tcPr>
            <w:tcW w:w="1559" w:type="dxa"/>
            <w:vMerge/>
            <w:tcMar>
              <w:top w:w="15" w:type="dxa"/>
              <w:left w:w="85" w:type="dxa"/>
              <w:bottom w:w="0" w:type="dxa"/>
              <w:right w:w="85" w:type="dxa"/>
            </w:tcMar>
            <w:vAlign w:val="center"/>
          </w:tcPr>
          <w:p w14:paraId="61A03AFF"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5BF2E8E5" w14:textId="77777777" w:rsidR="000A5F19" w:rsidRDefault="000A1B66">
            <w:pPr>
              <w:rPr>
                <w:rFonts w:ascii="仿宋" w:eastAsia="仿宋" w:hAnsi="仿宋"/>
                <w:kern w:val="0"/>
                <w:szCs w:val="21"/>
              </w:rPr>
            </w:pPr>
            <w:r w:rsidRPr="00171326">
              <w:rPr>
                <w:rFonts w:ascii="仿宋" w:eastAsia="仿宋" w:hAnsi="仿宋" w:hint="eastAsia"/>
                <w:kern w:val="0"/>
                <w:szCs w:val="21"/>
              </w:rPr>
              <w:t>仪表、管路及阀门严密无泄漏，管路坡度符合规范规定，膨胀自由，</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w:t>
            </w:r>
            <w:r w:rsidRPr="00171326">
              <w:rPr>
                <w:rFonts w:ascii="仿宋" w:eastAsia="仿宋" w:hAnsi="仿宋" w:hint="eastAsia"/>
                <w:kern w:val="0"/>
                <w:szCs w:val="21"/>
              </w:rPr>
              <w:t>符合规范规定但</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不</w:t>
            </w:r>
            <w:r w:rsidRPr="00171326">
              <w:rPr>
                <w:rFonts w:ascii="仿宋" w:eastAsia="仿宋" w:hAnsi="仿宋" w:hint="eastAsia"/>
                <w:kern w:val="0"/>
                <w:szCs w:val="21"/>
              </w:rPr>
              <w:t>符合规范规定</w:t>
            </w:r>
            <w:r w:rsidRPr="00171326">
              <w:rPr>
                <w:rFonts w:ascii="仿宋" w:eastAsia="仿宋" w:hAnsi="仿宋" w:hint="eastAsia"/>
                <w:szCs w:val="21"/>
              </w:rPr>
              <w:t>应判定为</w:t>
            </w:r>
            <w:r w:rsidRPr="00171326">
              <w:rPr>
                <w:rFonts w:ascii="仿宋" w:eastAsia="仿宋" w:hAnsi="仿宋" w:hint="eastAsia"/>
                <w:b/>
                <w:szCs w:val="21"/>
              </w:rPr>
              <w:t>否定</w:t>
            </w:r>
            <w:r w:rsidRPr="00171326">
              <w:rPr>
                <w:rFonts w:ascii="仿宋" w:eastAsia="仿宋" w:hAnsi="仿宋" w:hint="eastAsia"/>
                <w:kern w:val="0"/>
                <w:szCs w:val="21"/>
              </w:rPr>
              <w:t>。</w:t>
            </w:r>
          </w:p>
          <w:p w14:paraId="5B043D00" w14:textId="6A289D7B" w:rsidR="00742C25" w:rsidRPr="00171326" w:rsidRDefault="00742C25">
            <w:pPr>
              <w:rPr>
                <w:rFonts w:ascii="仿宋" w:eastAsia="仿宋" w:hAnsi="仿宋"/>
                <w:kern w:val="0"/>
                <w:szCs w:val="21"/>
              </w:rPr>
            </w:pPr>
            <w:r w:rsidRPr="00742C25">
              <w:rPr>
                <w:rFonts w:ascii="仿宋" w:eastAsia="仿宋" w:hAnsi="仿宋" w:hint="eastAsia"/>
                <w:kern w:val="0"/>
                <w:szCs w:val="21"/>
              </w:rPr>
              <w:t>查阅施工安装记录相关文件、现场检查。</w:t>
            </w:r>
          </w:p>
        </w:tc>
        <w:tc>
          <w:tcPr>
            <w:tcW w:w="916" w:type="dxa"/>
            <w:vAlign w:val="center"/>
          </w:tcPr>
          <w:p w14:paraId="4CA50636" w14:textId="77777777" w:rsidR="000A5F19" w:rsidRPr="00171326" w:rsidRDefault="000A5F19">
            <w:pPr>
              <w:spacing w:line="240" w:lineRule="exact"/>
              <w:jc w:val="center"/>
              <w:rPr>
                <w:rFonts w:ascii="仿宋" w:eastAsia="仿宋" w:hAnsi="仿宋"/>
                <w:szCs w:val="21"/>
              </w:rPr>
            </w:pPr>
          </w:p>
        </w:tc>
        <w:tc>
          <w:tcPr>
            <w:tcW w:w="910" w:type="dxa"/>
            <w:vAlign w:val="center"/>
          </w:tcPr>
          <w:p w14:paraId="71EC1DF4" w14:textId="77777777" w:rsidR="000A5F19" w:rsidRPr="00171326" w:rsidRDefault="000A5F19">
            <w:pPr>
              <w:spacing w:line="240" w:lineRule="exact"/>
              <w:jc w:val="center"/>
              <w:rPr>
                <w:rFonts w:ascii="仿宋" w:eastAsia="仿宋" w:hAnsi="仿宋"/>
                <w:szCs w:val="21"/>
              </w:rPr>
            </w:pPr>
          </w:p>
        </w:tc>
        <w:tc>
          <w:tcPr>
            <w:tcW w:w="909" w:type="dxa"/>
            <w:vAlign w:val="center"/>
          </w:tcPr>
          <w:p w14:paraId="0A461FC4" w14:textId="77777777" w:rsidR="000A5F19" w:rsidRPr="00171326" w:rsidRDefault="000A5F19">
            <w:pPr>
              <w:spacing w:line="240" w:lineRule="exact"/>
              <w:jc w:val="center"/>
              <w:rPr>
                <w:rFonts w:ascii="仿宋" w:eastAsia="仿宋" w:hAnsi="仿宋"/>
                <w:szCs w:val="21"/>
              </w:rPr>
            </w:pPr>
          </w:p>
        </w:tc>
        <w:tc>
          <w:tcPr>
            <w:tcW w:w="1801" w:type="dxa"/>
            <w:vAlign w:val="center"/>
          </w:tcPr>
          <w:p w14:paraId="3F3D5B13" w14:textId="77777777" w:rsidR="000A5F19" w:rsidRPr="00171326" w:rsidRDefault="000A5F19">
            <w:pPr>
              <w:spacing w:line="240" w:lineRule="exact"/>
              <w:jc w:val="center"/>
              <w:rPr>
                <w:rFonts w:ascii="仿宋" w:eastAsia="仿宋" w:hAnsi="仿宋"/>
                <w:szCs w:val="21"/>
              </w:rPr>
            </w:pPr>
          </w:p>
        </w:tc>
      </w:tr>
      <w:tr w:rsidR="000A5F19" w:rsidRPr="00171326" w14:paraId="4CE0A1A5" w14:textId="77777777">
        <w:trPr>
          <w:jc w:val="center"/>
        </w:trPr>
        <w:tc>
          <w:tcPr>
            <w:tcW w:w="661" w:type="dxa"/>
            <w:tcMar>
              <w:top w:w="15" w:type="dxa"/>
              <w:left w:w="85" w:type="dxa"/>
              <w:bottom w:w="0" w:type="dxa"/>
              <w:right w:w="85" w:type="dxa"/>
            </w:tcMar>
            <w:vAlign w:val="center"/>
          </w:tcPr>
          <w:p w14:paraId="1BDE109F" w14:textId="0231C490" w:rsidR="000A5F19" w:rsidRPr="00171326" w:rsidRDefault="00763CD7" w:rsidP="00742C25">
            <w:pPr>
              <w:spacing w:line="240" w:lineRule="exact"/>
              <w:jc w:val="center"/>
              <w:rPr>
                <w:rFonts w:ascii="仿宋" w:eastAsia="仿宋" w:hAnsi="仿宋"/>
                <w:szCs w:val="21"/>
              </w:rPr>
            </w:pPr>
            <w:r>
              <w:rPr>
                <w:rFonts w:ascii="仿宋" w:eastAsia="仿宋" w:hAnsi="仿宋"/>
                <w:szCs w:val="21"/>
              </w:rPr>
              <w:t>2</w:t>
            </w:r>
            <w:r w:rsidR="00742C25">
              <w:rPr>
                <w:rFonts w:ascii="仿宋" w:eastAsia="仿宋" w:hAnsi="仿宋"/>
                <w:szCs w:val="21"/>
              </w:rPr>
              <w:t>5</w:t>
            </w:r>
          </w:p>
        </w:tc>
        <w:tc>
          <w:tcPr>
            <w:tcW w:w="1559" w:type="dxa"/>
            <w:vMerge/>
            <w:tcMar>
              <w:top w:w="15" w:type="dxa"/>
              <w:left w:w="85" w:type="dxa"/>
              <w:bottom w:w="0" w:type="dxa"/>
              <w:right w:w="85" w:type="dxa"/>
            </w:tcMar>
            <w:vAlign w:val="center"/>
          </w:tcPr>
          <w:p w14:paraId="31306699"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28DCD652"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Cs w:val="21"/>
              </w:rPr>
              <w:t>成排敷设的仪表工艺美观、固定牢固、无锈蚀；不锈钢管路与碳钢支架、管卡隔离</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3B16E05B" w14:textId="4807D9EE" w:rsidR="000A5F19" w:rsidRPr="00171326" w:rsidRDefault="000A1B66" w:rsidP="00742C25">
            <w:pPr>
              <w:rPr>
                <w:rFonts w:ascii="仿宋" w:eastAsia="仿宋" w:hAnsi="仿宋"/>
                <w:kern w:val="0"/>
                <w:szCs w:val="21"/>
              </w:rPr>
            </w:pPr>
            <w:r w:rsidRPr="00171326">
              <w:rPr>
                <w:rFonts w:ascii="仿宋" w:eastAsia="仿宋" w:hAnsi="仿宋" w:hint="eastAsia"/>
                <w:szCs w:val="21"/>
              </w:rPr>
              <w:t>查阅施工安装记录相关文件</w:t>
            </w:r>
            <w:r w:rsidR="00742C25" w:rsidRPr="00742C25">
              <w:rPr>
                <w:rFonts w:ascii="仿宋" w:eastAsia="仿宋" w:hAnsi="仿宋" w:hint="eastAsia"/>
                <w:szCs w:val="21"/>
              </w:rPr>
              <w:t>、现场检查。</w:t>
            </w:r>
            <w:r w:rsidRPr="00171326">
              <w:rPr>
                <w:rFonts w:ascii="仿宋" w:eastAsia="仿宋" w:hAnsi="仿宋" w:hint="eastAsia"/>
                <w:szCs w:val="21"/>
              </w:rPr>
              <w:t>。</w:t>
            </w:r>
          </w:p>
        </w:tc>
        <w:tc>
          <w:tcPr>
            <w:tcW w:w="916" w:type="dxa"/>
            <w:vAlign w:val="center"/>
          </w:tcPr>
          <w:p w14:paraId="77A9D15B" w14:textId="77777777" w:rsidR="000A5F19" w:rsidRPr="00171326" w:rsidRDefault="000A5F19">
            <w:pPr>
              <w:spacing w:line="240" w:lineRule="exact"/>
              <w:jc w:val="center"/>
              <w:rPr>
                <w:rFonts w:ascii="仿宋" w:eastAsia="仿宋" w:hAnsi="仿宋"/>
                <w:szCs w:val="21"/>
              </w:rPr>
            </w:pPr>
          </w:p>
        </w:tc>
        <w:tc>
          <w:tcPr>
            <w:tcW w:w="910" w:type="dxa"/>
            <w:vAlign w:val="center"/>
          </w:tcPr>
          <w:p w14:paraId="48D18924" w14:textId="77777777" w:rsidR="000A5F19" w:rsidRPr="00171326" w:rsidRDefault="000A5F19">
            <w:pPr>
              <w:spacing w:line="240" w:lineRule="exact"/>
              <w:jc w:val="center"/>
              <w:rPr>
                <w:rFonts w:ascii="仿宋" w:eastAsia="仿宋" w:hAnsi="仿宋"/>
                <w:szCs w:val="21"/>
              </w:rPr>
            </w:pPr>
          </w:p>
        </w:tc>
        <w:tc>
          <w:tcPr>
            <w:tcW w:w="909" w:type="dxa"/>
            <w:vAlign w:val="center"/>
          </w:tcPr>
          <w:p w14:paraId="2987184D" w14:textId="77777777" w:rsidR="000A5F19" w:rsidRPr="00171326" w:rsidRDefault="000A5F19">
            <w:pPr>
              <w:spacing w:line="240" w:lineRule="exact"/>
              <w:jc w:val="center"/>
              <w:rPr>
                <w:rFonts w:ascii="仿宋" w:eastAsia="仿宋" w:hAnsi="仿宋"/>
                <w:szCs w:val="21"/>
              </w:rPr>
            </w:pPr>
          </w:p>
        </w:tc>
        <w:tc>
          <w:tcPr>
            <w:tcW w:w="1801" w:type="dxa"/>
            <w:vAlign w:val="center"/>
          </w:tcPr>
          <w:p w14:paraId="3EBBFCDE" w14:textId="77777777" w:rsidR="000A5F19" w:rsidRPr="00171326" w:rsidRDefault="000A5F19">
            <w:pPr>
              <w:spacing w:line="240" w:lineRule="exact"/>
              <w:jc w:val="center"/>
              <w:rPr>
                <w:rFonts w:ascii="仿宋" w:eastAsia="仿宋" w:hAnsi="仿宋"/>
                <w:szCs w:val="21"/>
              </w:rPr>
            </w:pPr>
          </w:p>
        </w:tc>
      </w:tr>
      <w:tr w:rsidR="000A5F19" w:rsidRPr="00171326" w14:paraId="50A9F69F" w14:textId="77777777">
        <w:trPr>
          <w:jc w:val="center"/>
        </w:trPr>
        <w:tc>
          <w:tcPr>
            <w:tcW w:w="661" w:type="dxa"/>
            <w:tcMar>
              <w:top w:w="15" w:type="dxa"/>
              <w:left w:w="85" w:type="dxa"/>
              <w:bottom w:w="0" w:type="dxa"/>
              <w:right w:w="85" w:type="dxa"/>
            </w:tcMar>
            <w:vAlign w:val="center"/>
          </w:tcPr>
          <w:p w14:paraId="60A61E57" w14:textId="4A4E7019" w:rsidR="000A5F19" w:rsidRPr="00171326" w:rsidRDefault="00763CD7" w:rsidP="00742C25">
            <w:pPr>
              <w:spacing w:line="240" w:lineRule="exact"/>
              <w:jc w:val="center"/>
              <w:rPr>
                <w:rFonts w:ascii="仿宋" w:eastAsia="仿宋" w:hAnsi="仿宋"/>
                <w:szCs w:val="21"/>
              </w:rPr>
            </w:pPr>
            <w:r>
              <w:rPr>
                <w:rFonts w:ascii="仿宋" w:eastAsia="仿宋" w:hAnsi="仿宋"/>
                <w:szCs w:val="21"/>
              </w:rPr>
              <w:t>2</w:t>
            </w:r>
            <w:r w:rsidR="00742C25">
              <w:rPr>
                <w:rFonts w:ascii="仿宋" w:eastAsia="仿宋" w:hAnsi="仿宋"/>
                <w:szCs w:val="21"/>
              </w:rPr>
              <w:t>6</w:t>
            </w:r>
          </w:p>
        </w:tc>
        <w:tc>
          <w:tcPr>
            <w:tcW w:w="1559" w:type="dxa"/>
            <w:vMerge w:val="restart"/>
            <w:tcMar>
              <w:top w:w="15" w:type="dxa"/>
              <w:left w:w="85" w:type="dxa"/>
              <w:bottom w:w="0" w:type="dxa"/>
              <w:right w:w="85" w:type="dxa"/>
            </w:tcMar>
            <w:vAlign w:val="center"/>
          </w:tcPr>
          <w:p w14:paraId="5FE6E2EB" w14:textId="77777777" w:rsidR="000A5F19" w:rsidRPr="00171326" w:rsidRDefault="000A1B66">
            <w:pPr>
              <w:spacing w:line="240" w:lineRule="exact"/>
              <w:jc w:val="center"/>
              <w:rPr>
                <w:rFonts w:ascii="仿宋" w:eastAsia="仿宋" w:hAnsi="仿宋"/>
                <w:szCs w:val="21"/>
              </w:rPr>
            </w:pPr>
            <w:r w:rsidRPr="00171326">
              <w:rPr>
                <w:rFonts w:ascii="仿宋" w:eastAsia="仿宋" w:hAnsi="仿宋" w:hint="eastAsia"/>
                <w:szCs w:val="21"/>
              </w:rPr>
              <w:t>资料</w:t>
            </w:r>
          </w:p>
        </w:tc>
        <w:tc>
          <w:tcPr>
            <w:tcW w:w="6583" w:type="dxa"/>
            <w:gridSpan w:val="2"/>
          </w:tcPr>
          <w:p w14:paraId="379C401E"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Cs w:val="21"/>
              </w:rPr>
              <w:t>创优实施细则内容齐全</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，有</w:t>
            </w:r>
            <w:r w:rsidRPr="00171326">
              <w:rPr>
                <w:rFonts w:ascii="仿宋" w:eastAsia="仿宋" w:hAnsi="仿宋" w:cs="宋体" w:hint="eastAsia"/>
                <w:szCs w:val="21"/>
              </w:rPr>
              <w:t>创优实施细则但不完善</w:t>
            </w:r>
            <w:r w:rsidRPr="00171326">
              <w:rPr>
                <w:rFonts w:ascii="仿宋" w:eastAsia="仿宋" w:hAnsi="仿宋" w:hint="eastAsia"/>
                <w:szCs w:val="21"/>
              </w:rPr>
              <w:t>则应判定为</w:t>
            </w:r>
            <w:r w:rsidRPr="00171326">
              <w:rPr>
                <w:rFonts w:ascii="仿宋" w:eastAsia="仿宋" w:hAnsi="仿宋" w:hint="eastAsia"/>
                <w:b/>
                <w:szCs w:val="21"/>
              </w:rPr>
              <w:t>不足</w:t>
            </w:r>
            <w:r w:rsidRPr="00171326">
              <w:rPr>
                <w:rFonts w:ascii="仿宋" w:eastAsia="仿宋" w:hAnsi="仿宋" w:hint="eastAsia"/>
                <w:szCs w:val="21"/>
              </w:rPr>
              <w:t>，无创优细则时判定为</w:t>
            </w:r>
            <w:r w:rsidRPr="00171326">
              <w:rPr>
                <w:rFonts w:ascii="仿宋" w:eastAsia="仿宋" w:hAnsi="仿宋" w:hint="eastAsia"/>
                <w:b/>
                <w:szCs w:val="21"/>
              </w:rPr>
              <w:t>否定</w:t>
            </w:r>
            <w:r w:rsidRPr="00171326">
              <w:rPr>
                <w:rFonts w:ascii="仿宋" w:eastAsia="仿宋" w:hAnsi="仿宋" w:hint="eastAsia"/>
                <w:szCs w:val="21"/>
              </w:rPr>
              <w:t>。</w:t>
            </w:r>
          </w:p>
          <w:p w14:paraId="00548436" w14:textId="77777777" w:rsidR="000A5F19" w:rsidRPr="00171326" w:rsidRDefault="000A1B66">
            <w:pPr>
              <w:rPr>
                <w:rFonts w:ascii="仿宋" w:eastAsia="仿宋" w:hAnsi="仿宋"/>
                <w:kern w:val="0"/>
                <w:szCs w:val="21"/>
              </w:rPr>
            </w:pPr>
            <w:r w:rsidRPr="00171326">
              <w:rPr>
                <w:rFonts w:ascii="仿宋" w:eastAsia="仿宋" w:hAnsi="仿宋" w:hint="eastAsia"/>
                <w:szCs w:val="21"/>
              </w:rPr>
              <w:t>查阅施工记录相关文件。</w:t>
            </w:r>
          </w:p>
        </w:tc>
        <w:tc>
          <w:tcPr>
            <w:tcW w:w="916" w:type="dxa"/>
            <w:vAlign w:val="center"/>
          </w:tcPr>
          <w:p w14:paraId="4560BFC4" w14:textId="77777777" w:rsidR="000A5F19" w:rsidRPr="00171326" w:rsidRDefault="000A5F19">
            <w:pPr>
              <w:spacing w:line="240" w:lineRule="exact"/>
              <w:jc w:val="center"/>
              <w:rPr>
                <w:rFonts w:ascii="仿宋" w:eastAsia="仿宋" w:hAnsi="仿宋"/>
                <w:szCs w:val="21"/>
              </w:rPr>
            </w:pPr>
          </w:p>
        </w:tc>
        <w:tc>
          <w:tcPr>
            <w:tcW w:w="910" w:type="dxa"/>
            <w:vAlign w:val="center"/>
          </w:tcPr>
          <w:p w14:paraId="2BA9AC3B" w14:textId="77777777" w:rsidR="000A5F19" w:rsidRPr="00171326" w:rsidRDefault="000A5F19">
            <w:pPr>
              <w:spacing w:line="240" w:lineRule="exact"/>
              <w:jc w:val="center"/>
              <w:rPr>
                <w:rFonts w:ascii="仿宋" w:eastAsia="仿宋" w:hAnsi="仿宋"/>
                <w:szCs w:val="21"/>
              </w:rPr>
            </w:pPr>
          </w:p>
        </w:tc>
        <w:tc>
          <w:tcPr>
            <w:tcW w:w="909" w:type="dxa"/>
            <w:vAlign w:val="center"/>
          </w:tcPr>
          <w:p w14:paraId="2741161F" w14:textId="77777777" w:rsidR="000A5F19" w:rsidRPr="00171326" w:rsidRDefault="000A5F19">
            <w:pPr>
              <w:spacing w:line="240" w:lineRule="exact"/>
              <w:jc w:val="center"/>
              <w:rPr>
                <w:rFonts w:ascii="仿宋" w:eastAsia="仿宋" w:hAnsi="仿宋"/>
                <w:szCs w:val="21"/>
              </w:rPr>
            </w:pPr>
          </w:p>
        </w:tc>
        <w:tc>
          <w:tcPr>
            <w:tcW w:w="1801" w:type="dxa"/>
            <w:vAlign w:val="center"/>
          </w:tcPr>
          <w:p w14:paraId="06FA7011" w14:textId="77777777" w:rsidR="000A5F19" w:rsidRPr="00171326" w:rsidRDefault="000A5F19">
            <w:pPr>
              <w:spacing w:line="240" w:lineRule="exact"/>
              <w:jc w:val="center"/>
              <w:rPr>
                <w:rFonts w:ascii="仿宋" w:eastAsia="仿宋" w:hAnsi="仿宋"/>
                <w:szCs w:val="21"/>
              </w:rPr>
            </w:pPr>
          </w:p>
        </w:tc>
      </w:tr>
      <w:tr w:rsidR="000A5F19" w:rsidRPr="00171326" w14:paraId="13397D16" w14:textId="77777777">
        <w:trPr>
          <w:jc w:val="center"/>
        </w:trPr>
        <w:tc>
          <w:tcPr>
            <w:tcW w:w="661" w:type="dxa"/>
            <w:tcMar>
              <w:top w:w="15" w:type="dxa"/>
              <w:left w:w="85" w:type="dxa"/>
              <w:bottom w:w="0" w:type="dxa"/>
              <w:right w:w="85" w:type="dxa"/>
            </w:tcMar>
            <w:vAlign w:val="center"/>
          </w:tcPr>
          <w:p w14:paraId="2366FF51" w14:textId="3E2F5A3B" w:rsidR="000A5F19" w:rsidRPr="00171326" w:rsidRDefault="00742C25">
            <w:pPr>
              <w:spacing w:line="240" w:lineRule="exact"/>
              <w:jc w:val="center"/>
              <w:rPr>
                <w:rFonts w:ascii="仿宋" w:eastAsia="仿宋" w:hAnsi="仿宋"/>
                <w:szCs w:val="21"/>
              </w:rPr>
            </w:pPr>
            <w:r>
              <w:rPr>
                <w:rFonts w:ascii="仿宋" w:eastAsia="仿宋" w:hAnsi="仿宋"/>
                <w:szCs w:val="21"/>
              </w:rPr>
              <w:t>27</w:t>
            </w:r>
          </w:p>
        </w:tc>
        <w:tc>
          <w:tcPr>
            <w:tcW w:w="1559" w:type="dxa"/>
            <w:vMerge/>
            <w:tcMar>
              <w:top w:w="15" w:type="dxa"/>
              <w:left w:w="85" w:type="dxa"/>
              <w:bottom w:w="0" w:type="dxa"/>
              <w:right w:w="85" w:type="dxa"/>
            </w:tcMar>
            <w:vAlign w:val="center"/>
          </w:tcPr>
          <w:p w14:paraId="415D79D4"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tcPr>
          <w:p w14:paraId="3A1784B8" w14:textId="5B1DFF4A"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Cs w:val="21"/>
              </w:rPr>
              <w:t>施工组织专业设计及主要施工方案、技术措施及作业指导书，</w:t>
            </w:r>
            <w:r w:rsidR="00742C25" w:rsidRPr="00742C25">
              <w:rPr>
                <w:rFonts w:ascii="仿宋" w:eastAsia="仿宋" w:hAnsi="仿宋" w:hint="eastAsia"/>
                <w:kern w:val="0"/>
                <w:szCs w:val="21"/>
              </w:rPr>
              <w:t>防异物管理方案、</w:t>
            </w:r>
            <w:r w:rsidRPr="00171326">
              <w:rPr>
                <w:rFonts w:ascii="仿宋" w:eastAsia="仿宋" w:hAnsi="仿宋" w:hint="eastAsia"/>
                <w:kern w:val="0"/>
                <w:szCs w:val="21"/>
              </w:rPr>
              <w:t>绿色施工等专项措施齐全</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，有效应用但相关文件不完善则判定为</w:t>
            </w:r>
            <w:r w:rsidRPr="00171326">
              <w:rPr>
                <w:rFonts w:ascii="仿宋" w:eastAsia="仿宋" w:hAnsi="仿宋" w:hint="eastAsia"/>
                <w:b/>
                <w:szCs w:val="21"/>
              </w:rPr>
              <w:t>不足，</w:t>
            </w:r>
            <w:r w:rsidRPr="00171326">
              <w:rPr>
                <w:rFonts w:ascii="仿宋" w:eastAsia="仿宋" w:hAnsi="仿宋" w:hint="eastAsia"/>
                <w:szCs w:val="21"/>
              </w:rPr>
              <w:t>无</w:t>
            </w:r>
            <w:r w:rsidR="00742C25" w:rsidRPr="00742C25">
              <w:rPr>
                <w:rFonts w:ascii="仿宋" w:eastAsia="仿宋" w:hAnsi="仿宋" w:hint="eastAsia"/>
                <w:szCs w:val="21"/>
              </w:rPr>
              <w:t>防异物管理方案、</w:t>
            </w:r>
            <w:r w:rsidRPr="00171326">
              <w:rPr>
                <w:rFonts w:ascii="仿宋" w:eastAsia="仿宋" w:hAnsi="仿宋" w:cs="宋体" w:hint="eastAsia"/>
                <w:szCs w:val="21"/>
              </w:rPr>
              <w:t>绿色施工、节能减排的管理措施和技术措施</w:t>
            </w:r>
            <w:r w:rsidRPr="00171326">
              <w:rPr>
                <w:rFonts w:ascii="仿宋" w:eastAsia="仿宋" w:hAnsi="仿宋" w:hint="eastAsia"/>
                <w:szCs w:val="21"/>
              </w:rPr>
              <w:t>时判定为</w:t>
            </w:r>
            <w:r w:rsidRPr="00171326">
              <w:rPr>
                <w:rFonts w:ascii="仿宋" w:eastAsia="仿宋" w:hAnsi="仿宋" w:hint="eastAsia"/>
                <w:b/>
                <w:szCs w:val="21"/>
              </w:rPr>
              <w:t>否定</w:t>
            </w:r>
            <w:r w:rsidRPr="00171326">
              <w:rPr>
                <w:rFonts w:ascii="仿宋" w:eastAsia="仿宋" w:hAnsi="仿宋" w:hint="eastAsia"/>
                <w:szCs w:val="21"/>
              </w:rPr>
              <w:t>。</w:t>
            </w:r>
          </w:p>
          <w:p w14:paraId="334B645B" w14:textId="77777777" w:rsidR="000A5F19" w:rsidRPr="00171326" w:rsidRDefault="000A1B66">
            <w:pPr>
              <w:rPr>
                <w:rFonts w:ascii="仿宋" w:eastAsia="仿宋" w:hAnsi="仿宋"/>
                <w:kern w:val="0"/>
                <w:szCs w:val="21"/>
              </w:rPr>
            </w:pPr>
            <w:r w:rsidRPr="00171326">
              <w:rPr>
                <w:rFonts w:ascii="仿宋" w:eastAsia="仿宋" w:hAnsi="仿宋" w:hint="eastAsia"/>
                <w:szCs w:val="21"/>
              </w:rPr>
              <w:t>查阅施工安装记录相关文件。</w:t>
            </w:r>
          </w:p>
        </w:tc>
        <w:tc>
          <w:tcPr>
            <w:tcW w:w="916" w:type="dxa"/>
            <w:vAlign w:val="center"/>
          </w:tcPr>
          <w:p w14:paraId="6E55C4E8" w14:textId="77777777" w:rsidR="000A5F19" w:rsidRPr="00171326" w:rsidRDefault="000A5F19">
            <w:pPr>
              <w:spacing w:line="240" w:lineRule="exact"/>
              <w:jc w:val="center"/>
              <w:rPr>
                <w:rFonts w:ascii="仿宋" w:eastAsia="仿宋" w:hAnsi="仿宋"/>
                <w:szCs w:val="21"/>
              </w:rPr>
            </w:pPr>
          </w:p>
        </w:tc>
        <w:tc>
          <w:tcPr>
            <w:tcW w:w="910" w:type="dxa"/>
            <w:vAlign w:val="center"/>
          </w:tcPr>
          <w:p w14:paraId="6B6FEDEB" w14:textId="77777777" w:rsidR="000A5F19" w:rsidRPr="00171326" w:rsidRDefault="000A5F19">
            <w:pPr>
              <w:spacing w:line="240" w:lineRule="exact"/>
              <w:jc w:val="center"/>
              <w:rPr>
                <w:rFonts w:ascii="仿宋" w:eastAsia="仿宋" w:hAnsi="仿宋"/>
                <w:szCs w:val="21"/>
              </w:rPr>
            </w:pPr>
          </w:p>
        </w:tc>
        <w:tc>
          <w:tcPr>
            <w:tcW w:w="909" w:type="dxa"/>
            <w:vAlign w:val="center"/>
          </w:tcPr>
          <w:p w14:paraId="4007311B" w14:textId="77777777" w:rsidR="000A5F19" w:rsidRPr="00171326" w:rsidRDefault="000A5F19">
            <w:pPr>
              <w:spacing w:line="240" w:lineRule="exact"/>
              <w:jc w:val="center"/>
              <w:rPr>
                <w:rFonts w:ascii="仿宋" w:eastAsia="仿宋" w:hAnsi="仿宋"/>
                <w:szCs w:val="21"/>
              </w:rPr>
            </w:pPr>
          </w:p>
        </w:tc>
        <w:tc>
          <w:tcPr>
            <w:tcW w:w="1801" w:type="dxa"/>
            <w:vAlign w:val="center"/>
          </w:tcPr>
          <w:p w14:paraId="6EF39F77" w14:textId="77777777" w:rsidR="000A5F19" w:rsidRPr="00171326" w:rsidRDefault="000A5F19">
            <w:pPr>
              <w:spacing w:line="240" w:lineRule="exact"/>
              <w:jc w:val="center"/>
              <w:rPr>
                <w:rFonts w:ascii="仿宋" w:eastAsia="仿宋" w:hAnsi="仿宋"/>
                <w:szCs w:val="21"/>
              </w:rPr>
            </w:pPr>
          </w:p>
        </w:tc>
      </w:tr>
      <w:tr w:rsidR="000A5F19" w:rsidRPr="00171326" w14:paraId="6B1BECF2" w14:textId="77777777">
        <w:trPr>
          <w:jc w:val="center"/>
        </w:trPr>
        <w:tc>
          <w:tcPr>
            <w:tcW w:w="661" w:type="dxa"/>
            <w:tcMar>
              <w:top w:w="15" w:type="dxa"/>
              <w:left w:w="85" w:type="dxa"/>
              <w:bottom w:w="0" w:type="dxa"/>
              <w:right w:w="85" w:type="dxa"/>
            </w:tcMar>
            <w:vAlign w:val="center"/>
          </w:tcPr>
          <w:p w14:paraId="1F807B5A" w14:textId="39A57089" w:rsidR="000A5F19" w:rsidRPr="00171326" w:rsidRDefault="00742C25">
            <w:pPr>
              <w:spacing w:line="240" w:lineRule="exact"/>
              <w:jc w:val="center"/>
              <w:rPr>
                <w:rFonts w:ascii="仿宋" w:eastAsia="仿宋" w:hAnsi="仿宋"/>
                <w:szCs w:val="21"/>
              </w:rPr>
            </w:pPr>
            <w:r>
              <w:rPr>
                <w:rFonts w:ascii="仿宋" w:eastAsia="仿宋" w:hAnsi="仿宋"/>
                <w:szCs w:val="21"/>
              </w:rPr>
              <w:t>28</w:t>
            </w:r>
          </w:p>
        </w:tc>
        <w:tc>
          <w:tcPr>
            <w:tcW w:w="1559" w:type="dxa"/>
            <w:vMerge/>
            <w:tcMar>
              <w:top w:w="15" w:type="dxa"/>
              <w:left w:w="85" w:type="dxa"/>
              <w:bottom w:w="0" w:type="dxa"/>
              <w:right w:w="85" w:type="dxa"/>
            </w:tcMar>
            <w:vAlign w:val="center"/>
          </w:tcPr>
          <w:p w14:paraId="1F08F4AE"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tcPr>
          <w:p w14:paraId="359F678A"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Cs w:val="21"/>
              </w:rPr>
              <w:t>符合本工程实际的技术标准清单完整有效，符合动态管理要求</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，文件存在较多轻微缺陷则判定为</w:t>
            </w:r>
            <w:r w:rsidRPr="00171326">
              <w:rPr>
                <w:rFonts w:ascii="仿宋" w:eastAsia="仿宋" w:hAnsi="仿宋" w:hint="eastAsia"/>
                <w:b/>
                <w:szCs w:val="21"/>
              </w:rPr>
              <w:t>不足</w:t>
            </w:r>
            <w:r w:rsidRPr="00171326">
              <w:rPr>
                <w:rFonts w:ascii="仿宋" w:eastAsia="仿宋" w:hAnsi="仿宋" w:hint="eastAsia"/>
                <w:szCs w:val="21"/>
              </w:rPr>
              <w:t>，文件完全缺失时判定为</w:t>
            </w:r>
            <w:r w:rsidRPr="00171326">
              <w:rPr>
                <w:rFonts w:ascii="仿宋" w:eastAsia="仿宋" w:hAnsi="仿宋" w:hint="eastAsia"/>
                <w:b/>
                <w:szCs w:val="21"/>
              </w:rPr>
              <w:t>否定</w:t>
            </w:r>
            <w:r w:rsidRPr="00171326">
              <w:rPr>
                <w:rFonts w:ascii="仿宋" w:eastAsia="仿宋" w:hAnsi="仿宋" w:hint="eastAsia"/>
                <w:szCs w:val="21"/>
              </w:rPr>
              <w:t>。</w:t>
            </w:r>
          </w:p>
          <w:p w14:paraId="3F53F90B" w14:textId="77777777" w:rsidR="000A5F19" w:rsidRPr="00171326" w:rsidRDefault="000A1B66">
            <w:pPr>
              <w:rPr>
                <w:rFonts w:ascii="仿宋" w:eastAsia="仿宋" w:hAnsi="仿宋"/>
                <w:kern w:val="0"/>
                <w:szCs w:val="21"/>
              </w:rPr>
            </w:pPr>
            <w:r w:rsidRPr="00171326">
              <w:rPr>
                <w:rFonts w:ascii="仿宋" w:eastAsia="仿宋" w:hAnsi="仿宋" w:hint="eastAsia"/>
                <w:szCs w:val="21"/>
              </w:rPr>
              <w:lastRenderedPageBreak/>
              <w:t>查阅施工安装记录相关文件。</w:t>
            </w:r>
          </w:p>
        </w:tc>
        <w:tc>
          <w:tcPr>
            <w:tcW w:w="916" w:type="dxa"/>
            <w:vAlign w:val="center"/>
          </w:tcPr>
          <w:p w14:paraId="1385E1A8" w14:textId="77777777" w:rsidR="000A5F19" w:rsidRPr="00171326" w:rsidRDefault="000A5F19">
            <w:pPr>
              <w:spacing w:line="240" w:lineRule="exact"/>
              <w:jc w:val="center"/>
              <w:rPr>
                <w:rFonts w:ascii="仿宋" w:eastAsia="仿宋" w:hAnsi="仿宋"/>
                <w:szCs w:val="21"/>
              </w:rPr>
            </w:pPr>
          </w:p>
        </w:tc>
        <w:tc>
          <w:tcPr>
            <w:tcW w:w="910" w:type="dxa"/>
            <w:vAlign w:val="center"/>
          </w:tcPr>
          <w:p w14:paraId="122EA886" w14:textId="77777777" w:rsidR="000A5F19" w:rsidRPr="00171326" w:rsidRDefault="000A5F19">
            <w:pPr>
              <w:spacing w:line="240" w:lineRule="exact"/>
              <w:jc w:val="center"/>
              <w:rPr>
                <w:rFonts w:ascii="仿宋" w:eastAsia="仿宋" w:hAnsi="仿宋"/>
                <w:szCs w:val="21"/>
              </w:rPr>
            </w:pPr>
          </w:p>
        </w:tc>
        <w:tc>
          <w:tcPr>
            <w:tcW w:w="909" w:type="dxa"/>
            <w:vAlign w:val="center"/>
          </w:tcPr>
          <w:p w14:paraId="2303E2E4" w14:textId="77777777" w:rsidR="000A5F19" w:rsidRPr="00171326" w:rsidRDefault="000A5F19">
            <w:pPr>
              <w:spacing w:line="240" w:lineRule="exact"/>
              <w:jc w:val="center"/>
              <w:rPr>
                <w:rFonts w:ascii="仿宋" w:eastAsia="仿宋" w:hAnsi="仿宋"/>
                <w:szCs w:val="21"/>
              </w:rPr>
            </w:pPr>
          </w:p>
        </w:tc>
        <w:tc>
          <w:tcPr>
            <w:tcW w:w="1801" w:type="dxa"/>
            <w:vAlign w:val="center"/>
          </w:tcPr>
          <w:p w14:paraId="6723FFDF" w14:textId="77777777" w:rsidR="000A5F19" w:rsidRPr="00171326" w:rsidRDefault="000A5F19">
            <w:pPr>
              <w:spacing w:line="240" w:lineRule="exact"/>
              <w:jc w:val="center"/>
              <w:rPr>
                <w:rFonts w:ascii="仿宋" w:eastAsia="仿宋" w:hAnsi="仿宋"/>
                <w:szCs w:val="21"/>
              </w:rPr>
            </w:pPr>
          </w:p>
        </w:tc>
      </w:tr>
      <w:tr w:rsidR="000A5F19" w:rsidRPr="00171326" w14:paraId="13687BAB" w14:textId="77777777">
        <w:trPr>
          <w:jc w:val="center"/>
        </w:trPr>
        <w:tc>
          <w:tcPr>
            <w:tcW w:w="661" w:type="dxa"/>
            <w:tcMar>
              <w:top w:w="15" w:type="dxa"/>
              <w:left w:w="85" w:type="dxa"/>
              <w:bottom w:w="0" w:type="dxa"/>
              <w:right w:w="85" w:type="dxa"/>
            </w:tcMar>
            <w:vAlign w:val="center"/>
          </w:tcPr>
          <w:p w14:paraId="295DDF13" w14:textId="1ADB0F37" w:rsidR="000A5F19" w:rsidRPr="00171326" w:rsidRDefault="00742C25">
            <w:pPr>
              <w:spacing w:line="240" w:lineRule="exact"/>
              <w:jc w:val="center"/>
              <w:rPr>
                <w:rFonts w:ascii="仿宋" w:eastAsia="仿宋" w:hAnsi="仿宋"/>
                <w:szCs w:val="21"/>
              </w:rPr>
            </w:pPr>
            <w:r>
              <w:rPr>
                <w:rFonts w:ascii="仿宋" w:eastAsia="仿宋" w:hAnsi="仿宋"/>
                <w:szCs w:val="21"/>
              </w:rPr>
              <w:lastRenderedPageBreak/>
              <w:t>29</w:t>
            </w:r>
          </w:p>
        </w:tc>
        <w:tc>
          <w:tcPr>
            <w:tcW w:w="1559" w:type="dxa"/>
            <w:vMerge/>
            <w:tcMar>
              <w:top w:w="15" w:type="dxa"/>
              <w:left w:w="85" w:type="dxa"/>
              <w:bottom w:w="0" w:type="dxa"/>
              <w:right w:w="85" w:type="dxa"/>
            </w:tcMar>
            <w:vAlign w:val="center"/>
          </w:tcPr>
          <w:p w14:paraId="1143A9C2"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tcPr>
          <w:p w14:paraId="6BD42063"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Cs w:val="21"/>
              </w:rPr>
              <w:t>施工记录</w:t>
            </w:r>
            <w:r w:rsidRPr="00171326">
              <w:rPr>
                <w:rFonts w:ascii="仿宋" w:eastAsia="仿宋" w:hAnsi="仿宋"/>
                <w:kern w:val="0"/>
                <w:szCs w:val="21"/>
              </w:rPr>
              <w:t>,</w:t>
            </w:r>
            <w:r w:rsidRPr="00171326">
              <w:rPr>
                <w:rFonts w:ascii="仿宋" w:eastAsia="仿宋" w:hAnsi="仿宋" w:hint="eastAsia"/>
                <w:kern w:val="0"/>
                <w:szCs w:val="21"/>
              </w:rPr>
              <w:t>试验报告：电气工程施工、仪表工程施工、管道工程施工、机械工程施工、通风工程施工、防腐工程施工的施工记录和过程中的涉及的试验报告，包括设备检验报告、施工方案、设备基础交接验收及复测报告，中间交接记录，质量标准中规定的试验记录、观测记录，隐蔽工程记录，安装技术文件，施工质量检查验收记录等</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，文件存在较多轻微缺陷则判定为</w:t>
            </w:r>
            <w:r w:rsidRPr="00171326">
              <w:rPr>
                <w:rFonts w:ascii="仿宋" w:eastAsia="仿宋" w:hAnsi="仿宋" w:hint="eastAsia"/>
                <w:b/>
                <w:szCs w:val="21"/>
              </w:rPr>
              <w:t>不足</w:t>
            </w:r>
            <w:r w:rsidRPr="00171326">
              <w:rPr>
                <w:rFonts w:ascii="仿宋" w:eastAsia="仿宋" w:hAnsi="仿宋" w:hint="eastAsia"/>
                <w:szCs w:val="21"/>
              </w:rPr>
              <w:t>，文件完全缺失时判定为</w:t>
            </w:r>
            <w:r w:rsidRPr="00171326">
              <w:rPr>
                <w:rFonts w:ascii="仿宋" w:eastAsia="仿宋" w:hAnsi="仿宋" w:hint="eastAsia"/>
                <w:b/>
                <w:szCs w:val="21"/>
              </w:rPr>
              <w:t>否定</w:t>
            </w:r>
            <w:r w:rsidRPr="00171326">
              <w:rPr>
                <w:rFonts w:ascii="仿宋" w:eastAsia="仿宋" w:hAnsi="仿宋" w:hint="eastAsia"/>
                <w:szCs w:val="21"/>
              </w:rPr>
              <w:t>。</w:t>
            </w:r>
          </w:p>
          <w:p w14:paraId="43EB568C" w14:textId="77777777" w:rsidR="000A5F19" w:rsidRPr="00171326" w:rsidRDefault="000A1B66">
            <w:pPr>
              <w:rPr>
                <w:rFonts w:ascii="仿宋" w:eastAsia="仿宋" w:hAnsi="仿宋"/>
                <w:kern w:val="0"/>
                <w:szCs w:val="21"/>
              </w:rPr>
            </w:pPr>
            <w:r w:rsidRPr="00171326">
              <w:rPr>
                <w:rFonts w:ascii="仿宋" w:eastAsia="仿宋" w:hAnsi="仿宋" w:hint="eastAsia"/>
                <w:szCs w:val="21"/>
              </w:rPr>
              <w:t>查阅施工安装记录相关文件。</w:t>
            </w:r>
          </w:p>
        </w:tc>
        <w:tc>
          <w:tcPr>
            <w:tcW w:w="916" w:type="dxa"/>
            <w:vAlign w:val="center"/>
          </w:tcPr>
          <w:p w14:paraId="366417F2" w14:textId="77777777" w:rsidR="000A5F19" w:rsidRPr="00171326" w:rsidRDefault="000A5F19">
            <w:pPr>
              <w:spacing w:line="240" w:lineRule="exact"/>
              <w:jc w:val="center"/>
              <w:rPr>
                <w:rFonts w:ascii="仿宋" w:eastAsia="仿宋" w:hAnsi="仿宋"/>
                <w:szCs w:val="21"/>
              </w:rPr>
            </w:pPr>
          </w:p>
        </w:tc>
        <w:tc>
          <w:tcPr>
            <w:tcW w:w="910" w:type="dxa"/>
            <w:vAlign w:val="center"/>
          </w:tcPr>
          <w:p w14:paraId="38F765A6" w14:textId="77777777" w:rsidR="000A5F19" w:rsidRPr="00171326" w:rsidRDefault="000A5F19">
            <w:pPr>
              <w:spacing w:line="240" w:lineRule="exact"/>
              <w:jc w:val="center"/>
              <w:rPr>
                <w:rFonts w:ascii="仿宋" w:eastAsia="仿宋" w:hAnsi="仿宋"/>
                <w:szCs w:val="21"/>
              </w:rPr>
            </w:pPr>
          </w:p>
        </w:tc>
        <w:tc>
          <w:tcPr>
            <w:tcW w:w="909" w:type="dxa"/>
            <w:vAlign w:val="center"/>
          </w:tcPr>
          <w:p w14:paraId="060356C4" w14:textId="77777777" w:rsidR="000A5F19" w:rsidRPr="00171326" w:rsidRDefault="000A5F19">
            <w:pPr>
              <w:spacing w:line="240" w:lineRule="exact"/>
              <w:jc w:val="center"/>
              <w:rPr>
                <w:rFonts w:ascii="仿宋" w:eastAsia="仿宋" w:hAnsi="仿宋"/>
                <w:szCs w:val="21"/>
              </w:rPr>
            </w:pPr>
          </w:p>
        </w:tc>
        <w:tc>
          <w:tcPr>
            <w:tcW w:w="1801" w:type="dxa"/>
            <w:vAlign w:val="center"/>
          </w:tcPr>
          <w:p w14:paraId="49245F4A" w14:textId="77777777" w:rsidR="000A5F19" w:rsidRPr="00171326" w:rsidRDefault="000A5F19">
            <w:pPr>
              <w:spacing w:line="240" w:lineRule="exact"/>
              <w:jc w:val="center"/>
              <w:rPr>
                <w:rFonts w:ascii="仿宋" w:eastAsia="仿宋" w:hAnsi="仿宋"/>
                <w:szCs w:val="21"/>
              </w:rPr>
            </w:pPr>
          </w:p>
        </w:tc>
      </w:tr>
      <w:tr w:rsidR="000A5F19" w:rsidRPr="00171326" w14:paraId="7A901824" w14:textId="77777777">
        <w:trPr>
          <w:jc w:val="center"/>
        </w:trPr>
        <w:tc>
          <w:tcPr>
            <w:tcW w:w="661" w:type="dxa"/>
            <w:tcMar>
              <w:top w:w="15" w:type="dxa"/>
              <w:left w:w="85" w:type="dxa"/>
              <w:bottom w:w="0" w:type="dxa"/>
              <w:right w:w="85" w:type="dxa"/>
            </w:tcMar>
            <w:vAlign w:val="center"/>
          </w:tcPr>
          <w:p w14:paraId="2A5D042C" w14:textId="60E3637B" w:rsidR="000A5F19" w:rsidRPr="00171326" w:rsidRDefault="00742C25">
            <w:pPr>
              <w:spacing w:line="240" w:lineRule="exact"/>
              <w:jc w:val="center"/>
              <w:rPr>
                <w:rFonts w:ascii="仿宋" w:eastAsia="仿宋" w:hAnsi="仿宋"/>
                <w:szCs w:val="21"/>
              </w:rPr>
            </w:pPr>
            <w:r>
              <w:rPr>
                <w:rFonts w:ascii="仿宋" w:eastAsia="仿宋" w:hAnsi="仿宋"/>
                <w:szCs w:val="21"/>
              </w:rPr>
              <w:t>30</w:t>
            </w:r>
          </w:p>
        </w:tc>
        <w:tc>
          <w:tcPr>
            <w:tcW w:w="1559" w:type="dxa"/>
            <w:vMerge/>
            <w:tcMar>
              <w:top w:w="15" w:type="dxa"/>
              <w:left w:w="85" w:type="dxa"/>
              <w:bottom w:w="0" w:type="dxa"/>
              <w:right w:w="85" w:type="dxa"/>
            </w:tcMar>
            <w:vAlign w:val="center"/>
          </w:tcPr>
          <w:p w14:paraId="4D75D68A"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tcPr>
          <w:p w14:paraId="3CB43BB5"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kern w:val="0"/>
                <w:szCs w:val="21"/>
              </w:rPr>
              <w:t>重要原材料（含半成品）质量证明、试验（型式）报告，进场检验报告，物项管理记录等文件</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，文件存在较多轻微缺陷则判定为</w:t>
            </w:r>
            <w:r w:rsidRPr="00171326">
              <w:rPr>
                <w:rFonts w:ascii="仿宋" w:eastAsia="仿宋" w:hAnsi="仿宋" w:hint="eastAsia"/>
                <w:b/>
                <w:szCs w:val="21"/>
              </w:rPr>
              <w:t>不足</w:t>
            </w:r>
            <w:r w:rsidRPr="00171326">
              <w:rPr>
                <w:rFonts w:ascii="仿宋" w:eastAsia="仿宋" w:hAnsi="仿宋" w:hint="eastAsia"/>
                <w:szCs w:val="21"/>
              </w:rPr>
              <w:t>，文件完全缺失时判定为</w:t>
            </w:r>
            <w:r w:rsidRPr="00171326">
              <w:rPr>
                <w:rFonts w:ascii="仿宋" w:eastAsia="仿宋" w:hAnsi="仿宋" w:hint="eastAsia"/>
                <w:b/>
                <w:szCs w:val="21"/>
              </w:rPr>
              <w:t>否定</w:t>
            </w:r>
            <w:r w:rsidRPr="00171326">
              <w:rPr>
                <w:rFonts w:ascii="仿宋" w:eastAsia="仿宋" w:hAnsi="仿宋" w:hint="eastAsia"/>
                <w:szCs w:val="21"/>
              </w:rPr>
              <w:t>。</w:t>
            </w:r>
          </w:p>
          <w:p w14:paraId="696364D8" w14:textId="77777777" w:rsidR="000A5F19" w:rsidRPr="00171326" w:rsidRDefault="000A1B66">
            <w:pPr>
              <w:rPr>
                <w:rFonts w:ascii="仿宋" w:eastAsia="仿宋" w:hAnsi="仿宋"/>
                <w:kern w:val="0"/>
                <w:szCs w:val="21"/>
              </w:rPr>
            </w:pPr>
            <w:r w:rsidRPr="00171326">
              <w:rPr>
                <w:rFonts w:ascii="仿宋" w:eastAsia="仿宋" w:hAnsi="仿宋" w:hint="eastAsia"/>
                <w:szCs w:val="21"/>
              </w:rPr>
              <w:t>查阅施工安装记录相关文件。</w:t>
            </w:r>
          </w:p>
        </w:tc>
        <w:tc>
          <w:tcPr>
            <w:tcW w:w="916" w:type="dxa"/>
            <w:vAlign w:val="center"/>
          </w:tcPr>
          <w:p w14:paraId="2520A75C" w14:textId="77777777" w:rsidR="000A5F19" w:rsidRPr="00171326" w:rsidRDefault="000A5F19">
            <w:pPr>
              <w:spacing w:line="240" w:lineRule="exact"/>
              <w:jc w:val="center"/>
              <w:rPr>
                <w:rFonts w:ascii="仿宋" w:eastAsia="仿宋" w:hAnsi="仿宋"/>
                <w:szCs w:val="21"/>
              </w:rPr>
            </w:pPr>
          </w:p>
        </w:tc>
        <w:tc>
          <w:tcPr>
            <w:tcW w:w="910" w:type="dxa"/>
            <w:vAlign w:val="center"/>
          </w:tcPr>
          <w:p w14:paraId="70C135AF" w14:textId="77777777" w:rsidR="000A5F19" w:rsidRPr="00171326" w:rsidRDefault="000A5F19">
            <w:pPr>
              <w:spacing w:line="240" w:lineRule="exact"/>
              <w:jc w:val="center"/>
              <w:rPr>
                <w:rFonts w:ascii="仿宋" w:eastAsia="仿宋" w:hAnsi="仿宋"/>
                <w:szCs w:val="21"/>
              </w:rPr>
            </w:pPr>
          </w:p>
        </w:tc>
        <w:tc>
          <w:tcPr>
            <w:tcW w:w="909" w:type="dxa"/>
            <w:vAlign w:val="center"/>
          </w:tcPr>
          <w:p w14:paraId="3F355C6E" w14:textId="77777777" w:rsidR="000A5F19" w:rsidRPr="00171326" w:rsidRDefault="000A5F19">
            <w:pPr>
              <w:spacing w:line="240" w:lineRule="exact"/>
              <w:jc w:val="center"/>
              <w:rPr>
                <w:rFonts w:ascii="仿宋" w:eastAsia="仿宋" w:hAnsi="仿宋"/>
                <w:szCs w:val="21"/>
              </w:rPr>
            </w:pPr>
          </w:p>
        </w:tc>
        <w:tc>
          <w:tcPr>
            <w:tcW w:w="1801" w:type="dxa"/>
            <w:vAlign w:val="center"/>
          </w:tcPr>
          <w:p w14:paraId="7D27CA7D" w14:textId="77777777" w:rsidR="000A5F19" w:rsidRPr="00171326" w:rsidRDefault="000A5F19">
            <w:pPr>
              <w:spacing w:line="240" w:lineRule="exact"/>
              <w:jc w:val="center"/>
              <w:rPr>
                <w:rFonts w:ascii="仿宋" w:eastAsia="仿宋" w:hAnsi="仿宋"/>
                <w:szCs w:val="21"/>
              </w:rPr>
            </w:pPr>
          </w:p>
        </w:tc>
      </w:tr>
      <w:tr w:rsidR="000A5F19" w:rsidRPr="00171326" w14:paraId="427DAA9A" w14:textId="77777777">
        <w:trPr>
          <w:jc w:val="center"/>
        </w:trPr>
        <w:tc>
          <w:tcPr>
            <w:tcW w:w="661" w:type="dxa"/>
            <w:tcMar>
              <w:top w:w="15" w:type="dxa"/>
              <w:left w:w="85" w:type="dxa"/>
              <w:bottom w:w="0" w:type="dxa"/>
              <w:right w:w="85" w:type="dxa"/>
            </w:tcMar>
            <w:vAlign w:val="center"/>
          </w:tcPr>
          <w:p w14:paraId="04FB0B4D" w14:textId="0E6C4FDC" w:rsidR="000A5F19" w:rsidRPr="00171326" w:rsidRDefault="00742C25">
            <w:pPr>
              <w:spacing w:line="240" w:lineRule="exact"/>
              <w:jc w:val="center"/>
              <w:rPr>
                <w:rFonts w:ascii="仿宋" w:eastAsia="仿宋" w:hAnsi="仿宋"/>
                <w:szCs w:val="21"/>
              </w:rPr>
            </w:pPr>
            <w:r>
              <w:rPr>
                <w:rFonts w:ascii="仿宋" w:eastAsia="仿宋" w:hAnsi="仿宋"/>
                <w:szCs w:val="21"/>
              </w:rPr>
              <w:t>31</w:t>
            </w:r>
          </w:p>
        </w:tc>
        <w:tc>
          <w:tcPr>
            <w:tcW w:w="1559" w:type="dxa"/>
            <w:vMerge/>
            <w:tcMar>
              <w:top w:w="15" w:type="dxa"/>
              <w:left w:w="85" w:type="dxa"/>
              <w:bottom w:w="0" w:type="dxa"/>
              <w:right w:w="85" w:type="dxa"/>
            </w:tcMar>
            <w:vAlign w:val="center"/>
          </w:tcPr>
          <w:p w14:paraId="2DED43F1"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tcPr>
          <w:p w14:paraId="02544C85"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Cs w:val="21"/>
              </w:rPr>
              <w:t>工艺评定：</w:t>
            </w:r>
            <w:r w:rsidRPr="00171326">
              <w:rPr>
                <w:rFonts w:ascii="仿宋" w:eastAsia="仿宋" w:hAnsi="仿宋" w:cs="宋体" w:hint="eastAsia"/>
                <w:kern w:val="0"/>
                <w:szCs w:val="21"/>
              </w:rPr>
              <w:t>焊材评定、焊接工艺评定、冷热弯工艺评定、热处理工艺评定等文件齐全</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，文件存在较多轻微缺陷则判定为</w:t>
            </w:r>
            <w:r w:rsidRPr="00171326">
              <w:rPr>
                <w:rFonts w:ascii="仿宋" w:eastAsia="仿宋" w:hAnsi="仿宋" w:hint="eastAsia"/>
                <w:b/>
                <w:szCs w:val="21"/>
              </w:rPr>
              <w:t>不足</w:t>
            </w:r>
            <w:r w:rsidRPr="00171326">
              <w:rPr>
                <w:rFonts w:ascii="仿宋" w:eastAsia="仿宋" w:hAnsi="仿宋" w:hint="eastAsia"/>
                <w:szCs w:val="21"/>
              </w:rPr>
              <w:t>，文件完全缺失时判定为</w:t>
            </w:r>
            <w:r w:rsidRPr="00171326">
              <w:rPr>
                <w:rFonts w:ascii="仿宋" w:eastAsia="仿宋" w:hAnsi="仿宋" w:hint="eastAsia"/>
                <w:b/>
                <w:szCs w:val="21"/>
              </w:rPr>
              <w:t>否定</w:t>
            </w:r>
            <w:r w:rsidRPr="00171326">
              <w:rPr>
                <w:rFonts w:ascii="仿宋" w:eastAsia="仿宋" w:hAnsi="仿宋" w:hint="eastAsia"/>
                <w:szCs w:val="21"/>
              </w:rPr>
              <w:t>。</w:t>
            </w:r>
          </w:p>
          <w:p w14:paraId="7708473B" w14:textId="77777777" w:rsidR="000A5F19" w:rsidRPr="00171326" w:rsidRDefault="000A1B66">
            <w:pPr>
              <w:rPr>
                <w:rFonts w:ascii="仿宋" w:eastAsia="仿宋" w:hAnsi="仿宋"/>
                <w:kern w:val="0"/>
                <w:szCs w:val="21"/>
              </w:rPr>
            </w:pPr>
            <w:r w:rsidRPr="00171326">
              <w:rPr>
                <w:rFonts w:ascii="仿宋" w:eastAsia="仿宋" w:hAnsi="仿宋" w:hint="eastAsia"/>
                <w:szCs w:val="21"/>
              </w:rPr>
              <w:t>查阅施工安装记录相关文件。</w:t>
            </w:r>
          </w:p>
        </w:tc>
        <w:tc>
          <w:tcPr>
            <w:tcW w:w="916" w:type="dxa"/>
            <w:vAlign w:val="center"/>
          </w:tcPr>
          <w:p w14:paraId="13A19621" w14:textId="77777777" w:rsidR="000A5F19" w:rsidRPr="00171326" w:rsidRDefault="000A5F19">
            <w:pPr>
              <w:spacing w:line="240" w:lineRule="exact"/>
              <w:jc w:val="center"/>
              <w:rPr>
                <w:rFonts w:ascii="仿宋" w:eastAsia="仿宋" w:hAnsi="仿宋"/>
                <w:szCs w:val="21"/>
              </w:rPr>
            </w:pPr>
          </w:p>
        </w:tc>
        <w:tc>
          <w:tcPr>
            <w:tcW w:w="910" w:type="dxa"/>
            <w:vAlign w:val="center"/>
          </w:tcPr>
          <w:p w14:paraId="39092590" w14:textId="77777777" w:rsidR="000A5F19" w:rsidRPr="00171326" w:rsidRDefault="000A5F19">
            <w:pPr>
              <w:spacing w:line="240" w:lineRule="exact"/>
              <w:jc w:val="center"/>
              <w:rPr>
                <w:rFonts w:ascii="仿宋" w:eastAsia="仿宋" w:hAnsi="仿宋"/>
                <w:szCs w:val="21"/>
              </w:rPr>
            </w:pPr>
          </w:p>
        </w:tc>
        <w:tc>
          <w:tcPr>
            <w:tcW w:w="909" w:type="dxa"/>
            <w:vAlign w:val="center"/>
          </w:tcPr>
          <w:p w14:paraId="2EF2DA48" w14:textId="77777777" w:rsidR="000A5F19" w:rsidRPr="00171326" w:rsidRDefault="000A5F19">
            <w:pPr>
              <w:spacing w:line="240" w:lineRule="exact"/>
              <w:jc w:val="center"/>
              <w:rPr>
                <w:rFonts w:ascii="仿宋" w:eastAsia="仿宋" w:hAnsi="仿宋"/>
                <w:szCs w:val="21"/>
              </w:rPr>
            </w:pPr>
          </w:p>
        </w:tc>
        <w:tc>
          <w:tcPr>
            <w:tcW w:w="1801" w:type="dxa"/>
            <w:vAlign w:val="center"/>
          </w:tcPr>
          <w:p w14:paraId="35ACD53F" w14:textId="77777777" w:rsidR="000A5F19" w:rsidRPr="00171326" w:rsidRDefault="000A5F19">
            <w:pPr>
              <w:spacing w:line="240" w:lineRule="exact"/>
              <w:jc w:val="center"/>
              <w:rPr>
                <w:rFonts w:ascii="仿宋" w:eastAsia="仿宋" w:hAnsi="仿宋"/>
                <w:szCs w:val="21"/>
              </w:rPr>
            </w:pPr>
          </w:p>
        </w:tc>
      </w:tr>
      <w:tr w:rsidR="000A5F19" w:rsidRPr="00171326" w14:paraId="4011833C" w14:textId="77777777">
        <w:trPr>
          <w:jc w:val="center"/>
        </w:trPr>
        <w:tc>
          <w:tcPr>
            <w:tcW w:w="661" w:type="dxa"/>
            <w:tcMar>
              <w:top w:w="15" w:type="dxa"/>
              <w:left w:w="85" w:type="dxa"/>
              <w:bottom w:w="0" w:type="dxa"/>
              <w:right w:w="85" w:type="dxa"/>
            </w:tcMar>
            <w:vAlign w:val="center"/>
          </w:tcPr>
          <w:p w14:paraId="6A06B22E" w14:textId="6C406D28" w:rsidR="000A5F19" w:rsidRPr="00171326" w:rsidRDefault="00742C25">
            <w:pPr>
              <w:spacing w:line="240" w:lineRule="exact"/>
              <w:jc w:val="center"/>
              <w:rPr>
                <w:rFonts w:ascii="仿宋" w:eastAsia="仿宋" w:hAnsi="仿宋"/>
                <w:szCs w:val="21"/>
              </w:rPr>
            </w:pPr>
            <w:r>
              <w:rPr>
                <w:rFonts w:ascii="仿宋" w:eastAsia="仿宋" w:hAnsi="仿宋"/>
                <w:szCs w:val="21"/>
              </w:rPr>
              <w:t>32</w:t>
            </w:r>
          </w:p>
        </w:tc>
        <w:tc>
          <w:tcPr>
            <w:tcW w:w="1559" w:type="dxa"/>
            <w:vMerge/>
            <w:tcMar>
              <w:top w:w="15" w:type="dxa"/>
              <w:left w:w="85" w:type="dxa"/>
              <w:bottom w:w="0" w:type="dxa"/>
              <w:right w:w="85" w:type="dxa"/>
            </w:tcMar>
            <w:vAlign w:val="center"/>
          </w:tcPr>
          <w:p w14:paraId="1DEE7F8E"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61A03331"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Cs w:val="21"/>
              </w:rPr>
              <w:t>试验室仪表检定用标准表和标准仪器检定文件齐全有效</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，文件存在较多轻微缺陷则判定为</w:t>
            </w:r>
            <w:r w:rsidRPr="00171326">
              <w:rPr>
                <w:rFonts w:ascii="仿宋" w:eastAsia="仿宋" w:hAnsi="仿宋" w:hint="eastAsia"/>
                <w:b/>
                <w:szCs w:val="21"/>
              </w:rPr>
              <w:t>不足</w:t>
            </w:r>
            <w:r w:rsidRPr="00171326">
              <w:rPr>
                <w:rFonts w:ascii="仿宋" w:eastAsia="仿宋" w:hAnsi="仿宋" w:hint="eastAsia"/>
                <w:szCs w:val="21"/>
              </w:rPr>
              <w:t>，文件完全缺失时判定为</w:t>
            </w:r>
            <w:r w:rsidRPr="00171326">
              <w:rPr>
                <w:rFonts w:ascii="仿宋" w:eastAsia="仿宋" w:hAnsi="仿宋" w:hint="eastAsia"/>
                <w:b/>
                <w:szCs w:val="21"/>
              </w:rPr>
              <w:t>否定</w:t>
            </w:r>
            <w:r w:rsidRPr="00171326">
              <w:rPr>
                <w:rFonts w:ascii="仿宋" w:eastAsia="仿宋" w:hAnsi="仿宋" w:hint="eastAsia"/>
                <w:szCs w:val="21"/>
              </w:rPr>
              <w:t>。</w:t>
            </w:r>
          </w:p>
          <w:p w14:paraId="59D8B903" w14:textId="77777777" w:rsidR="000A5F19" w:rsidRPr="00171326" w:rsidRDefault="000A1B66">
            <w:pPr>
              <w:rPr>
                <w:rFonts w:ascii="仿宋" w:eastAsia="仿宋" w:hAnsi="仿宋"/>
                <w:kern w:val="0"/>
                <w:szCs w:val="21"/>
              </w:rPr>
            </w:pPr>
            <w:r w:rsidRPr="00171326">
              <w:rPr>
                <w:rFonts w:ascii="仿宋" w:eastAsia="仿宋" w:hAnsi="仿宋" w:hint="eastAsia"/>
                <w:szCs w:val="21"/>
              </w:rPr>
              <w:t>查阅施工安装记录相关文件。</w:t>
            </w:r>
          </w:p>
        </w:tc>
        <w:tc>
          <w:tcPr>
            <w:tcW w:w="916" w:type="dxa"/>
            <w:vAlign w:val="center"/>
          </w:tcPr>
          <w:p w14:paraId="6A3E9C9A" w14:textId="77777777" w:rsidR="000A5F19" w:rsidRPr="00171326" w:rsidRDefault="000A5F19">
            <w:pPr>
              <w:spacing w:line="240" w:lineRule="exact"/>
              <w:jc w:val="center"/>
              <w:rPr>
                <w:rFonts w:ascii="仿宋" w:eastAsia="仿宋" w:hAnsi="仿宋"/>
                <w:szCs w:val="21"/>
              </w:rPr>
            </w:pPr>
          </w:p>
        </w:tc>
        <w:tc>
          <w:tcPr>
            <w:tcW w:w="910" w:type="dxa"/>
            <w:vAlign w:val="center"/>
          </w:tcPr>
          <w:p w14:paraId="7F0AAB17" w14:textId="77777777" w:rsidR="000A5F19" w:rsidRPr="00171326" w:rsidRDefault="000A5F19">
            <w:pPr>
              <w:spacing w:line="240" w:lineRule="exact"/>
              <w:jc w:val="center"/>
              <w:rPr>
                <w:rFonts w:ascii="仿宋" w:eastAsia="仿宋" w:hAnsi="仿宋"/>
                <w:szCs w:val="21"/>
              </w:rPr>
            </w:pPr>
          </w:p>
        </w:tc>
        <w:tc>
          <w:tcPr>
            <w:tcW w:w="909" w:type="dxa"/>
            <w:vAlign w:val="center"/>
          </w:tcPr>
          <w:p w14:paraId="575287D1" w14:textId="77777777" w:rsidR="000A5F19" w:rsidRPr="00171326" w:rsidRDefault="000A5F19">
            <w:pPr>
              <w:spacing w:line="240" w:lineRule="exact"/>
              <w:jc w:val="center"/>
              <w:rPr>
                <w:rFonts w:ascii="仿宋" w:eastAsia="仿宋" w:hAnsi="仿宋"/>
                <w:szCs w:val="21"/>
              </w:rPr>
            </w:pPr>
          </w:p>
        </w:tc>
        <w:tc>
          <w:tcPr>
            <w:tcW w:w="1801" w:type="dxa"/>
            <w:vAlign w:val="center"/>
          </w:tcPr>
          <w:p w14:paraId="14313D83" w14:textId="77777777" w:rsidR="000A5F19" w:rsidRPr="00171326" w:rsidRDefault="000A5F19">
            <w:pPr>
              <w:spacing w:line="240" w:lineRule="exact"/>
              <w:jc w:val="center"/>
              <w:rPr>
                <w:rFonts w:ascii="仿宋" w:eastAsia="仿宋" w:hAnsi="仿宋"/>
                <w:szCs w:val="21"/>
              </w:rPr>
            </w:pPr>
          </w:p>
        </w:tc>
      </w:tr>
      <w:tr w:rsidR="000A5F19" w:rsidRPr="00171326" w14:paraId="3A659817" w14:textId="77777777">
        <w:trPr>
          <w:jc w:val="center"/>
        </w:trPr>
        <w:tc>
          <w:tcPr>
            <w:tcW w:w="661" w:type="dxa"/>
            <w:tcMar>
              <w:top w:w="15" w:type="dxa"/>
              <w:left w:w="85" w:type="dxa"/>
              <w:bottom w:w="0" w:type="dxa"/>
              <w:right w:w="85" w:type="dxa"/>
            </w:tcMar>
            <w:vAlign w:val="center"/>
          </w:tcPr>
          <w:p w14:paraId="7AE47AEC" w14:textId="7EA8873F" w:rsidR="000A5F19" w:rsidRPr="00171326" w:rsidRDefault="00742C25">
            <w:pPr>
              <w:spacing w:line="240" w:lineRule="exact"/>
              <w:jc w:val="center"/>
              <w:rPr>
                <w:rFonts w:ascii="仿宋" w:eastAsia="仿宋" w:hAnsi="仿宋"/>
                <w:szCs w:val="21"/>
              </w:rPr>
            </w:pPr>
            <w:r>
              <w:rPr>
                <w:rFonts w:ascii="仿宋" w:eastAsia="仿宋" w:hAnsi="仿宋"/>
                <w:szCs w:val="21"/>
              </w:rPr>
              <w:t>33</w:t>
            </w:r>
          </w:p>
        </w:tc>
        <w:tc>
          <w:tcPr>
            <w:tcW w:w="1559" w:type="dxa"/>
            <w:vMerge/>
            <w:tcMar>
              <w:top w:w="15" w:type="dxa"/>
              <w:left w:w="85" w:type="dxa"/>
              <w:bottom w:w="0" w:type="dxa"/>
              <w:right w:w="85" w:type="dxa"/>
            </w:tcMar>
            <w:vAlign w:val="center"/>
          </w:tcPr>
          <w:p w14:paraId="2A4C9FAE"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58969812"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Cs w:val="21"/>
              </w:rPr>
              <w:t>设备及系统保护定值整定记录及审批文件齐全准确</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，文件存在较多轻微缺陷则判定为</w:t>
            </w:r>
            <w:r w:rsidRPr="00171326">
              <w:rPr>
                <w:rFonts w:ascii="仿宋" w:eastAsia="仿宋" w:hAnsi="仿宋" w:hint="eastAsia"/>
                <w:b/>
                <w:szCs w:val="21"/>
              </w:rPr>
              <w:t>不足</w:t>
            </w:r>
            <w:r w:rsidRPr="00171326">
              <w:rPr>
                <w:rFonts w:ascii="仿宋" w:eastAsia="仿宋" w:hAnsi="仿宋" w:hint="eastAsia"/>
                <w:szCs w:val="21"/>
              </w:rPr>
              <w:t>，文件完全缺失时判定为</w:t>
            </w:r>
            <w:r w:rsidRPr="00171326">
              <w:rPr>
                <w:rFonts w:ascii="仿宋" w:eastAsia="仿宋" w:hAnsi="仿宋" w:hint="eastAsia"/>
                <w:b/>
                <w:szCs w:val="21"/>
              </w:rPr>
              <w:t>否定</w:t>
            </w:r>
            <w:r w:rsidRPr="00171326">
              <w:rPr>
                <w:rFonts w:ascii="仿宋" w:eastAsia="仿宋" w:hAnsi="仿宋" w:hint="eastAsia"/>
                <w:szCs w:val="21"/>
              </w:rPr>
              <w:t>。</w:t>
            </w:r>
          </w:p>
          <w:p w14:paraId="2454DDC8" w14:textId="77777777" w:rsidR="000A5F19" w:rsidRPr="00171326" w:rsidRDefault="000A1B66">
            <w:pPr>
              <w:rPr>
                <w:rFonts w:ascii="仿宋" w:eastAsia="仿宋" w:hAnsi="仿宋"/>
                <w:kern w:val="0"/>
                <w:szCs w:val="21"/>
              </w:rPr>
            </w:pPr>
            <w:r w:rsidRPr="00171326">
              <w:rPr>
                <w:rFonts w:ascii="仿宋" w:eastAsia="仿宋" w:hAnsi="仿宋" w:hint="eastAsia"/>
                <w:szCs w:val="21"/>
              </w:rPr>
              <w:t>查阅施工安装记录相关文件。</w:t>
            </w:r>
          </w:p>
        </w:tc>
        <w:tc>
          <w:tcPr>
            <w:tcW w:w="916" w:type="dxa"/>
            <w:vAlign w:val="center"/>
          </w:tcPr>
          <w:p w14:paraId="66CD0311" w14:textId="77777777" w:rsidR="000A5F19" w:rsidRPr="00171326" w:rsidRDefault="000A5F19">
            <w:pPr>
              <w:spacing w:line="240" w:lineRule="exact"/>
              <w:jc w:val="center"/>
              <w:rPr>
                <w:rFonts w:ascii="仿宋" w:eastAsia="仿宋" w:hAnsi="仿宋"/>
                <w:szCs w:val="21"/>
              </w:rPr>
            </w:pPr>
          </w:p>
        </w:tc>
        <w:tc>
          <w:tcPr>
            <w:tcW w:w="910" w:type="dxa"/>
            <w:vAlign w:val="center"/>
          </w:tcPr>
          <w:p w14:paraId="61FB92F8" w14:textId="77777777" w:rsidR="000A5F19" w:rsidRPr="00171326" w:rsidRDefault="000A5F19">
            <w:pPr>
              <w:spacing w:line="240" w:lineRule="exact"/>
              <w:jc w:val="center"/>
              <w:rPr>
                <w:rFonts w:ascii="仿宋" w:eastAsia="仿宋" w:hAnsi="仿宋"/>
                <w:szCs w:val="21"/>
              </w:rPr>
            </w:pPr>
          </w:p>
        </w:tc>
        <w:tc>
          <w:tcPr>
            <w:tcW w:w="909" w:type="dxa"/>
            <w:vAlign w:val="center"/>
          </w:tcPr>
          <w:p w14:paraId="0B420E3C" w14:textId="77777777" w:rsidR="000A5F19" w:rsidRPr="00171326" w:rsidRDefault="000A5F19">
            <w:pPr>
              <w:spacing w:line="240" w:lineRule="exact"/>
              <w:jc w:val="center"/>
              <w:rPr>
                <w:rFonts w:ascii="仿宋" w:eastAsia="仿宋" w:hAnsi="仿宋"/>
                <w:szCs w:val="21"/>
              </w:rPr>
            </w:pPr>
          </w:p>
        </w:tc>
        <w:tc>
          <w:tcPr>
            <w:tcW w:w="1801" w:type="dxa"/>
            <w:vAlign w:val="center"/>
          </w:tcPr>
          <w:p w14:paraId="0028DAFC" w14:textId="77777777" w:rsidR="000A5F19" w:rsidRPr="00171326" w:rsidRDefault="000A5F19">
            <w:pPr>
              <w:spacing w:line="240" w:lineRule="exact"/>
              <w:jc w:val="center"/>
              <w:rPr>
                <w:rFonts w:ascii="仿宋" w:eastAsia="仿宋" w:hAnsi="仿宋"/>
                <w:szCs w:val="21"/>
              </w:rPr>
            </w:pPr>
          </w:p>
        </w:tc>
      </w:tr>
      <w:tr w:rsidR="000A5F19" w:rsidRPr="00171326" w14:paraId="749264CB" w14:textId="77777777">
        <w:trPr>
          <w:jc w:val="center"/>
        </w:trPr>
        <w:tc>
          <w:tcPr>
            <w:tcW w:w="661" w:type="dxa"/>
            <w:tcMar>
              <w:top w:w="15" w:type="dxa"/>
              <w:left w:w="85" w:type="dxa"/>
              <w:bottom w:w="0" w:type="dxa"/>
              <w:right w:w="85" w:type="dxa"/>
            </w:tcMar>
            <w:vAlign w:val="center"/>
          </w:tcPr>
          <w:p w14:paraId="66887A14" w14:textId="2259757F" w:rsidR="000A5F19" w:rsidRPr="00171326" w:rsidRDefault="00742C25">
            <w:pPr>
              <w:spacing w:line="240" w:lineRule="exact"/>
              <w:jc w:val="center"/>
              <w:rPr>
                <w:rFonts w:ascii="仿宋" w:eastAsia="仿宋" w:hAnsi="仿宋"/>
                <w:szCs w:val="21"/>
              </w:rPr>
            </w:pPr>
            <w:r>
              <w:rPr>
                <w:rFonts w:ascii="仿宋" w:eastAsia="仿宋" w:hAnsi="仿宋"/>
                <w:szCs w:val="21"/>
              </w:rPr>
              <w:t>34</w:t>
            </w:r>
          </w:p>
        </w:tc>
        <w:tc>
          <w:tcPr>
            <w:tcW w:w="1559" w:type="dxa"/>
            <w:vMerge w:val="restart"/>
            <w:tcMar>
              <w:top w:w="15" w:type="dxa"/>
              <w:left w:w="85" w:type="dxa"/>
              <w:bottom w:w="0" w:type="dxa"/>
              <w:right w:w="85" w:type="dxa"/>
            </w:tcMar>
            <w:vAlign w:val="center"/>
          </w:tcPr>
          <w:p w14:paraId="1CC043AF" w14:textId="07040019" w:rsidR="000A5F19" w:rsidRPr="00171326" w:rsidRDefault="000A1B66" w:rsidP="001A4973">
            <w:pPr>
              <w:spacing w:line="240" w:lineRule="exact"/>
              <w:jc w:val="center"/>
              <w:rPr>
                <w:rFonts w:ascii="仿宋" w:eastAsia="仿宋" w:hAnsi="仿宋"/>
                <w:szCs w:val="21"/>
              </w:rPr>
            </w:pPr>
            <w:r w:rsidRPr="00171326">
              <w:rPr>
                <w:rFonts w:ascii="仿宋" w:eastAsia="仿宋" w:hAnsi="仿宋" w:hint="eastAsia"/>
                <w:szCs w:val="21"/>
              </w:rPr>
              <w:t>资料</w:t>
            </w:r>
          </w:p>
        </w:tc>
        <w:tc>
          <w:tcPr>
            <w:tcW w:w="6583" w:type="dxa"/>
            <w:gridSpan w:val="2"/>
          </w:tcPr>
          <w:p w14:paraId="16F15210" w14:textId="77777777" w:rsidR="000A5F19" w:rsidRPr="00171326" w:rsidRDefault="000A1B66" w:rsidP="00820914">
            <w:pPr>
              <w:adjustRightInd w:val="0"/>
              <w:snapToGrid w:val="0"/>
              <w:rPr>
                <w:rFonts w:ascii="仿宋" w:eastAsia="仿宋" w:hAnsi="仿宋"/>
                <w:szCs w:val="21"/>
              </w:rPr>
            </w:pPr>
            <w:r w:rsidRPr="00171326">
              <w:rPr>
                <w:rFonts w:ascii="仿宋" w:eastAsia="仿宋" w:hAnsi="仿宋" w:hint="eastAsia"/>
                <w:kern w:val="0"/>
                <w:szCs w:val="21"/>
              </w:rPr>
              <w:t>反应堆主设备安装过程质量验收文件满足要求</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，文件存在较多轻微缺陷则判定为</w:t>
            </w:r>
            <w:r w:rsidRPr="00171326">
              <w:rPr>
                <w:rFonts w:ascii="仿宋" w:eastAsia="仿宋" w:hAnsi="仿宋" w:hint="eastAsia"/>
                <w:b/>
                <w:szCs w:val="21"/>
              </w:rPr>
              <w:t>不足</w:t>
            </w:r>
            <w:r w:rsidRPr="00171326">
              <w:rPr>
                <w:rFonts w:ascii="仿宋" w:eastAsia="仿宋" w:hAnsi="仿宋" w:hint="eastAsia"/>
                <w:szCs w:val="21"/>
              </w:rPr>
              <w:t>，文件完全缺失时判定为</w:t>
            </w:r>
            <w:r w:rsidRPr="00171326">
              <w:rPr>
                <w:rFonts w:ascii="仿宋" w:eastAsia="仿宋" w:hAnsi="仿宋" w:hint="eastAsia"/>
                <w:b/>
                <w:szCs w:val="21"/>
              </w:rPr>
              <w:t>否定</w:t>
            </w:r>
            <w:r w:rsidRPr="00171326">
              <w:rPr>
                <w:rFonts w:ascii="仿宋" w:eastAsia="仿宋" w:hAnsi="仿宋" w:hint="eastAsia"/>
                <w:szCs w:val="21"/>
              </w:rPr>
              <w:t>。</w:t>
            </w:r>
          </w:p>
          <w:p w14:paraId="42E60036" w14:textId="77777777" w:rsidR="000A5F19" w:rsidRPr="00171326" w:rsidRDefault="000A1B66" w:rsidP="00820914">
            <w:pPr>
              <w:rPr>
                <w:rFonts w:ascii="仿宋" w:eastAsia="仿宋" w:hAnsi="仿宋"/>
                <w:kern w:val="0"/>
                <w:szCs w:val="21"/>
              </w:rPr>
            </w:pPr>
            <w:r w:rsidRPr="00171326">
              <w:rPr>
                <w:rFonts w:ascii="仿宋" w:eastAsia="仿宋" w:hAnsi="仿宋" w:hint="eastAsia"/>
                <w:szCs w:val="21"/>
              </w:rPr>
              <w:t>查阅施工安装记录相关文件。</w:t>
            </w:r>
          </w:p>
          <w:p w14:paraId="0CA2EDA3" w14:textId="77777777" w:rsidR="000A5F19" w:rsidRPr="00171326" w:rsidRDefault="000A1B66" w:rsidP="00820914">
            <w:pPr>
              <w:adjustRightInd w:val="0"/>
              <w:snapToGrid w:val="0"/>
              <w:rPr>
                <w:rFonts w:ascii="仿宋" w:eastAsia="仿宋" w:hAnsi="仿宋"/>
                <w:szCs w:val="21"/>
              </w:rPr>
            </w:pPr>
            <w:r w:rsidRPr="00171326">
              <w:rPr>
                <w:rFonts w:ascii="仿宋" w:eastAsia="仿宋" w:hAnsi="仿宋" w:hint="eastAsia"/>
                <w:kern w:val="0"/>
                <w:szCs w:val="21"/>
              </w:rPr>
              <w:t>压力容器安装、蒸汽发生器安装、主泵安装、稳压器安装、主回路管道安装等质量检查验收文件满足要求</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，文件存在较多轻微缺陷则判定为</w:t>
            </w:r>
            <w:r w:rsidRPr="00171326">
              <w:rPr>
                <w:rFonts w:ascii="仿宋" w:eastAsia="仿宋" w:hAnsi="仿宋" w:hint="eastAsia"/>
                <w:b/>
                <w:szCs w:val="21"/>
              </w:rPr>
              <w:t>不足</w:t>
            </w:r>
            <w:r w:rsidRPr="00171326">
              <w:rPr>
                <w:rFonts w:ascii="仿宋" w:eastAsia="仿宋" w:hAnsi="仿宋" w:hint="eastAsia"/>
                <w:szCs w:val="21"/>
              </w:rPr>
              <w:t>，文件完全缺失时判定为</w:t>
            </w:r>
            <w:r w:rsidRPr="00171326">
              <w:rPr>
                <w:rFonts w:ascii="仿宋" w:eastAsia="仿宋" w:hAnsi="仿宋" w:hint="eastAsia"/>
                <w:b/>
                <w:szCs w:val="21"/>
              </w:rPr>
              <w:t>否定</w:t>
            </w:r>
            <w:r w:rsidRPr="00171326">
              <w:rPr>
                <w:rFonts w:ascii="仿宋" w:eastAsia="仿宋" w:hAnsi="仿宋" w:hint="eastAsia"/>
                <w:szCs w:val="21"/>
              </w:rPr>
              <w:t>。</w:t>
            </w:r>
          </w:p>
          <w:p w14:paraId="61834DC5" w14:textId="77777777" w:rsidR="000A5F19" w:rsidRPr="00171326" w:rsidRDefault="000A1B66" w:rsidP="00820914">
            <w:pPr>
              <w:rPr>
                <w:rFonts w:ascii="仿宋" w:eastAsia="仿宋" w:hAnsi="仿宋"/>
                <w:kern w:val="0"/>
                <w:szCs w:val="21"/>
              </w:rPr>
            </w:pPr>
            <w:r w:rsidRPr="00171326">
              <w:rPr>
                <w:rFonts w:ascii="仿宋" w:eastAsia="仿宋" w:hAnsi="仿宋" w:hint="eastAsia"/>
                <w:szCs w:val="21"/>
              </w:rPr>
              <w:t>查阅施工安装记录相关文件。</w:t>
            </w:r>
          </w:p>
        </w:tc>
        <w:tc>
          <w:tcPr>
            <w:tcW w:w="916" w:type="dxa"/>
            <w:vAlign w:val="center"/>
          </w:tcPr>
          <w:p w14:paraId="054B6A51" w14:textId="77777777" w:rsidR="000A5F19" w:rsidRPr="00171326" w:rsidRDefault="000A5F19">
            <w:pPr>
              <w:spacing w:line="240" w:lineRule="exact"/>
              <w:jc w:val="center"/>
              <w:rPr>
                <w:rFonts w:ascii="仿宋" w:eastAsia="仿宋" w:hAnsi="仿宋"/>
                <w:szCs w:val="21"/>
              </w:rPr>
            </w:pPr>
          </w:p>
        </w:tc>
        <w:tc>
          <w:tcPr>
            <w:tcW w:w="910" w:type="dxa"/>
            <w:vAlign w:val="center"/>
          </w:tcPr>
          <w:p w14:paraId="393A608C" w14:textId="77777777" w:rsidR="000A5F19" w:rsidRPr="00171326" w:rsidRDefault="000A5F19">
            <w:pPr>
              <w:spacing w:line="240" w:lineRule="exact"/>
              <w:jc w:val="center"/>
              <w:rPr>
                <w:rFonts w:ascii="仿宋" w:eastAsia="仿宋" w:hAnsi="仿宋"/>
                <w:szCs w:val="21"/>
              </w:rPr>
            </w:pPr>
          </w:p>
        </w:tc>
        <w:tc>
          <w:tcPr>
            <w:tcW w:w="909" w:type="dxa"/>
            <w:vAlign w:val="center"/>
          </w:tcPr>
          <w:p w14:paraId="0F969A67" w14:textId="77777777" w:rsidR="000A5F19" w:rsidRPr="00171326" w:rsidRDefault="000A5F19">
            <w:pPr>
              <w:spacing w:line="240" w:lineRule="exact"/>
              <w:jc w:val="center"/>
              <w:rPr>
                <w:rFonts w:ascii="仿宋" w:eastAsia="仿宋" w:hAnsi="仿宋"/>
                <w:szCs w:val="21"/>
              </w:rPr>
            </w:pPr>
          </w:p>
        </w:tc>
        <w:tc>
          <w:tcPr>
            <w:tcW w:w="1801" w:type="dxa"/>
            <w:vAlign w:val="center"/>
          </w:tcPr>
          <w:p w14:paraId="1FAE1618" w14:textId="77777777" w:rsidR="000A5F19" w:rsidRPr="00171326" w:rsidRDefault="000A5F19">
            <w:pPr>
              <w:spacing w:line="240" w:lineRule="exact"/>
              <w:jc w:val="center"/>
              <w:rPr>
                <w:rFonts w:ascii="仿宋" w:eastAsia="仿宋" w:hAnsi="仿宋"/>
                <w:szCs w:val="21"/>
              </w:rPr>
            </w:pPr>
          </w:p>
        </w:tc>
      </w:tr>
      <w:tr w:rsidR="000A5F19" w:rsidRPr="00171326" w14:paraId="152E1D66" w14:textId="77777777">
        <w:trPr>
          <w:jc w:val="center"/>
        </w:trPr>
        <w:tc>
          <w:tcPr>
            <w:tcW w:w="661" w:type="dxa"/>
            <w:tcMar>
              <w:top w:w="15" w:type="dxa"/>
              <w:left w:w="85" w:type="dxa"/>
              <w:bottom w:w="0" w:type="dxa"/>
              <w:right w:w="85" w:type="dxa"/>
            </w:tcMar>
            <w:vAlign w:val="center"/>
          </w:tcPr>
          <w:p w14:paraId="2F31A3ED" w14:textId="5CFD5B7B" w:rsidR="000A5F19" w:rsidRPr="00171326" w:rsidRDefault="00742C25">
            <w:pPr>
              <w:spacing w:line="240" w:lineRule="exact"/>
              <w:jc w:val="center"/>
              <w:rPr>
                <w:rFonts w:ascii="仿宋" w:eastAsia="仿宋" w:hAnsi="仿宋"/>
                <w:szCs w:val="21"/>
              </w:rPr>
            </w:pPr>
            <w:r>
              <w:rPr>
                <w:rFonts w:ascii="仿宋" w:eastAsia="仿宋" w:hAnsi="仿宋"/>
                <w:szCs w:val="21"/>
              </w:rPr>
              <w:t>35</w:t>
            </w:r>
          </w:p>
        </w:tc>
        <w:tc>
          <w:tcPr>
            <w:tcW w:w="1559" w:type="dxa"/>
            <w:vMerge/>
            <w:tcMar>
              <w:top w:w="15" w:type="dxa"/>
              <w:left w:w="85" w:type="dxa"/>
              <w:bottom w:w="0" w:type="dxa"/>
              <w:right w:w="85" w:type="dxa"/>
            </w:tcMar>
            <w:vAlign w:val="center"/>
          </w:tcPr>
          <w:p w14:paraId="1E6A8F65"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tcPr>
          <w:p w14:paraId="790BD66D" w14:textId="77777777" w:rsidR="000A5F19" w:rsidRPr="00171326" w:rsidRDefault="000A1B66">
            <w:pPr>
              <w:rPr>
                <w:rFonts w:ascii="仿宋" w:eastAsia="仿宋" w:hAnsi="仿宋"/>
                <w:kern w:val="0"/>
                <w:szCs w:val="21"/>
              </w:rPr>
            </w:pPr>
            <w:r w:rsidRPr="00171326">
              <w:rPr>
                <w:rFonts w:ascii="仿宋" w:eastAsia="仿宋" w:hAnsi="仿宋" w:hint="eastAsia"/>
                <w:kern w:val="0"/>
                <w:szCs w:val="21"/>
              </w:rPr>
              <w:t>核岛控制系统安装：</w:t>
            </w:r>
          </w:p>
          <w:p w14:paraId="562E1167"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Cs w:val="21"/>
              </w:rPr>
              <w:lastRenderedPageBreak/>
              <w:t>核岛流体系统安装、仪表控制系统安装、采暖通风与空调安装、流体辅助系统安装等质量检查验收文件满足要求</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，文件存在较多轻微缺陷则判定为</w:t>
            </w:r>
            <w:r w:rsidRPr="00171326">
              <w:rPr>
                <w:rFonts w:ascii="仿宋" w:eastAsia="仿宋" w:hAnsi="仿宋" w:hint="eastAsia"/>
                <w:b/>
                <w:szCs w:val="21"/>
              </w:rPr>
              <w:t>不足</w:t>
            </w:r>
            <w:r w:rsidRPr="00171326">
              <w:rPr>
                <w:rFonts w:ascii="仿宋" w:eastAsia="仿宋" w:hAnsi="仿宋" w:hint="eastAsia"/>
                <w:szCs w:val="21"/>
              </w:rPr>
              <w:t>，文件完全缺失时判定为</w:t>
            </w:r>
            <w:r w:rsidRPr="00171326">
              <w:rPr>
                <w:rFonts w:ascii="仿宋" w:eastAsia="仿宋" w:hAnsi="仿宋" w:hint="eastAsia"/>
                <w:b/>
                <w:szCs w:val="21"/>
              </w:rPr>
              <w:t>否定</w:t>
            </w:r>
            <w:r w:rsidRPr="00171326">
              <w:rPr>
                <w:rFonts w:ascii="仿宋" w:eastAsia="仿宋" w:hAnsi="仿宋" w:hint="eastAsia"/>
                <w:szCs w:val="21"/>
              </w:rPr>
              <w:t>。</w:t>
            </w:r>
          </w:p>
          <w:p w14:paraId="405E755C" w14:textId="77777777" w:rsidR="000A5F19" w:rsidRPr="00171326" w:rsidRDefault="000A1B66">
            <w:pPr>
              <w:rPr>
                <w:rFonts w:ascii="仿宋" w:eastAsia="仿宋" w:hAnsi="仿宋"/>
                <w:kern w:val="0"/>
                <w:szCs w:val="21"/>
              </w:rPr>
            </w:pPr>
            <w:r w:rsidRPr="00171326">
              <w:rPr>
                <w:rFonts w:ascii="仿宋" w:eastAsia="仿宋" w:hAnsi="仿宋" w:hint="eastAsia"/>
                <w:szCs w:val="21"/>
              </w:rPr>
              <w:t>查阅施工安装记录相关文件。</w:t>
            </w:r>
          </w:p>
        </w:tc>
        <w:tc>
          <w:tcPr>
            <w:tcW w:w="916" w:type="dxa"/>
            <w:vAlign w:val="center"/>
          </w:tcPr>
          <w:p w14:paraId="02C91534" w14:textId="77777777" w:rsidR="000A5F19" w:rsidRPr="00171326" w:rsidRDefault="000A5F19">
            <w:pPr>
              <w:spacing w:line="240" w:lineRule="exact"/>
              <w:jc w:val="center"/>
              <w:rPr>
                <w:rFonts w:ascii="仿宋" w:eastAsia="仿宋" w:hAnsi="仿宋"/>
                <w:szCs w:val="21"/>
              </w:rPr>
            </w:pPr>
          </w:p>
        </w:tc>
        <w:tc>
          <w:tcPr>
            <w:tcW w:w="910" w:type="dxa"/>
            <w:vAlign w:val="center"/>
          </w:tcPr>
          <w:p w14:paraId="773F2A01" w14:textId="77777777" w:rsidR="000A5F19" w:rsidRPr="00171326" w:rsidRDefault="000A5F19">
            <w:pPr>
              <w:spacing w:line="240" w:lineRule="exact"/>
              <w:jc w:val="center"/>
              <w:rPr>
                <w:rFonts w:ascii="仿宋" w:eastAsia="仿宋" w:hAnsi="仿宋"/>
                <w:szCs w:val="21"/>
              </w:rPr>
            </w:pPr>
          </w:p>
        </w:tc>
        <w:tc>
          <w:tcPr>
            <w:tcW w:w="909" w:type="dxa"/>
            <w:vAlign w:val="center"/>
          </w:tcPr>
          <w:p w14:paraId="4D3B5875" w14:textId="77777777" w:rsidR="000A5F19" w:rsidRPr="00171326" w:rsidRDefault="000A5F19">
            <w:pPr>
              <w:spacing w:line="240" w:lineRule="exact"/>
              <w:jc w:val="center"/>
              <w:rPr>
                <w:rFonts w:ascii="仿宋" w:eastAsia="仿宋" w:hAnsi="仿宋"/>
                <w:szCs w:val="21"/>
              </w:rPr>
            </w:pPr>
          </w:p>
        </w:tc>
        <w:tc>
          <w:tcPr>
            <w:tcW w:w="1801" w:type="dxa"/>
            <w:vAlign w:val="center"/>
          </w:tcPr>
          <w:p w14:paraId="78BD673A" w14:textId="77777777" w:rsidR="000A5F19" w:rsidRPr="00171326" w:rsidRDefault="000A5F19">
            <w:pPr>
              <w:spacing w:line="240" w:lineRule="exact"/>
              <w:jc w:val="center"/>
              <w:rPr>
                <w:rFonts w:ascii="仿宋" w:eastAsia="仿宋" w:hAnsi="仿宋"/>
                <w:szCs w:val="21"/>
              </w:rPr>
            </w:pPr>
          </w:p>
        </w:tc>
      </w:tr>
      <w:tr w:rsidR="000A5F19" w:rsidRPr="00171326" w14:paraId="61F4DD1A" w14:textId="77777777">
        <w:trPr>
          <w:jc w:val="center"/>
        </w:trPr>
        <w:tc>
          <w:tcPr>
            <w:tcW w:w="8803" w:type="dxa"/>
            <w:gridSpan w:val="4"/>
            <w:tcMar>
              <w:top w:w="15" w:type="dxa"/>
              <w:left w:w="85" w:type="dxa"/>
              <w:bottom w:w="0" w:type="dxa"/>
              <w:right w:w="85" w:type="dxa"/>
            </w:tcMar>
            <w:vAlign w:val="center"/>
          </w:tcPr>
          <w:p w14:paraId="252A9950" w14:textId="77777777" w:rsidR="000A5F19" w:rsidRPr="00171326" w:rsidRDefault="000A1B66">
            <w:pPr>
              <w:jc w:val="center"/>
              <w:rPr>
                <w:rFonts w:ascii="仿宋" w:eastAsia="仿宋" w:hAnsi="仿宋"/>
                <w:szCs w:val="21"/>
              </w:rPr>
            </w:pPr>
            <w:r w:rsidRPr="00171326">
              <w:rPr>
                <w:rFonts w:ascii="仿宋" w:eastAsia="仿宋" w:hAnsi="仿宋" w:hint="eastAsia"/>
                <w:szCs w:val="21"/>
              </w:rPr>
              <w:lastRenderedPageBreak/>
              <w:t>合计</w:t>
            </w:r>
          </w:p>
        </w:tc>
        <w:tc>
          <w:tcPr>
            <w:tcW w:w="916" w:type="dxa"/>
            <w:vAlign w:val="center"/>
          </w:tcPr>
          <w:p w14:paraId="6E4861EF" w14:textId="77777777" w:rsidR="000A5F19" w:rsidRPr="00171326" w:rsidRDefault="000A5F19">
            <w:pPr>
              <w:spacing w:line="240" w:lineRule="exact"/>
              <w:jc w:val="center"/>
              <w:rPr>
                <w:rFonts w:ascii="仿宋" w:eastAsia="仿宋" w:hAnsi="仿宋"/>
                <w:szCs w:val="21"/>
              </w:rPr>
            </w:pPr>
          </w:p>
        </w:tc>
        <w:tc>
          <w:tcPr>
            <w:tcW w:w="910" w:type="dxa"/>
          </w:tcPr>
          <w:p w14:paraId="69E1FFCA" w14:textId="77777777" w:rsidR="000A5F19" w:rsidRPr="00171326" w:rsidRDefault="000A5F19">
            <w:pPr>
              <w:spacing w:line="240" w:lineRule="exact"/>
              <w:jc w:val="center"/>
              <w:rPr>
                <w:rFonts w:ascii="仿宋" w:eastAsia="仿宋" w:hAnsi="仿宋"/>
                <w:szCs w:val="21"/>
              </w:rPr>
            </w:pPr>
          </w:p>
        </w:tc>
        <w:tc>
          <w:tcPr>
            <w:tcW w:w="909" w:type="dxa"/>
            <w:vAlign w:val="center"/>
          </w:tcPr>
          <w:p w14:paraId="1E1ECCDD" w14:textId="77777777" w:rsidR="000A5F19" w:rsidRPr="00171326" w:rsidRDefault="000A5F19">
            <w:pPr>
              <w:spacing w:line="240" w:lineRule="exact"/>
              <w:jc w:val="center"/>
              <w:rPr>
                <w:rFonts w:ascii="仿宋" w:eastAsia="仿宋" w:hAnsi="仿宋"/>
                <w:szCs w:val="21"/>
              </w:rPr>
            </w:pPr>
          </w:p>
        </w:tc>
        <w:tc>
          <w:tcPr>
            <w:tcW w:w="1801" w:type="dxa"/>
            <w:vAlign w:val="center"/>
          </w:tcPr>
          <w:p w14:paraId="1EA60404" w14:textId="77777777" w:rsidR="000A5F19" w:rsidRPr="00171326" w:rsidRDefault="000A5F19">
            <w:pPr>
              <w:spacing w:line="240" w:lineRule="exact"/>
              <w:jc w:val="center"/>
              <w:rPr>
                <w:rFonts w:ascii="仿宋" w:eastAsia="仿宋" w:hAnsi="仿宋"/>
                <w:szCs w:val="21"/>
              </w:rPr>
            </w:pPr>
          </w:p>
        </w:tc>
      </w:tr>
      <w:tr w:rsidR="000A5F19" w:rsidRPr="00171326" w14:paraId="3097A9C7" w14:textId="77777777">
        <w:trPr>
          <w:jc w:val="center"/>
        </w:trPr>
        <w:tc>
          <w:tcPr>
            <w:tcW w:w="5322" w:type="dxa"/>
            <w:gridSpan w:val="3"/>
            <w:tcMar>
              <w:top w:w="15" w:type="dxa"/>
              <w:left w:w="85" w:type="dxa"/>
              <w:bottom w:w="0" w:type="dxa"/>
              <w:right w:w="85" w:type="dxa"/>
            </w:tcMar>
            <w:vAlign w:val="center"/>
          </w:tcPr>
          <w:p w14:paraId="09D30B83" w14:textId="77777777" w:rsidR="000A5F19" w:rsidRPr="00171326" w:rsidRDefault="000A1B66">
            <w:pPr>
              <w:spacing w:line="240" w:lineRule="exact"/>
              <w:jc w:val="center"/>
              <w:rPr>
                <w:rFonts w:ascii="仿宋" w:eastAsia="仿宋" w:hAnsi="仿宋"/>
                <w:szCs w:val="21"/>
              </w:rPr>
            </w:pPr>
            <w:r w:rsidRPr="00171326">
              <w:rPr>
                <w:rFonts w:ascii="仿宋" w:eastAsia="仿宋" w:hAnsi="仿宋"/>
                <w:color w:val="000000"/>
              </w:rPr>
              <w:t>结论</w:t>
            </w:r>
          </w:p>
        </w:tc>
        <w:tc>
          <w:tcPr>
            <w:tcW w:w="8017" w:type="dxa"/>
            <w:gridSpan w:val="5"/>
            <w:vAlign w:val="center"/>
          </w:tcPr>
          <w:p w14:paraId="006D44A2" w14:textId="77777777" w:rsidR="000A5F19" w:rsidRPr="00171326" w:rsidRDefault="000A1B66">
            <w:pPr>
              <w:spacing w:line="400" w:lineRule="exact"/>
              <w:rPr>
                <w:rFonts w:ascii="仿宋" w:eastAsia="仿宋" w:hAnsi="仿宋"/>
                <w:color w:val="000000"/>
              </w:rPr>
            </w:pPr>
            <w:r w:rsidRPr="00171326">
              <w:rPr>
                <w:rFonts w:ascii="仿宋" w:eastAsia="仿宋" w:hAnsi="仿宋"/>
                <w:color w:val="000000"/>
              </w:rPr>
              <w:t>实际共核查</w:t>
            </w:r>
            <w:r w:rsidRPr="00171326">
              <w:rPr>
                <w:rFonts w:ascii="仿宋" w:eastAsia="仿宋" w:hAnsi="仿宋" w:hint="eastAsia"/>
                <w:color w:val="000000"/>
              </w:rPr>
              <w:t xml:space="preserve">  </w:t>
            </w:r>
            <w:r w:rsidRPr="00171326">
              <w:rPr>
                <w:rFonts w:ascii="仿宋" w:eastAsia="仿宋" w:hAnsi="仿宋"/>
                <w:color w:val="000000"/>
              </w:rPr>
              <w:t>项，其中</w:t>
            </w:r>
            <w:r w:rsidRPr="00171326">
              <w:rPr>
                <w:rFonts w:ascii="仿宋" w:eastAsia="仿宋" w:hAnsi="仿宋" w:hint="eastAsia"/>
                <w:color w:val="000000"/>
              </w:rPr>
              <w:t xml:space="preserve">良好  </w:t>
            </w:r>
            <w:r w:rsidRPr="00171326">
              <w:rPr>
                <w:rFonts w:ascii="仿宋" w:eastAsia="仿宋" w:hAnsi="仿宋"/>
                <w:color w:val="000000"/>
              </w:rPr>
              <w:t>项，不足</w:t>
            </w:r>
            <w:r w:rsidRPr="00171326">
              <w:rPr>
                <w:rFonts w:ascii="仿宋" w:eastAsia="仿宋" w:hAnsi="仿宋" w:hint="eastAsia"/>
                <w:color w:val="000000"/>
              </w:rPr>
              <w:t xml:space="preserve">  </w:t>
            </w:r>
            <w:r w:rsidRPr="00171326">
              <w:rPr>
                <w:rFonts w:ascii="仿宋" w:eastAsia="仿宋" w:hAnsi="仿宋"/>
                <w:color w:val="000000"/>
              </w:rPr>
              <w:t>项，否定</w:t>
            </w:r>
            <w:r w:rsidRPr="00171326">
              <w:rPr>
                <w:rFonts w:ascii="仿宋" w:eastAsia="仿宋" w:hAnsi="仿宋" w:hint="eastAsia"/>
                <w:color w:val="000000"/>
              </w:rPr>
              <w:t xml:space="preserve">  </w:t>
            </w:r>
            <w:r w:rsidRPr="00171326">
              <w:rPr>
                <w:rFonts w:ascii="仿宋" w:eastAsia="仿宋" w:hAnsi="仿宋"/>
                <w:color w:val="000000"/>
              </w:rPr>
              <w:t>项。</w:t>
            </w:r>
          </w:p>
          <w:p w14:paraId="7AEEBC7C" w14:textId="77777777" w:rsidR="000A5F19" w:rsidRPr="00171326" w:rsidRDefault="000A1B66">
            <w:pPr>
              <w:spacing w:line="400" w:lineRule="exact"/>
              <w:rPr>
                <w:rFonts w:ascii="仿宋" w:eastAsia="仿宋" w:hAnsi="仿宋"/>
                <w:color w:val="000000"/>
              </w:rPr>
            </w:pPr>
            <w:r w:rsidRPr="00171326">
              <w:rPr>
                <w:rFonts w:ascii="仿宋" w:eastAsia="仿宋" w:hAnsi="仿宋" w:hint="eastAsia"/>
                <w:color w:val="000000"/>
              </w:rPr>
              <w:t>良好</w:t>
            </w:r>
            <w:r w:rsidRPr="00171326">
              <w:rPr>
                <w:rFonts w:ascii="仿宋" w:eastAsia="仿宋" w:hAnsi="仿宋"/>
                <w:color w:val="000000"/>
              </w:rPr>
              <w:t>率为    %。</w:t>
            </w:r>
          </w:p>
          <w:p w14:paraId="33C1E5BF" w14:textId="77777777" w:rsidR="000A5F19" w:rsidRPr="00171326" w:rsidRDefault="000A1B66">
            <w:pPr>
              <w:spacing w:line="240" w:lineRule="exact"/>
              <w:jc w:val="center"/>
              <w:rPr>
                <w:rFonts w:ascii="仿宋" w:eastAsia="仿宋" w:hAnsi="仿宋"/>
                <w:szCs w:val="21"/>
              </w:rPr>
            </w:pPr>
            <w:r w:rsidRPr="00171326">
              <w:rPr>
                <w:rFonts w:ascii="仿宋" w:eastAsia="仿宋" w:hAnsi="仿宋"/>
                <w:color w:val="000000"/>
              </w:rPr>
              <w:t>核查专家：</w:t>
            </w:r>
          </w:p>
        </w:tc>
      </w:tr>
    </w:tbl>
    <w:p w14:paraId="03358B13" w14:textId="77777777" w:rsidR="000A5F19" w:rsidRPr="00820914" w:rsidRDefault="000A1B66" w:rsidP="00820914">
      <w:pPr>
        <w:widowControl/>
        <w:rPr>
          <w:rFonts w:ascii="仿宋" w:eastAsia="仿宋" w:hAnsi="仿宋"/>
        </w:rPr>
      </w:pPr>
      <w:r w:rsidRPr="00820914">
        <w:rPr>
          <w:rFonts w:ascii="仿宋" w:eastAsia="仿宋" w:hAnsi="仿宋"/>
        </w:rPr>
        <w:t>注</w:t>
      </w:r>
      <w:r w:rsidRPr="00820914">
        <w:rPr>
          <w:rFonts w:ascii="仿宋" w:eastAsia="仿宋" w:hAnsi="仿宋" w:hint="eastAsia"/>
        </w:rPr>
        <w:t>：请在备注栏中注明未核查项的未核查原因如“无此项内容”或因何原因未能够进行核查；请在备注栏中对质量特别突出的亮点进行说明，对不足、否定说明具体原因。</w:t>
      </w:r>
    </w:p>
    <w:p w14:paraId="3824FD84" w14:textId="77777777" w:rsidR="000A5F19" w:rsidRDefault="000A5F19">
      <w:pPr>
        <w:rPr>
          <w:rFonts w:ascii="仿宋_GB2312" w:eastAsia="仿宋_GB2312" w:hAnsi="宋体"/>
          <w:szCs w:val="21"/>
        </w:rPr>
      </w:pPr>
    </w:p>
    <w:p w14:paraId="7E1E91D6" w14:textId="77777777" w:rsidR="000A5F19" w:rsidRDefault="000A1B66">
      <w:pPr>
        <w:widowControl/>
        <w:jc w:val="left"/>
        <w:rPr>
          <w:rFonts w:ascii="仿宋_GB2312" w:eastAsia="仿宋_GB2312" w:hAnsi="宋体"/>
          <w:b/>
          <w:bCs/>
          <w:szCs w:val="21"/>
        </w:rPr>
      </w:pPr>
      <w:r>
        <w:rPr>
          <w:rFonts w:ascii="仿宋_GB2312" w:eastAsia="仿宋_GB2312" w:hAnsi="宋体"/>
          <w:b/>
          <w:bCs/>
          <w:szCs w:val="21"/>
        </w:rPr>
        <w:br w:type="page"/>
      </w:r>
    </w:p>
    <w:p w14:paraId="10968D1C" w14:textId="77777777" w:rsidR="00654EEE" w:rsidRPr="009266B1" w:rsidRDefault="00654EEE" w:rsidP="009266B1">
      <w:pPr>
        <w:widowControl/>
        <w:spacing w:line="360" w:lineRule="auto"/>
        <w:jc w:val="left"/>
        <w:outlineLvl w:val="1"/>
        <w:rPr>
          <w:rFonts w:ascii="微软雅黑" w:eastAsia="微软雅黑" w:hAnsi="微软雅黑" w:cs="FZXBSJW--GB1-0"/>
          <w:b/>
          <w:kern w:val="0"/>
          <w:sz w:val="28"/>
          <w:szCs w:val="28"/>
        </w:rPr>
      </w:pPr>
      <w:r w:rsidRPr="009266B1">
        <w:rPr>
          <w:rFonts w:ascii="微软雅黑" w:eastAsia="微软雅黑" w:hAnsi="微软雅黑" w:cs="FZXBSJW--GB1-0" w:hint="eastAsia"/>
          <w:b/>
          <w:kern w:val="0"/>
          <w:sz w:val="28"/>
          <w:szCs w:val="28"/>
        </w:rPr>
        <w:lastRenderedPageBreak/>
        <w:t>表4：常规岛及</w:t>
      </w:r>
      <w:r w:rsidRPr="009266B1">
        <w:rPr>
          <w:rFonts w:ascii="微软雅黑" w:eastAsia="微软雅黑" w:hAnsi="微软雅黑" w:cs="FZXBSJW--GB1-0"/>
          <w:b/>
          <w:kern w:val="0"/>
          <w:sz w:val="28"/>
          <w:szCs w:val="28"/>
        </w:rPr>
        <w:t>BOP安装质量现场</w:t>
      </w:r>
      <w:r w:rsidRPr="009266B1">
        <w:rPr>
          <w:rFonts w:ascii="微软雅黑" w:eastAsia="微软雅黑" w:hAnsi="微软雅黑" w:cs="FZXBSJW--GB1-0" w:hint="eastAsia"/>
          <w:b/>
          <w:kern w:val="0"/>
          <w:sz w:val="28"/>
          <w:szCs w:val="28"/>
        </w:rPr>
        <w:t>评价记录</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220"/>
        <w:gridCol w:w="4811"/>
        <w:gridCol w:w="1772"/>
        <w:gridCol w:w="4536"/>
      </w:tblGrid>
      <w:tr w:rsidR="000A5F19" w:rsidRPr="00171326" w14:paraId="03C34D79" w14:textId="77777777">
        <w:trPr>
          <w:trHeight w:val="486"/>
          <w:tblHeader/>
          <w:jc w:val="center"/>
        </w:trPr>
        <w:tc>
          <w:tcPr>
            <w:tcW w:w="2220" w:type="dxa"/>
            <w:vAlign w:val="center"/>
          </w:tcPr>
          <w:p w14:paraId="06FED902"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工程名称</w:t>
            </w:r>
          </w:p>
        </w:tc>
        <w:tc>
          <w:tcPr>
            <w:tcW w:w="4811" w:type="dxa"/>
            <w:vAlign w:val="center"/>
          </w:tcPr>
          <w:p w14:paraId="79D7D832" w14:textId="77777777" w:rsidR="000A5F19" w:rsidRPr="00171326" w:rsidRDefault="000A5F19">
            <w:pPr>
              <w:snapToGrid w:val="0"/>
              <w:spacing w:line="240" w:lineRule="exact"/>
              <w:jc w:val="center"/>
              <w:rPr>
                <w:rFonts w:ascii="仿宋" w:eastAsia="仿宋" w:hAnsi="仿宋"/>
                <w:szCs w:val="21"/>
              </w:rPr>
            </w:pPr>
          </w:p>
        </w:tc>
        <w:tc>
          <w:tcPr>
            <w:tcW w:w="1772" w:type="dxa"/>
            <w:vAlign w:val="center"/>
          </w:tcPr>
          <w:p w14:paraId="688DF863"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复查时间</w:t>
            </w:r>
          </w:p>
        </w:tc>
        <w:tc>
          <w:tcPr>
            <w:tcW w:w="4536" w:type="dxa"/>
            <w:vAlign w:val="center"/>
          </w:tcPr>
          <w:p w14:paraId="297EE27B" w14:textId="77777777" w:rsidR="000A5F19" w:rsidRPr="00171326" w:rsidRDefault="000A1B66">
            <w:pPr>
              <w:adjustRightInd w:val="0"/>
              <w:snapToGrid w:val="0"/>
              <w:spacing w:line="240" w:lineRule="exact"/>
              <w:jc w:val="right"/>
              <w:rPr>
                <w:rFonts w:ascii="仿宋" w:eastAsia="仿宋" w:hAnsi="仿宋"/>
                <w:szCs w:val="21"/>
              </w:rPr>
            </w:pPr>
            <w:r w:rsidRPr="00171326">
              <w:rPr>
                <w:rFonts w:ascii="仿宋" w:eastAsia="仿宋" w:hAnsi="仿宋"/>
                <w:szCs w:val="21"/>
              </w:rPr>
              <w:t>年</w:t>
            </w:r>
            <w:r w:rsidRPr="00171326">
              <w:rPr>
                <w:rFonts w:ascii="仿宋" w:eastAsia="仿宋" w:hAnsi="仿宋" w:hint="eastAsia"/>
                <w:szCs w:val="21"/>
              </w:rPr>
              <w:t xml:space="preserve">　</w:t>
            </w:r>
            <w:r w:rsidRPr="00171326">
              <w:rPr>
                <w:rFonts w:ascii="仿宋" w:eastAsia="仿宋" w:hAnsi="仿宋"/>
                <w:szCs w:val="21"/>
              </w:rPr>
              <w:t>月</w:t>
            </w:r>
            <w:r w:rsidRPr="00171326">
              <w:rPr>
                <w:rFonts w:ascii="仿宋" w:eastAsia="仿宋" w:hAnsi="仿宋" w:hint="eastAsia"/>
                <w:szCs w:val="21"/>
              </w:rPr>
              <w:t xml:space="preserve">　</w:t>
            </w:r>
            <w:r w:rsidRPr="00171326">
              <w:rPr>
                <w:rFonts w:ascii="仿宋" w:eastAsia="仿宋" w:hAnsi="仿宋"/>
                <w:szCs w:val="21"/>
              </w:rPr>
              <w:t>日</w:t>
            </w:r>
          </w:p>
        </w:tc>
      </w:tr>
    </w:tbl>
    <w:p w14:paraId="0000A26F" w14:textId="77777777" w:rsidR="00D122D0" w:rsidRPr="00D122D0" w:rsidRDefault="00D122D0">
      <w:pPr>
        <w:rPr>
          <w:sz w:val="2"/>
          <w:szCs w:val="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661"/>
        <w:gridCol w:w="1559"/>
        <w:gridCol w:w="3102"/>
        <w:gridCol w:w="3481"/>
        <w:gridCol w:w="916"/>
        <w:gridCol w:w="910"/>
        <w:gridCol w:w="909"/>
        <w:gridCol w:w="1801"/>
      </w:tblGrid>
      <w:tr w:rsidR="000A5F19" w:rsidRPr="00171326" w14:paraId="6A432DE9" w14:textId="77777777">
        <w:trPr>
          <w:tblHeader/>
          <w:jc w:val="center"/>
        </w:trPr>
        <w:tc>
          <w:tcPr>
            <w:tcW w:w="661" w:type="dxa"/>
            <w:vAlign w:val="center"/>
          </w:tcPr>
          <w:p w14:paraId="767FC4B0"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序号</w:t>
            </w:r>
          </w:p>
        </w:tc>
        <w:tc>
          <w:tcPr>
            <w:tcW w:w="1559" w:type="dxa"/>
            <w:vAlign w:val="center"/>
          </w:tcPr>
          <w:p w14:paraId="1EA99AD0"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项    目</w:t>
            </w:r>
          </w:p>
        </w:tc>
        <w:tc>
          <w:tcPr>
            <w:tcW w:w="6583" w:type="dxa"/>
            <w:gridSpan w:val="2"/>
            <w:vAlign w:val="center"/>
          </w:tcPr>
          <w:p w14:paraId="6BA4CF3D" w14:textId="77777777" w:rsidR="000A5F19" w:rsidRPr="00171326" w:rsidRDefault="000A1B66">
            <w:pPr>
              <w:spacing w:line="300" w:lineRule="exact"/>
              <w:jc w:val="center"/>
              <w:rPr>
                <w:rFonts w:ascii="仿宋" w:eastAsia="仿宋" w:hAnsi="仿宋"/>
                <w:szCs w:val="21"/>
              </w:rPr>
            </w:pPr>
            <w:r w:rsidRPr="00171326">
              <w:rPr>
                <w:rFonts w:ascii="仿宋" w:eastAsia="仿宋" w:hAnsi="仿宋"/>
                <w:szCs w:val="21"/>
              </w:rPr>
              <w:t>评价内容、评价标准及评价方法</w:t>
            </w:r>
          </w:p>
        </w:tc>
        <w:tc>
          <w:tcPr>
            <w:tcW w:w="916" w:type="dxa"/>
            <w:vAlign w:val="center"/>
          </w:tcPr>
          <w:p w14:paraId="2CAF4169" w14:textId="77777777" w:rsidR="000A5F19" w:rsidRPr="00171326" w:rsidRDefault="000A1B66">
            <w:pPr>
              <w:spacing w:line="300" w:lineRule="exact"/>
              <w:jc w:val="center"/>
              <w:rPr>
                <w:rFonts w:ascii="仿宋" w:eastAsia="仿宋" w:hAnsi="仿宋"/>
                <w:szCs w:val="21"/>
              </w:rPr>
            </w:pPr>
            <w:r w:rsidRPr="00171326">
              <w:rPr>
                <w:rFonts w:ascii="仿宋" w:eastAsia="仿宋" w:hAnsi="仿宋" w:hint="eastAsia"/>
                <w:szCs w:val="21"/>
              </w:rPr>
              <w:t>良好</w:t>
            </w:r>
          </w:p>
        </w:tc>
        <w:tc>
          <w:tcPr>
            <w:tcW w:w="910" w:type="dxa"/>
            <w:vAlign w:val="center"/>
          </w:tcPr>
          <w:p w14:paraId="5A6D227F" w14:textId="77777777" w:rsidR="000A5F19" w:rsidRPr="00171326" w:rsidRDefault="000A1B66">
            <w:pPr>
              <w:adjustRightInd w:val="0"/>
              <w:snapToGrid w:val="0"/>
              <w:spacing w:line="240" w:lineRule="exact"/>
              <w:jc w:val="center"/>
              <w:rPr>
                <w:rFonts w:ascii="仿宋" w:eastAsia="仿宋" w:hAnsi="仿宋"/>
                <w:szCs w:val="21"/>
              </w:rPr>
            </w:pPr>
            <w:r w:rsidRPr="00171326">
              <w:rPr>
                <w:rFonts w:ascii="仿宋" w:eastAsia="仿宋" w:hAnsi="仿宋" w:hint="eastAsia"/>
                <w:szCs w:val="21"/>
              </w:rPr>
              <w:t>不足</w:t>
            </w:r>
          </w:p>
        </w:tc>
        <w:tc>
          <w:tcPr>
            <w:tcW w:w="909" w:type="dxa"/>
            <w:vAlign w:val="center"/>
          </w:tcPr>
          <w:p w14:paraId="27D15BAC" w14:textId="77777777" w:rsidR="000A5F19" w:rsidRPr="00171326" w:rsidRDefault="000A1B66">
            <w:pPr>
              <w:adjustRightInd w:val="0"/>
              <w:snapToGrid w:val="0"/>
              <w:spacing w:line="240" w:lineRule="exact"/>
              <w:jc w:val="center"/>
              <w:rPr>
                <w:rFonts w:ascii="仿宋" w:eastAsia="仿宋" w:hAnsi="仿宋"/>
                <w:szCs w:val="21"/>
              </w:rPr>
            </w:pPr>
            <w:r w:rsidRPr="00171326">
              <w:rPr>
                <w:rFonts w:ascii="仿宋" w:eastAsia="仿宋" w:hAnsi="仿宋" w:hint="eastAsia"/>
                <w:szCs w:val="21"/>
              </w:rPr>
              <w:t>否定</w:t>
            </w:r>
          </w:p>
        </w:tc>
        <w:tc>
          <w:tcPr>
            <w:tcW w:w="1801" w:type="dxa"/>
            <w:vAlign w:val="center"/>
          </w:tcPr>
          <w:p w14:paraId="25B6A0CA" w14:textId="77777777" w:rsidR="000A5F19" w:rsidRPr="00171326" w:rsidRDefault="000A1B66">
            <w:pPr>
              <w:spacing w:line="300" w:lineRule="exact"/>
              <w:jc w:val="center"/>
              <w:rPr>
                <w:rFonts w:ascii="仿宋" w:eastAsia="仿宋" w:hAnsi="仿宋"/>
                <w:szCs w:val="21"/>
              </w:rPr>
            </w:pPr>
            <w:r w:rsidRPr="00171326">
              <w:rPr>
                <w:rFonts w:ascii="仿宋" w:eastAsia="仿宋" w:hAnsi="仿宋" w:hint="eastAsia"/>
                <w:szCs w:val="21"/>
              </w:rPr>
              <w:t>备注</w:t>
            </w:r>
          </w:p>
        </w:tc>
      </w:tr>
      <w:tr w:rsidR="000A5F19" w:rsidRPr="00171326" w14:paraId="765B89AF" w14:textId="77777777">
        <w:trPr>
          <w:jc w:val="center"/>
        </w:trPr>
        <w:tc>
          <w:tcPr>
            <w:tcW w:w="661" w:type="dxa"/>
            <w:tcMar>
              <w:top w:w="15" w:type="dxa"/>
              <w:left w:w="85" w:type="dxa"/>
              <w:bottom w:w="0" w:type="dxa"/>
              <w:right w:w="85" w:type="dxa"/>
            </w:tcMar>
            <w:vAlign w:val="center"/>
          </w:tcPr>
          <w:p w14:paraId="2E453D41"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1</w:t>
            </w:r>
          </w:p>
        </w:tc>
        <w:tc>
          <w:tcPr>
            <w:tcW w:w="1559" w:type="dxa"/>
            <w:vMerge w:val="restart"/>
            <w:tcMar>
              <w:top w:w="15" w:type="dxa"/>
              <w:left w:w="85" w:type="dxa"/>
              <w:bottom w:w="0" w:type="dxa"/>
              <w:right w:w="85" w:type="dxa"/>
            </w:tcMar>
            <w:vAlign w:val="center"/>
          </w:tcPr>
          <w:p w14:paraId="314BB8E3" w14:textId="77777777" w:rsidR="000A5F19" w:rsidRPr="00171326" w:rsidRDefault="000A1B66">
            <w:pPr>
              <w:spacing w:line="240" w:lineRule="exact"/>
              <w:jc w:val="center"/>
              <w:rPr>
                <w:rFonts w:ascii="仿宋" w:eastAsia="仿宋" w:hAnsi="仿宋"/>
                <w:szCs w:val="21"/>
              </w:rPr>
            </w:pPr>
            <w:r w:rsidRPr="00171326">
              <w:rPr>
                <w:rFonts w:ascii="仿宋" w:eastAsia="仿宋" w:hAnsi="仿宋" w:hint="eastAsia"/>
                <w:bCs/>
                <w:szCs w:val="21"/>
              </w:rPr>
              <w:t>机务</w:t>
            </w:r>
            <w:r w:rsidRPr="00171326">
              <w:rPr>
                <w:rFonts w:ascii="仿宋" w:eastAsia="仿宋" w:hAnsi="仿宋" w:hint="eastAsia"/>
                <w:kern w:val="0"/>
                <w:szCs w:val="21"/>
              </w:rPr>
              <w:t>部分</w:t>
            </w:r>
          </w:p>
        </w:tc>
        <w:tc>
          <w:tcPr>
            <w:tcW w:w="6583" w:type="dxa"/>
            <w:gridSpan w:val="2"/>
            <w:vAlign w:val="center"/>
          </w:tcPr>
          <w:p w14:paraId="4100A0E0" w14:textId="6D884F3D"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bCs/>
                <w:szCs w:val="21"/>
              </w:rPr>
              <w:t>汽轮发电机组基座安装</w:t>
            </w:r>
            <w:r w:rsidRPr="00171326">
              <w:rPr>
                <w:rFonts w:ascii="仿宋" w:eastAsia="仿宋" w:hAnsi="仿宋"/>
                <w:bCs/>
                <w:szCs w:val="21"/>
              </w:rPr>
              <w:t>,</w:t>
            </w:r>
            <w:r w:rsidRPr="00171326">
              <w:rPr>
                <w:rFonts w:ascii="仿宋" w:eastAsia="仿宋" w:hAnsi="仿宋" w:hint="eastAsia"/>
                <w:bCs/>
                <w:szCs w:val="21"/>
              </w:rPr>
              <w:t>高中压缸、低压缸、发电机转子、轴承安装精度满足设计要求</w:t>
            </w:r>
            <w:r w:rsidRPr="00171326">
              <w:rPr>
                <w:rFonts w:ascii="仿宋" w:eastAsia="仿宋" w:hAnsi="仿宋" w:cs="宋体" w:hint="eastAsia"/>
                <w:szCs w:val="21"/>
              </w:rPr>
              <w:t>，</w:t>
            </w:r>
            <w:r w:rsidR="005E650F" w:rsidRPr="005E650F">
              <w:rPr>
                <w:rFonts w:ascii="仿宋" w:eastAsia="仿宋" w:hAnsi="仿宋" w:cs="宋体" w:hint="eastAsia"/>
                <w:szCs w:val="21"/>
              </w:rPr>
              <w:t>汽缸中分面、轴承座、</w:t>
            </w:r>
            <w:proofErr w:type="gramStart"/>
            <w:r w:rsidR="005E650F" w:rsidRPr="005E650F">
              <w:rPr>
                <w:rFonts w:ascii="仿宋" w:eastAsia="仿宋" w:hAnsi="仿宋" w:cs="宋体" w:hint="eastAsia"/>
                <w:szCs w:val="21"/>
              </w:rPr>
              <w:t>汽封及</w:t>
            </w:r>
            <w:proofErr w:type="gramEnd"/>
            <w:r w:rsidR="005E650F" w:rsidRPr="005E650F">
              <w:rPr>
                <w:rFonts w:ascii="仿宋" w:eastAsia="仿宋" w:hAnsi="仿宋" w:cs="宋体" w:hint="eastAsia"/>
                <w:szCs w:val="21"/>
              </w:rPr>
              <w:t>本体管道无明显渗漏痕迹。全部满足</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w:t>
            </w:r>
            <w:r w:rsidRPr="00171326">
              <w:rPr>
                <w:rFonts w:ascii="仿宋" w:eastAsia="仿宋" w:hAnsi="仿宋" w:hint="eastAsia"/>
                <w:bCs/>
                <w:szCs w:val="21"/>
              </w:rPr>
              <w:t>满足设计要求但文件不完善</w:t>
            </w:r>
            <w:r w:rsidRPr="00171326">
              <w:rPr>
                <w:rFonts w:ascii="仿宋" w:eastAsia="仿宋" w:hAnsi="仿宋" w:hint="eastAsia"/>
                <w:szCs w:val="21"/>
              </w:rPr>
              <w:t>时应判定为</w:t>
            </w:r>
            <w:r w:rsidRPr="00171326">
              <w:rPr>
                <w:rFonts w:ascii="仿宋" w:eastAsia="仿宋" w:hAnsi="仿宋" w:hint="eastAsia"/>
                <w:b/>
                <w:szCs w:val="21"/>
              </w:rPr>
              <w:t>不足，</w:t>
            </w:r>
            <w:r w:rsidRPr="00171326">
              <w:rPr>
                <w:rFonts w:ascii="仿宋" w:eastAsia="仿宋" w:hAnsi="仿宋" w:hint="eastAsia"/>
                <w:szCs w:val="21"/>
              </w:rPr>
              <w:t>不</w:t>
            </w:r>
            <w:r w:rsidRPr="00171326">
              <w:rPr>
                <w:rFonts w:ascii="仿宋" w:eastAsia="仿宋" w:hAnsi="仿宋" w:hint="eastAsia"/>
                <w:bCs/>
                <w:szCs w:val="21"/>
              </w:rPr>
              <w:t>满足设计要求</w:t>
            </w:r>
            <w:r w:rsidRPr="00171326">
              <w:rPr>
                <w:rFonts w:ascii="仿宋" w:eastAsia="仿宋" w:hAnsi="仿宋" w:cs="宋体" w:hint="eastAsia"/>
                <w:szCs w:val="21"/>
              </w:rPr>
              <w:t>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502884FF" w14:textId="19325330"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szCs w:val="21"/>
              </w:rPr>
              <w:t>查阅施工安装记录相关文件</w:t>
            </w:r>
            <w:r w:rsidR="005E650F">
              <w:rPr>
                <w:rFonts w:ascii="仿宋" w:eastAsia="仿宋" w:hAnsi="仿宋" w:hint="eastAsia"/>
                <w:szCs w:val="21"/>
              </w:rPr>
              <w:t>、现场检查</w:t>
            </w:r>
            <w:r w:rsidRPr="00171326">
              <w:rPr>
                <w:rFonts w:ascii="仿宋" w:eastAsia="仿宋" w:hAnsi="仿宋" w:hint="eastAsia"/>
                <w:szCs w:val="21"/>
              </w:rPr>
              <w:t>。</w:t>
            </w:r>
          </w:p>
        </w:tc>
        <w:tc>
          <w:tcPr>
            <w:tcW w:w="916" w:type="dxa"/>
            <w:vAlign w:val="center"/>
          </w:tcPr>
          <w:p w14:paraId="3D82F963" w14:textId="77777777" w:rsidR="000A5F19" w:rsidRPr="00171326" w:rsidRDefault="000A5F19">
            <w:pPr>
              <w:spacing w:line="240" w:lineRule="exact"/>
              <w:jc w:val="center"/>
              <w:rPr>
                <w:rFonts w:ascii="仿宋" w:eastAsia="仿宋" w:hAnsi="仿宋"/>
                <w:szCs w:val="21"/>
              </w:rPr>
            </w:pPr>
          </w:p>
        </w:tc>
        <w:tc>
          <w:tcPr>
            <w:tcW w:w="910" w:type="dxa"/>
            <w:vAlign w:val="center"/>
          </w:tcPr>
          <w:p w14:paraId="64A62121" w14:textId="77777777" w:rsidR="000A5F19" w:rsidRPr="00171326" w:rsidRDefault="000A5F19">
            <w:pPr>
              <w:spacing w:line="240" w:lineRule="exact"/>
              <w:jc w:val="center"/>
              <w:rPr>
                <w:rFonts w:ascii="仿宋" w:eastAsia="仿宋" w:hAnsi="仿宋"/>
                <w:szCs w:val="21"/>
              </w:rPr>
            </w:pPr>
          </w:p>
        </w:tc>
        <w:tc>
          <w:tcPr>
            <w:tcW w:w="909" w:type="dxa"/>
            <w:vAlign w:val="center"/>
          </w:tcPr>
          <w:p w14:paraId="5451EAD8" w14:textId="77777777" w:rsidR="000A5F19" w:rsidRPr="00171326" w:rsidRDefault="000A5F19">
            <w:pPr>
              <w:spacing w:line="240" w:lineRule="exact"/>
              <w:jc w:val="center"/>
              <w:rPr>
                <w:rFonts w:ascii="仿宋" w:eastAsia="仿宋" w:hAnsi="仿宋"/>
                <w:szCs w:val="21"/>
              </w:rPr>
            </w:pPr>
          </w:p>
        </w:tc>
        <w:tc>
          <w:tcPr>
            <w:tcW w:w="1801" w:type="dxa"/>
            <w:vAlign w:val="center"/>
          </w:tcPr>
          <w:p w14:paraId="65AB43F9" w14:textId="77777777" w:rsidR="000A5F19" w:rsidRPr="00171326" w:rsidRDefault="000A5F19">
            <w:pPr>
              <w:spacing w:line="240" w:lineRule="exact"/>
              <w:jc w:val="center"/>
              <w:rPr>
                <w:rFonts w:ascii="仿宋" w:eastAsia="仿宋" w:hAnsi="仿宋"/>
                <w:szCs w:val="21"/>
              </w:rPr>
            </w:pPr>
          </w:p>
        </w:tc>
      </w:tr>
      <w:tr w:rsidR="000A5F19" w:rsidRPr="00171326" w14:paraId="071E65E2" w14:textId="77777777">
        <w:trPr>
          <w:jc w:val="center"/>
        </w:trPr>
        <w:tc>
          <w:tcPr>
            <w:tcW w:w="661" w:type="dxa"/>
            <w:tcMar>
              <w:top w:w="15" w:type="dxa"/>
              <w:left w:w="85" w:type="dxa"/>
              <w:bottom w:w="0" w:type="dxa"/>
              <w:right w:w="85" w:type="dxa"/>
            </w:tcMar>
            <w:vAlign w:val="center"/>
          </w:tcPr>
          <w:p w14:paraId="30BE03CC"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2</w:t>
            </w:r>
          </w:p>
        </w:tc>
        <w:tc>
          <w:tcPr>
            <w:tcW w:w="1559" w:type="dxa"/>
            <w:vMerge/>
            <w:tcMar>
              <w:top w:w="15" w:type="dxa"/>
              <w:left w:w="85" w:type="dxa"/>
              <w:bottom w:w="0" w:type="dxa"/>
              <w:right w:w="85" w:type="dxa"/>
            </w:tcMar>
            <w:vAlign w:val="center"/>
          </w:tcPr>
          <w:p w14:paraId="04A48174" w14:textId="77777777" w:rsidR="000A5F19" w:rsidRPr="00171326" w:rsidRDefault="000A5F19">
            <w:pPr>
              <w:wordWrap w:val="0"/>
              <w:spacing w:line="240" w:lineRule="exact"/>
              <w:jc w:val="left"/>
              <w:rPr>
                <w:rFonts w:ascii="仿宋" w:eastAsia="仿宋" w:hAnsi="仿宋"/>
                <w:color w:val="000000"/>
                <w:szCs w:val="21"/>
              </w:rPr>
            </w:pPr>
          </w:p>
        </w:tc>
        <w:tc>
          <w:tcPr>
            <w:tcW w:w="6583" w:type="dxa"/>
            <w:gridSpan w:val="2"/>
            <w:vAlign w:val="center"/>
          </w:tcPr>
          <w:p w14:paraId="3606F889" w14:textId="3A1D6EEC"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bCs/>
                <w:szCs w:val="21"/>
              </w:rPr>
              <w:t>汽轮发电机组油路通畅，通流间隙正常，轴承金属温度和振动正常</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，否则应判定为</w:t>
            </w:r>
            <w:r w:rsidRPr="00171326">
              <w:rPr>
                <w:rFonts w:ascii="仿宋" w:eastAsia="仿宋" w:hAnsi="仿宋" w:hint="eastAsia"/>
                <w:b/>
                <w:szCs w:val="21"/>
              </w:rPr>
              <w:t>不足</w:t>
            </w:r>
            <w:r w:rsidRPr="00171326">
              <w:rPr>
                <w:rFonts w:ascii="仿宋" w:eastAsia="仿宋" w:hAnsi="仿宋" w:hint="eastAsia"/>
                <w:szCs w:val="21"/>
              </w:rPr>
              <w:t>。</w:t>
            </w:r>
          </w:p>
          <w:p w14:paraId="44797EDB" w14:textId="7EAB6F6C" w:rsidR="000A5F19" w:rsidRPr="00171326" w:rsidRDefault="000A1B66">
            <w:pPr>
              <w:adjustRightInd w:val="0"/>
              <w:snapToGrid w:val="0"/>
              <w:spacing w:line="240" w:lineRule="exact"/>
              <w:rPr>
                <w:rFonts w:ascii="仿宋" w:eastAsia="仿宋" w:hAnsi="仿宋"/>
                <w:color w:val="000000"/>
                <w:szCs w:val="21"/>
              </w:rPr>
            </w:pPr>
            <w:r w:rsidRPr="00171326">
              <w:rPr>
                <w:rFonts w:ascii="仿宋" w:eastAsia="仿宋" w:hAnsi="仿宋" w:hint="eastAsia"/>
                <w:szCs w:val="21"/>
              </w:rPr>
              <w:t>查阅施工安装记录相关文件</w:t>
            </w:r>
            <w:r w:rsidR="005E650F">
              <w:rPr>
                <w:rFonts w:ascii="仿宋" w:eastAsia="仿宋" w:hAnsi="仿宋" w:hint="eastAsia"/>
                <w:szCs w:val="21"/>
              </w:rPr>
              <w:t>、</w:t>
            </w:r>
            <w:r w:rsidR="005E650F" w:rsidRPr="005E650F">
              <w:rPr>
                <w:rFonts w:ascii="仿宋" w:eastAsia="仿宋" w:hAnsi="仿宋" w:hint="eastAsia"/>
                <w:szCs w:val="21"/>
              </w:rPr>
              <w:t>现场检查</w:t>
            </w:r>
            <w:r w:rsidR="005E650F">
              <w:rPr>
                <w:rFonts w:ascii="仿宋" w:eastAsia="仿宋" w:hAnsi="仿宋" w:hint="eastAsia"/>
                <w:szCs w:val="21"/>
              </w:rPr>
              <w:t>。</w:t>
            </w:r>
          </w:p>
        </w:tc>
        <w:tc>
          <w:tcPr>
            <w:tcW w:w="916" w:type="dxa"/>
            <w:vAlign w:val="center"/>
          </w:tcPr>
          <w:p w14:paraId="04045E4B" w14:textId="77777777" w:rsidR="000A5F19" w:rsidRPr="00171326" w:rsidRDefault="000A5F19">
            <w:pPr>
              <w:spacing w:line="240" w:lineRule="exact"/>
              <w:jc w:val="center"/>
              <w:rPr>
                <w:rFonts w:ascii="仿宋" w:eastAsia="仿宋" w:hAnsi="仿宋"/>
                <w:szCs w:val="21"/>
              </w:rPr>
            </w:pPr>
          </w:p>
        </w:tc>
        <w:tc>
          <w:tcPr>
            <w:tcW w:w="910" w:type="dxa"/>
            <w:vAlign w:val="center"/>
          </w:tcPr>
          <w:p w14:paraId="36A228B5" w14:textId="77777777" w:rsidR="000A5F19" w:rsidRPr="00171326" w:rsidRDefault="000A5F19">
            <w:pPr>
              <w:spacing w:line="240" w:lineRule="exact"/>
              <w:jc w:val="center"/>
              <w:rPr>
                <w:rFonts w:ascii="仿宋" w:eastAsia="仿宋" w:hAnsi="仿宋"/>
                <w:szCs w:val="21"/>
              </w:rPr>
            </w:pPr>
          </w:p>
        </w:tc>
        <w:tc>
          <w:tcPr>
            <w:tcW w:w="909" w:type="dxa"/>
            <w:vAlign w:val="center"/>
          </w:tcPr>
          <w:p w14:paraId="060069D8" w14:textId="77777777" w:rsidR="000A5F19" w:rsidRPr="00171326" w:rsidRDefault="000A5F19">
            <w:pPr>
              <w:spacing w:line="240" w:lineRule="exact"/>
              <w:jc w:val="center"/>
              <w:rPr>
                <w:rFonts w:ascii="仿宋" w:eastAsia="仿宋" w:hAnsi="仿宋"/>
                <w:szCs w:val="21"/>
              </w:rPr>
            </w:pPr>
          </w:p>
        </w:tc>
        <w:tc>
          <w:tcPr>
            <w:tcW w:w="1801" w:type="dxa"/>
            <w:vAlign w:val="center"/>
          </w:tcPr>
          <w:p w14:paraId="58E93EE3" w14:textId="77777777" w:rsidR="000A5F19" w:rsidRPr="00171326" w:rsidRDefault="000A5F19">
            <w:pPr>
              <w:spacing w:line="240" w:lineRule="exact"/>
              <w:jc w:val="center"/>
              <w:rPr>
                <w:rFonts w:ascii="仿宋" w:eastAsia="仿宋" w:hAnsi="仿宋"/>
                <w:szCs w:val="21"/>
              </w:rPr>
            </w:pPr>
          </w:p>
        </w:tc>
      </w:tr>
      <w:tr w:rsidR="000A5F19" w:rsidRPr="00171326" w14:paraId="0C68449F" w14:textId="77777777">
        <w:trPr>
          <w:jc w:val="center"/>
        </w:trPr>
        <w:tc>
          <w:tcPr>
            <w:tcW w:w="661" w:type="dxa"/>
            <w:tcMar>
              <w:top w:w="15" w:type="dxa"/>
              <w:left w:w="85" w:type="dxa"/>
              <w:bottom w:w="0" w:type="dxa"/>
              <w:right w:w="85" w:type="dxa"/>
            </w:tcMar>
            <w:vAlign w:val="center"/>
          </w:tcPr>
          <w:p w14:paraId="3437334B"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3</w:t>
            </w:r>
          </w:p>
        </w:tc>
        <w:tc>
          <w:tcPr>
            <w:tcW w:w="1559" w:type="dxa"/>
            <w:vMerge/>
            <w:tcMar>
              <w:top w:w="15" w:type="dxa"/>
              <w:left w:w="85" w:type="dxa"/>
              <w:bottom w:w="0" w:type="dxa"/>
              <w:right w:w="85" w:type="dxa"/>
            </w:tcMar>
            <w:vAlign w:val="center"/>
          </w:tcPr>
          <w:p w14:paraId="44B793D2" w14:textId="77777777" w:rsidR="000A5F19" w:rsidRPr="00171326" w:rsidRDefault="000A5F19">
            <w:pPr>
              <w:wordWrap w:val="0"/>
              <w:spacing w:line="240" w:lineRule="exact"/>
              <w:ind w:firstLineChars="50" w:firstLine="105"/>
              <w:jc w:val="left"/>
              <w:rPr>
                <w:rFonts w:ascii="仿宋" w:eastAsia="仿宋" w:hAnsi="仿宋"/>
                <w:szCs w:val="21"/>
              </w:rPr>
            </w:pPr>
          </w:p>
        </w:tc>
        <w:tc>
          <w:tcPr>
            <w:tcW w:w="6583" w:type="dxa"/>
            <w:gridSpan w:val="2"/>
            <w:vAlign w:val="center"/>
          </w:tcPr>
          <w:p w14:paraId="51AEB562"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szCs w:val="21"/>
              </w:rPr>
              <w:t>汽轮机辅机设备安装位置偏差及支承固定满足设计要求</w:t>
            </w:r>
            <w:r w:rsidRPr="00171326">
              <w:rPr>
                <w:rFonts w:ascii="仿宋" w:eastAsia="仿宋" w:hAnsi="仿宋"/>
                <w:szCs w:val="21"/>
              </w:rPr>
              <w:t>,</w:t>
            </w:r>
            <w:r w:rsidRPr="00171326">
              <w:rPr>
                <w:rFonts w:ascii="仿宋" w:eastAsia="仿宋" w:hAnsi="仿宋" w:hint="eastAsia"/>
                <w:szCs w:val="21"/>
              </w:rPr>
              <w:t>密封性检验符合</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w:t>
            </w:r>
            <w:r w:rsidRPr="00171326">
              <w:rPr>
                <w:rFonts w:ascii="仿宋" w:eastAsia="仿宋" w:hAnsi="仿宋" w:hint="eastAsia"/>
                <w:bCs/>
                <w:szCs w:val="21"/>
              </w:rPr>
              <w:t>满足设计要求但文件不完善</w:t>
            </w:r>
            <w:r w:rsidRPr="00171326">
              <w:rPr>
                <w:rFonts w:ascii="仿宋" w:eastAsia="仿宋" w:hAnsi="仿宋" w:hint="eastAsia"/>
                <w:szCs w:val="21"/>
              </w:rPr>
              <w:t>时应判定为</w:t>
            </w:r>
            <w:r w:rsidRPr="00171326">
              <w:rPr>
                <w:rFonts w:ascii="仿宋" w:eastAsia="仿宋" w:hAnsi="仿宋" w:hint="eastAsia"/>
                <w:b/>
                <w:szCs w:val="21"/>
              </w:rPr>
              <w:t>不足，</w:t>
            </w:r>
            <w:r w:rsidRPr="00171326">
              <w:rPr>
                <w:rFonts w:ascii="仿宋" w:eastAsia="仿宋" w:hAnsi="仿宋" w:hint="eastAsia"/>
                <w:szCs w:val="21"/>
              </w:rPr>
              <w:t>不</w:t>
            </w:r>
            <w:r w:rsidRPr="00171326">
              <w:rPr>
                <w:rFonts w:ascii="仿宋" w:eastAsia="仿宋" w:hAnsi="仿宋" w:hint="eastAsia"/>
                <w:bCs/>
                <w:szCs w:val="21"/>
              </w:rPr>
              <w:t>满足设计要求</w:t>
            </w:r>
            <w:r w:rsidRPr="00171326">
              <w:rPr>
                <w:rFonts w:ascii="仿宋" w:eastAsia="仿宋" w:hAnsi="仿宋" w:cs="宋体" w:hint="eastAsia"/>
                <w:szCs w:val="21"/>
              </w:rPr>
              <w:t>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36713F21" w14:textId="77777777" w:rsidR="000A5F19" w:rsidRPr="00171326" w:rsidRDefault="000A1B66">
            <w:pPr>
              <w:spacing w:line="240" w:lineRule="exact"/>
              <w:rPr>
                <w:rFonts w:ascii="仿宋" w:eastAsia="仿宋" w:hAnsi="仿宋"/>
                <w:szCs w:val="21"/>
              </w:rPr>
            </w:pPr>
            <w:r w:rsidRPr="00171326">
              <w:rPr>
                <w:rFonts w:ascii="仿宋" w:eastAsia="仿宋" w:hAnsi="仿宋" w:hint="eastAsia"/>
                <w:szCs w:val="21"/>
              </w:rPr>
              <w:t>查阅施工安装记录相关文件。</w:t>
            </w:r>
          </w:p>
        </w:tc>
        <w:tc>
          <w:tcPr>
            <w:tcW w:w="916" w:type="dxa"/>
            <w:vAlign w:val="center"/>
          </w:tcPr>
          <w:p w14:paraId="318F9641" w14:textId="77777777" w:rsidR="000A5F19" w:rsidRPr="00171326" w:rsidRDefault="000A5F19">
            <w:pPr>
              <w:spacing w:line="240" w:lineRule="exact"/>
              <w:jc w:val="center"/>
              <w:rPr>
                <w:rFonts w:ascii="仿宋" w:eastAsia="仿宋" w:hAnsi="仿宋"/>
                <w:szCs w:val="21"/>
              </w:rPr>
            </w:pPr>
          </w:p>
        </w:tc>
        <w:tc>
          <w:tcPr>
            <w:tcW w:w="910" w:type="dxa"/>
            <w:vAlign w:val="center"/>
          </w:tcPr>
          <w:p w14:paraId="6C83F71B" w14:textId="77777777" w:rsidR="000A5F19" w:rsidRPr="00171326" w:rsidRDefault="000A5F19">
            <w:pPr>
              <w:spacing w:line="240" w:lineRule="exact"/>
              <w:jc w:val="center"/>
              <w:rPr>
                <w:rFonts w:ascii="仿宋" w:eastAsia="仿宋" w:hAnsi="仿宋"/>
                <w:szCs w:val="21"/>
              </w:rPr>
            </w:pPr>
          </w:p>
        </w:tc>
        <w:tc>
          <w:tcPr>
            <w:tcW w:w="909" w:type="dxa"/>
            <w:vAlign w:val="center"/>
          </w:tcPr>
          <w:p w14:paraId="1DABA931" w14:textId="77777777" w:rsidR="000A5F19" w:rsidRPr="00171326" w:rsidRDefault="000A5F19">
            <w:pPr>
              <w:spacing w:line="240" w:lineRule="exact"/>
              <w:jc w:val="center"/>
              <w:rPr>
                <w:rFonts w:ascii="仿宋" w:eastAsia="仿宋" w:hAnsi="仿宋"/>
                <w:szCs w:val="21"/>
              </w:rPr>
            </w:pPr>
          </w:p>
        </w:tc>
        <w:tc>
          <w:tcPr>
            <w:tcW w:w="1801" w:type="dxa"/>
            <w:vAlign w:val="center"/>
          </w:tcPr>
          <w:p w14:paraId="5D86834F" w14:textId="77777777" w:rsidR="000A5F19" w:rsidRPr="00171326" w:rsidRDefault="000A5F19">
            <w:pPr>
              <w:spacing w:line="240" w:lineRule="exact"/>
              <w:jc w:val="center"/>
              <w:rPr>
                <w:rFonts w:ascii="仿宋" w:eastAsia="仿宋" w:hAnsi="仿宋"/>
                <w:szCs w:val="21"/>
              </w:rPr>
            </w:pPr>
          </w:p>
        </w:tc>
      </w:tr>
      <w:tr w:rsidR="000A5F19" w:rsidRPr="00171326" w14:paraId="2577EC77" w14:textId="77777777">
        <w:trPr>
          <w:jc w:val="center"/>
        </w:trPr>
        <w:tc>
          <w:tcPr>
            <w:tcW w:w="661" w:type="dxa"/>
            <w:tcMar>
              <w:top w:w="15" w:type="dxa"/>
              <w:left w:w="85" w:type="dxa"/>
              <w:bottom w:w="0" w:type="dxa"/>
              <w:right w:w="85" w:type="dxa"/>
            </w:tcMar>
            <w:vAlign w:val="center"/>
          </w:tcPr>
          <w:p w14:paraId="171D2FDA"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4</w:t>
            </w:r>
          </w:p>
        </w:tc>
        <w:tc>
          <w:tcPr>
            <w:tcW w:w="1559" w:type="dxa"/>
            <w:vMerge/>
            <w:tcMar>
              <w:top w:w="15" w:type="dxa"/>
              <w:left w:w="85" w:type="dxa"/>
              <w:bottom w:w="0" w:type="dxa"/>
              <w:right w:w="85" w:type="dxa"/>
            </w:tcMar>
            <w:vAlign w:val="center"/>
          </w:tcPr>
          <w:p w14:paraId="55C1787D" w14:textId="77777777" w:rsidR="000A5F19" w:rsidRPr="00171326" w:rsidRDefault="000A5F19">
            <w:pPr>
              <w:wordWrap w:val="0"/>
              <w:spacing w:line="240" w:lineRule="exact"/>
              <w:ind w:firstLineChars="50" w:firstLine="105"/>
              <w:jc w:val="left"/>
              <w:rPr>
                <w:rFonts w:ascii="仿宋" w:eastAsia="仿宋" w:hAnsi="仿宋"/>
                <w:szCs w:val="21"/>
              </w:rPr>
            </w:pPr>
          </w:p>
        </w:tc>
        <w:tc>
          <w:tcPr>
            <w:tcW w:w="6583" w:type="dxa"/>
            <w:gridSpan w:val="2"/>
            <w:vAlign w:val="center"/>
          </w:tcPr>
          <w:p w14:paraId="7A383962" w14:textId="68003703"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szCs w:val="21"/>
              </w:rPr>
              <w:t>电动主给水泵组安装位置偏差应满足设计要求，油路正常、振动正常</w:t>
            </w:r>
            <w:r w:rsidRPr="00171326">
              <w:rPr>
                <w:rFonts w:ascii="仿宋" w:eastAsia="仿宋" w:hAnsi="仿宋" w:cs="宋体" w:hint="eastAsia"/>
                <w:szCs w:val="21"/>
              </w:rPr>
              <w:t>，</w:t>
            </w:r>
            <w:r w:rsidR="009F2DBF" w:rsidRPr="009F2DBF">
              <w:rPr>
                <w:rFonts w:ascii="仿宋" w:eastAsia="仿宋" w:hAnsi="仿宋" w:cs="宋体" w:hint="eastAsia"/>
                <w:szCs w:val="21"/>
              </w:rPr>
              <w:t>无渗漏、无油迹，联轴器无异声无异动，</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w:t>
            </w:r>
            <w:r w:rsidRPr="00171326">
              <w:rPr>
                <w:rFonts w:ascii="仿宋" w:eastAsia="仿宋" w:hAnsi="仿宋" w:hint="eastAsia"/>
                <w:bCs/>
                <w:szCs w:val="21"/>
              </w:rPr>
              <w:t>满足设计要求但文件不完善</w:t>
            </w:r>
            <w:r w:rsidRPr="00171326">
              <w:rPr>
                <w:rFonts w:ascii="仿宋" w:eastAsia="仿宋" w:hAnsi="仿宋" w:hint="eastAsia"/>
                <w:szCs w:val="21"/>
              </w:rPr>
              <w:t>时应判定为</w:t>
            </w:r>
            <w:r w:rsidRPr="00171326">
              <w:rPr>
                <w:rFonts w:ascii="仿宋" w:eastAsia="仿宋" w:hAnsi="仿宋" w:hint="eastAsia"/>
                <w:b/>
                <w:szCs w:val="21"/>
              </w:rPr>
              <w:t>不足，</w:t>
            </w:r>
            <w:r w:rsidRPr="00171326">
              <w:rPr>
                <w:rFonts w:ascii="仿宋" w:eastAsia="仿宋" w:hAnsi="仿宋" w:hint="eastAsia"/>
                <w:szCs w:val="21"/>
              </w:rPr>
              <w:t>不</w:t>
            </w:r>
            <w:r w:rsidRPr="00171326">
              <w:rPr>
                <w:rFonts w:ascii="仿宋" w:eastAsia="仿宋" w:hAnsi="仿宋" w:hint="eastAsia"/>
                <w:bCs/>
                <w:szCs w:val="21"/>
              </w:rPr>
              <w:t>满足设计要求</w:t>
            </w:r>
            <w:r w:rsidRPr="00171326">
              <w:rPr>
                <w:rFonts w:ascii="仿宋" w:eastAsia="仿宋" w:hAnsi="仿宋" w:cs="宋体" w:hint="eastAsia"/>
                <w:szCs w:val="21"/>
              </w:rPr>
              <w:t>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59FE6CF8" w14:textId="11DE781A" w:rsidR="000A5F19" w:rsidRPr="00171326" w:rsidRDefault="000A1B66">
            <w:pPr>
              <w:rPr>
                <w:rFonts w:ascii="仿宋" w:eastAsia="仿宋" w:hAnsi="仿宋"/>
                <w:szCs w:val="21"/>
              </w:rPr>
            </w:pPr>
            <w:r w:rsidRPr="00171326">
              <w:rPr>
                <w:rFonts w:ascii="仿宋" w:eastAsia="仿宋" w:hAnsi="仿宋" w:hint="eastAsia"/>
                <w:szCs w:val="21"/>
              </w:rPr>
              <w:t>查阅施工安装记录相关文件</w:t>
            </w:r>
            <w:r w:rsidR="009F2DBF">
              <w:rPr>
                <w:rFonts w:ascii="仿宋" w:eastAsia="仿宋" w:hAnsi="仿宋" w:hint="eastAsia"/>
                <w:szCs w:val="21"/>
              </w:rPr>
              <w:t>、</w:t>
            </w:r>
            <w:r w:rsidR="009F2DBF" w:rsidRPr="005E650F">
              <w:rPr>
                <w:rFonts w:ascii="仿宋" w:eastAsia="仿宋" w:hAnsi="仿宋" w:hint="eastAsia"/>
                <w:szCs w:val="21"/>
              </w:rPr>
              <w:t>现场检查</w:t>
            </w:r>
            <w:r w:rsidR="009F2DBF">
              <w:rPr>
                <w:rFonts w:ascii="仿宋" w:eastAsia="仿宋" w:hAnsi="仿宋" w:hint="eastAsia"/>
                <w:szCs w:val="21"/>
              </w:rPr>
              <w:t>。</w:t>
            </w:r>
          </w:p>
        </w:tc>
        <w:tc>
          <w:tcPr>
            <w:tcW w:w="916" w:type="dxa"/>
            <w:vAlign w:val="center"/>
          </w:tcPr>
          <w:p w14:paraId="10A7566A" w14:textId="77777777" w:rsidR="000A5F19" w:rsidRPr="00171326" w:rsidRDefault="000A5F19">
            <w:pPr>
              <w:spacing w:line="240" w:lineRule="exact"/>
              <w:jc w:val="center"/>
              <w:rPr>
                <w:rFonts w:ascii="仿宋" w:eastAsia="仿宋" w:hAnsi="仿宋"/>
                <w:szCs w:val="21"/>
              </w:rPr>
            </w:pPr>
          </w:p>
        </w:tc>
        <w:tc>
          <w:tcPr>
            <w:tcW w:w="910" w:type="dxa"/>
            <w:vAlign w:val="center"/>
          </w:tcPr>
          <w:p w14:paraId="7EAADEB2" w14:textId="77777777" w:rsidR="000A5F19" w:rsidRPr="00171326" w:rsidRDefault="000A5F19">
            <w:pPr>
              <w:spacing w:line="240" w:lineRule="exact"/>
              <w:jc w:val="center"/>
              <w:rPr>
                <w:rFonts w:ascii="仿宋" w:eastAsia="仿宋" w:hAnsi="仿宋"/>
                <w:szCs w:val="21"/>
              </w:rPr>
            </w:pPr>
          </w:p>
        </w:tc>
        <w:tc>
          <w:tcPr>
            <w:tcW w:w="909" w:type="dxa"/>
            <w:vAlign w:val="center"/>
          </w:tcPr>
          <w:p w14:paraId="7C2E49B9" w14:textId="77777777" w:rsidR="000A5F19" w:rsidRPr="00171326" w:rsidRDefault="000A5F19">
            <w:pPr>
              <w:spacing w:line="240" w:lineRule="exact"/>
              <w:jc w:val="center"/>
              <w:rPr>
                <w:rFonts w:ascii="仿宋" w:eastAsia="仿宋" w:hAnsi="仿宋"/>
                <w:szCs w:val="21"/>
              </w:rPr>
            </w:pPr>
          </w:p>
        </w:tc>
        <w:tc>
          <w:tcPr>
            <w:tcW w:w="1801" w:type="dxa"/>
            <w:vAlign w:val="center"/>
          </w:tcPr>
          <w:p w14:paraId="16CF302D" w14:textId="77777777" w:rsidR="000A5F19" w:rsidRPr="00171326" w:rsidRDefault="000A5F19">
            <w:pPr>
              <w:spacing w:line="240" w:lineRule="exact"/>
              <w:jc w:val="center"/>
              <w:rPr>
                <w:rFonts w:ascii="仿宋" w:eastAsia="仿宋" w:hAnsi="仿宋"/>
                <w:szCs w:val="21"/>
              </w:rPr>
            </w:pPr>
          </w:p>
        </w:tc>
      </w:tr>
      <w:tr w:rsidR="000A5F19" w:rsidRPr="00171326" w14:paraId="18FF0BF5" w14:textId="77777777">
        <w:trPr>
          <w:jc w:val="center"/>
        </w:trPr>
        <w:tc>
          <w:tcPr>
            <w:tcW w:w="661" w:type="dxa"/>
            <w:tcMar>
              <w:top w:w="15" w:type="dxa"/>
              <w:left w:w="85" w:type="dxa"/>
              <w:bottom w:w="0" w:type="dxa"/>
              <w:right w:w="85" w:type="dxa"/>
            </w:tcMar>
            <w:vAlign w:val="center"/>
          </w:tcPr>
          <w:p w14:paraId="04B75AF7"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5</w:t>
            </w:r>
          </w:p>
        </w:tc>
        <w:tc>
          <w:tcPr>
            <w:tcW w:w="1559" w:type="dxa"/>
            <w:vMerge/>
            <w:tcMar>
              <w:top w:w="15" w:type="dxa"/>
              <w:left w:w="85" w:type="dxa"/>
              <w:bottom w:w="0" w:type="dxa"/>
              <w:right w:w="85" w:type="dxa"/>
            </w:tcMar>
            <w:vAlign w:val="center"/>
          </w:tcPr>
          <w:p w14:paraId="09295F05" w14:textId="77777777" w:rsidR="000A5F19" w:rsidRPr="00171326" w:rsidRDefault="000A5F19">
            <w:pPr>
              <w:wordWrap w:val="0"/>
              <w:spacing w:line="240" w:lineRule="exact"/>
              <w:ind w:firstLineChars="50" w:firstLine="105"/>
              <w:jc w:val="left"/>
              <w:rPr>
                <w:rFonts w:ascii="仿宋" w:eastAsia="仿宋" w:hAnsi="仿宋"/>
                <w:szCs w:val="21"/>
              </w:rPr>
            </w:pPr>
          </w:p>
        </w:tc>
        <w:tc>
          <w:tcPr>
            <w:tcW w:w="6583" w:type="dxa"/>
            <w:gridSpan w:val="2"/>
            <w:vAlign w:val="center"/>
          </w:tcPr>
          <w:p w14:paraId="132EF984"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szCs w:val="21"/>
              </w:rPr>
              <w:t>循环水泵、及海水入口过滤装置安装位置偏差应满足设计要求。试运行性能符合设计要求</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w:t>
            </w:r>
            <w:r w:rsidRPr="00171326">
              <w:rPr>
                <w:rFonts w:ascii="仿宋" w:eastAsia="仿宋" w:hAnsi="仿宋" w:hint="eastAsia"/>
                <w:bCs/>
                <w:szCs w:val="21"/>
              </w:rPr>
              <w:t>满足设计要求但文件不完善</w:t>
            </w:r>
            <w:r w:rsidRPr="00171326">
              <w:rPr>
                <w:rFonts w:ascii="仿宋" w:eastAsia="仿宋" w:hAnsi="仿宋" w:hint="eastAsia"/>
                <w:szCs w:val="21"/>
              </w:rPr>
              <w:t>时应判定为</w:t>
            </w:r>
            <w:r w:rsidRPr="00171326">
              <w:rPr>
                <w:rFonts w:ascii="仿宋" w:eastAsia="仿宋" w:hAnsi="仿宋" w:hint="eastAsia"/>
                <w:b/>
                <w:szCs w:val="21"/>
              </w:rPr>
              <w:t>不足，</w:t>
            </w:r>
            <w:r w:rsidRPr="00171326">
              <w:rPr>
                <w:rFonts w:ascii="仿宋" w:eastAsia="仿宋" w:hAnsi="仿宋" w:hint="eastAsia"/>
                <w:szCs w:val="21"/>
              </w:rPr>
              <w:t>不</w:t>
            </w:r>
            <w:r w:rsidRPr="00171326">
              <w:rPr>
                <w:rFonts w:ascii="仿宋" w:eastAsia="仿宋" w:hAnsi="仿宋" w:hint="eastAsia"/>
                <w:bCs/>
                <w:szCs w:val="21"/>
              </w:rPr>
              <w:t>满足设计要求</w:t>
            </w:r>
            <w:r w:rsidRPr="00171326">
              <w:rPr>
                <w:rFonts w:ascii="仿宋" w:eastAsia="仿宋" w:hAnsi="仿宋" w:cs="宋体" w:hint="eastAsia"/>
                <w:szCs w:val="21"/>
              </w:rPr>
              <w:t>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0C27075C" w14:textId="77777777" w:rsidR="000A5F19" w:rsidRPr="00171326" w:rsidRDefault="000A1B66">
            <w:pPr>
              <w:spacing w:line="240" w:lineRule="exact"/>
              <w:rPr>
                <w:rFonts w:ascii="仿宋" w:eastAsia="仿宋" w:hAnsi="仿宋"/>
                <w:szCs w:val="21"/>
              </w:rPr>
            </w:pPr>
            <w:r w:rsidRPr="00171326">
              <w:rPr>
                <w:rFonts w:ascii="仿宋" w:eastAsia="仿宋" w:hAnsi="仿宋" w:hint="eastAsia"/>
                <w:szCs w:val="21"/>
              </w:rPr>
              <w:t>查阅施工安装记录相关文件。</w:t>
            </w:r>
          </w:p>
        </w:tc>
        <w:tc>
          <w:tcPr>
            <w:tcW w:w="916" w:type="dxa"/>
            <w:vAlign w:val="center"/>
          </w:tcPr>
          <w:p w14:paraId="5052160F" w14:textId="77777777" w:rsidR="000A5F19" w:rsidRPr="00171326" w:rsidRDefault="000A5F19">
            <w:pPr>
              <w:spacing w:line="240" w:lineRule="exact"/>
              <w:jc w:val="center"/>
              <w:rPr>
                <w:rFonts w:ascii="仿宋" w:eastAsia="仿宋" w:hAnsi="仿宋"/>
                <w:szCs w:val="21"/>
              </w:rPr>
            </w:pPr>
          </w:p>
        </w:tc>
        <w:tc>
          <w:tcPr>
            <w:tcW w:w="910" w:type="dxa"/>
            <w:vAlign w:val="center"/>
          </w:tcPr>
          <w:p w14:paraId="78251BC8" w14:textId="77777777" w:rsidR="000A5F19" w:rsidRPr="00171326" w:rsidRDefault="000A5F19">
            <w:pPr>
              <w:spacing w:line="240" w:lineRule="exact"/>
              <w:jc w:val="center"/>
              <w:rPr>
                <w:rFonts w:ascii="仿宋" w:eastAsia="仿宋" w:hAnsi="仿宋"/>
                <w:szCs w:val="21"/>
              </w:rPr>
            </w:pPr>
          </w:p>
        </w:tc>
        <w:tc>
          <w:tcPr>
            <w:tcW w:w="909" w:type="dxa"/>
            <w:vAlign w:val="center"/>
          </w:tcPr>
          <w:p w14:paraId="42A7BBCC" w14:textId="77777777" w:rsidR="000A5F19" w:rsidRPr="00171326" w:rsidRDefault="000A5F19">
            <w:pPr>
              <w:spacing w:line="240" w:lineRule="exact"/>
              <w:jc w:val="center"/>
              <w:rPr>
                <w:rFonts w:ascii="仿宋" w:eastAsia="仿宋" w:hAnsi="仿宋"/>
                <w:szCs w:val="21"/>
              </w:rPr>
            </w:pPr>
          </w:p>
        </w:tc>
        <w:tc>
          <w:tcPr>
            <w:tcW w:w="1801" w:type="dxa"/>
            <w:vAlign w:val="center"/>
          </w:tcPr>
          <w:p w14:paraId="37DC4991" w14:textId="77777777" w:rsidR="000A5F19" w:rsidRPr="00171326" w:rsidRDefault="000A5F19">
            <w:pPr>
              <w:spacing w:line="240" w:lineRule="exact"/>
              <w:jc w:val="center"/>
              <w:rPr>
                <w:rFonts w:ascii="仿宋" w:eastAsia="仿宋" w:hAnsi="仿宋"/>
                <w:szCs w:val="21"/>
              </w:rPr>
            </w:pPr>
          </w:p>
        </w:tc>
      </w:tr>
      <w:tr w:rsidR="000A5F19" w:rsidRPr="00171326" w14:paraId="5C030962" w14:textId="77777777">
        <w:trPr>
          <w:jc w:val="center"/>
        </w:trPr>
        <w:tc>
          <w:tcPr>
            <w:tcW w:w="661" w:type="dxa"/>
            <w:tcMar>
              <w:top w:w="15" w:type="dxa"/>
              <w:left w:w="85" w:type="dxa"/>
              <w:bottom w:w="0" w:type="dxa"/>
              <w:right w:w="85" w:type="dxa"/>
            </w:tcMar>
            <w:vAlign w:val="center"/>
          </w:tcPr>
          <w:p w14:paraId="0B7A6609"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6</w:t>
            </w:r>
          </w:p>
        </w:tc>
        <w:tc>
          <w:tcPr>
            <w:tcW w:w="1559" w:type="dxa"/>
            <w:vMerge/>
            <w:tcMar>
              <w:top w:w="15" w:type="dxa"/>
              <w:left w:w="85" w:type="dxa"/>
              <w:bottom w:w="0" w:type="dxa"/>
              <w:right w:w="85" w:type="dxa"/>
            </w:tcMar>
            <w:vAlign w:val="center"/>
          </w:tcPr>
          <w:p w14:paraId="71A92B4D" w14:textId="77777777" w:rsidR="000A5F19" w:rsidRPr="00171326" w:rsidRDefault="000A5F19">
            <w:pPr>
              <w:wordWrap w:val="0"/>
              <w:spacing w:line="240" w:lineRule="exact"/>
              <w:ind w:firstLineChars="50" w:firstLine="105"/>
              <w:jc w:val="left"/>
              <w:rPr>
                <w:rFonts w:ascii="仿宋" w:eastAsia="仿宋" w:hAnsi="仿宋"/>
                <w:szCs w:val="21"/>
              </w:rPr>
            </w:pPr>
          </w:p>
        </w:tc>
        <w:tc>
          <w:tcPr>
            <w:tcW w:w="6583" w:type="dxa"/>
            <w:gridSpan w:val="2"/>
            <w:vAlign w:val="center"/>
          </w:tcPr>
          <w:p w14:paraId="01EF267B"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szCs w:val="21"/>
              </w:rPr>
              <w:t>主蒸汽</w:t>
            </w:r>
            <w:r w:rsidRPr="00171326">
              <w:rPr>
                <w:rFonts w:ascii="仿宋" w:eastAsia="仿宋" w:hAnsi="仿宋"/>
                <w:szCs w:val="21"/>
              </w:rPr>
              <w:t>,</w:t>
            </w:r>
            <w:r w:rsidRPr="00171326">
              <w:rPr>
                <w:rFonts w:ascii="仿宋" w:eastAsia="仿宋" w:hAnsi="仿宋" w:hint="eastAsia"/>
                <w:szCs w:val="21"/>
              </w:rPr>
              <w:t>主给水管道及阀门</w:t>
            </w:r>
            <w:r w:rsidRPr="00171326">
              <w:rPr>
                <w:rFonts w:ascii="仿宋" w:eastAsia="仿宋" w:hAnsi="仿宋"/>
                <w:szCs w:val="21"/>
              </w:rPr>
              <w:t xml:space="preserve">, </w:t>
            </w:r>
            <w:r w:rsidRPr="00171326">
              <w:rPr>
                <w:rFonts w:ascii="仿宋" w:eastAsia="仿宋" w:hAnsi="仿宋" w:hint="eastAsia"/>
                <w:szCs w:val="21"/>
              </w:rPr>
              <w:t>支吊架安装、焊接、保温应符合设计要求</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4EA3F9C0" w14:textId="26D3E186" w:rsidR="000A5F19" w:rsidRPr="00171326" w:rsidRDefault="000A1B66">
            <w:pPr>
              <w:spacing w:line="240" w:lineRule="exact"/>
              <w:rPr>
                <w:rFonts w:ascii="仿宋" w:eastAsia="仿宋" w:hAnsi="仿宋"/>
                <w:spacing w:val="-6"/>
                <w:szCs w:val="21"/>
              </w:rPr>
            </w:pPr>
            <w:r w:rsidRPr="00171326">
              <w:rPr>
                <w:rFonts w:ascii="仿宋" w:eastAsia="仿宋" w:hAnsi="仿宋" w:hint="eastAsia"/>
                <w:szCs w:val="21"/>
              </w:rPr>
              <w:t>查阅施工安装记录相关文件。</w:t>
            </w:r>
          </w:p>
        </w:tc>
        <w:tc>
          <w:tcPr>
            <w:tcW w:w="916" w:type="dxa"/>
            <w:vAlign w:val="center"/>
          </w:tcPr>
          <w:p w14:paraId="03B11605" w14:textId="77777777" w:rsidR="000A5F19" w:rsidRPr="00171326" w:rsidRDefault="000A5F19">
            <w:pPr>
              <w:spacing w:line="240" w:lineRule="exact"/>
              <w:jc w:val="center"/>
              <w:rPr>
                <w:rFonts w:ascii="仿宋" w:eastAsia="仿宋" w:hAnsi="仿宋"/>
                <w:szCs w:val="21"/>
              </w:rPr>
            </w:pPr>
          </w:p>
        </w:tc>
        <w:tc>
          <w:tcPr>
            <w:tcW w:w="910" w:type="dxa"/>
            <w:vAlign w:val="center"/>
          </w:tcPr>
          <w:p w14:paraId="3BA66B13" w14:textId="77777777" w:rsidR="000A5F19" w:rsidRPr="00171326" w:rsidRDefault="000A5F19">
            <w:pPr>
              <w:spacing w:line="240" w:lineRule="exact"/>
              <w:jc w:val="center"/>
              <w:rPr>
                <w:rFonts w:ascii="仿宋" w:eastAsia="仿宋" w:hAnsi="仿宋"/>
                <w:szCs w:val="21"/>
              </w:rPr>
            </w:pPr>
          </w:p>
        </w:tc>
        <w:tc>
          <w:tcPr>
            <w:tcW w:w="909" w:type="dxa"/>
            <w:vAlign w:val="center"/>
          </w:tcPr>
          <w:p w14:paraId="7A6686A6" w14:textId="77777777" w:rsidR="000A5F19" w:rsidRPr="00171326" w:rsidRDefault="000A5F19">
            <w:pPr>
              <w:spacing w:line="240" w:lineRule="exact"/>
              <w:jc w:val="center"/>
              <w:rPr>
                <w:rFonts w:ascii="仿宋" w:eastAsia="仿宋" w:hAnsi="仿宋"/>
                <w:szCs w:val="21"/>
              </w:rPr>
            </w:pPr>
          </w:p>
        </w:tc>
        <w:tc>
          <w:tcPr>
            <w:tcW w:w="1801" w:type="dxa"/>
            <w:vAlign w:val="center"/>
          </w:tcPr>
          <w:p w14:paraId="4A488AD6" w14:textId="77777777" w:rsidR="000A5F19" w:rsidRPr="00171326" w:rsidRDefault="000A5F19">
            <w:pPr>
              <w:spacing w:line="240" w:lineRule="exact"/>
              <w:jc w:val="center"/>
              <w:rPr>
                <w:rFonts w:ascii="仿宋" w:eastAsia="仿宋" w:hAnsi="仿宋"/>
                <w:szCs w:val="21"/>
              </w:rPr>
            </w:pPr>
          </w:p>
        </w:tc>
      </w:tr>
      <w:tr w:rsidR="000A5F19" w:rsidRPr="00171326" w14:paraId="72662E0D" w14:textId="77777777">
        <w:trPr>
          <w:jc w:val="center"/>
        </w:trPr>
        <w:tc>
          <w:tcPr>
            <w:tcW w:w="661" w:type="dxa"/>
            <w:tcMar>
              <w:top w:w="15" w:type="dxa"/>
              <w:left w:w="85" w:type="dxa"/>
              <w:bottom w:w="0" w:type="dxa"/>
              <w:right w:w="85" w:type="dxa"/>
            </w:tcMar>
            <w:vAlign w:val="center"/>
          </w:tcPr>
          <w:p w14:paraId="7B8BE60A"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7</w:t>
            </w:r>
          </w:p>
        </w:tc>
        <w:tc>
          <w:tcPr>
            <w:tcW w:w="1559" w:type="dxa"/>
            <w:vMerge/>
            <w:tcMar>
              <w:top w:w="15" w:type="dxa"/>
              <w:left w:w="85" w:type="dxa"/>
              <w:bottom w:w="0" w:type="dxa"/>
              <w:right w:w="85" w:type="dxa"/>
            </w:tcMar>
            <w:vAlign w:val="center"/>
          </w:tcPr>
          <w:p w14:paraId="41050DFC" w14:textId="77777777" w:rsidR="000A5F19" w:rsidRPr="00171326" w:rsidRDefault="000A5F19">
            <w:pPr>
              <w:wordWrap w:val="0"/>
              <w:spacing w:line="240" w:lineRule="exact"/>
              <w:ind w:firstLineChars="50" w:firstLine="105"/>
              <w:jc w:val="left"/>
              <w:rPr>
                <w:rFonts w:ascii="仿宋" w:eastAsia="仿宋" w:hAnsi="仿宋"/>
                <w:szCs w:val="21"/>
              </w:rPr>
            </w:pPr>
          </w:p>
        </w:tc>
        <w:tc>
          <w:tcPr>
            <w:tcW w:w="6583" w:type="dxa"/>
            <w:gridSpan w:val="2"/>
            <w:vAlign w:val="center"/>
          </w:tcPr>
          <w:p w14:paraId="79F65C3A" w14:textId="1E0E8BE2"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bCs/>
                <w:szCs w:val="21"/>
              </w:rPr>
              <w:t>汽机本体保温施工符合设计要求，保温抹面层</w:t>
            </w:r>
            <w:r w:rsidR="009F2DBF">
              <w:rPr>
                <w:rFonts w:ascii="仿宋" w:eastAsia="仿宋" w:hAnsi="仿宋" w:hint="eastAsia"/>
                <w:bCs/>
                <w:szCs w:val="21"/>
              </w:rPr>
              <w:t>（如有）</w:t>
            </w:r>
            <w:r w:rsidRPr="00171326">
              <w:rPr>
                <w:rFonts w:ascii="仿宋" w:eastAsia="仿宋" w:hAnsi="仿宋" w:hint="eastAsia"/>
                <w:bCs/>
                <w:szCs w:val="21"/>
              </w:rPr>
              <w:t>平滑顺畅、无裂纹、超温</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w:t>
            </w:r>
            <w:r w:rsidRPr="00171326">
              <w:rPr>
                <w:rFonts w:ascii="仿宋" w:eastAsia="仿宋" w:hAnsi="仿宋" w:cs="宋体" w:hint="eastAsia"/>
                <w:szCs w:val="21"/>
              </w:rPr>
              <w:lastRenderedPageBreak/>
              <w:t>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7B3D1B8C" w14:textId="2FBADF9C" w:rsidR="000A5F19" w:rsidRPr="00171326" w:rsidRDefault="000A1B66">
            <w:pPr>
              <w:spacing w:line="240" w:lineRule="exact"/>
              <w:jc w:val="left"/>
              <w:rPr>
                <w:rFonts w:ascii="仿宋" w:eastAsia="仿宋" w:hAnsi="仿宋"/>
                <w:szCs w:val="21"/>
              </w:rPr>
            </w:pPr>
            <w:r w:rsidRPr="00171326">
              <w:rPr>
                <w:rFonts w:ascii="仿宋" w:eastAsia="仿宋" w:hAnsi="仿宋" w:hint="eastAsia"/>
                <w:szCs w:val="21"/>
              </w:rPr>
              <w:t>查阅施工安装记录相关文件</w:t>
            </w:r>
            <w:r w:rsidR="00FC2AB0" w:rsidRPr="00FC2AB0">
              <w:rPr>
                <w:rFonts w:ascii="仿宋" w:eastAsia="仿宋" w:hAnsi="仿宋" w:hint="eastAsia"/>
                <w:szCs w:val="21"/>
              </w:rPr>
              <w:t>、现场检查</w:t>
            </w:r>
            <w:r w:rsidRPr="00171326">
              <w:rPr>
                <w:rFonts w:ascii="仿宋" w:eastAsia="仿宋" w:hAnsi="仿宋" w:hint="eastAsia"/>
                <w:szCs w:val="21"/>
              </w:rPr>
              <w:t>。</w:t>
            </w:r>
          </w:p>
        </w:tc>
        <w:tc>
          <w:tcPr>
            <w:tcW w:w="916" w:type="dxa"/>
            <w:vAlign w:val="center"/>
          </w:tcPr>
          <w:p w14:paraId="7256BB13" w14:textId="77777777" w:rsidR="000A5F19" w:rsidRPr="00171326" w:rsidRDefault="000A5F19">
            <w:pPr>
              <w:spacing w:line="240" w:lineRule="exact"/>
              <w:jc w:val="center"/>
              <w:rPr>
                <w:rFonts w:ascii="仿宋" w:eastAsia="仿宋" w:hAnsi="仿宋"/>
                <w:szCs w:val="21"/>
              </w:rPr>
            </w:pPr>
          </w:p>
        </w:tc>
        <w:tc>
          <w:tcPr>
            <w:tcW w:w="910" w:type="dxa"/>
            <w:vAlign w:val="center"/>
          </w:tcPr>
          <w:p w14:paraId="0453B36E" w14:textId="77777777" w:rsidR="000A5F19" w:rsidRPr="00171326" w:rsidRDefault="000A5F19">
            <w:pPr>
              <w:spacing w:line="240" w:lineRule="exact"/>
              <w:jc w:val="center"/>
              <w:rPr>
                <w:rFonts w:ascii="仿宋" w:eastAsia="仿宋" w:hAnsi="仿宋"/>
                <w:szCs w:val="21"/>
              </w:rPr>
            </w:pPr>
          </w:p>
        </w:tc>
        <w:tc>
          <w:tcPr>
            <w:tcW w:w="909" w:type="dxa"/>
            <w:vAlign w:val="center"/>
          </w:tcPr>
          <w:p w14:paraId="1A172940" w14:textId="77777777" w:rsidR="000A5F19" w:rsidRPr="00171326" w:rsidRDefault="000A5F19">
            <w:pPr>
              <w:spacing w:line="240" w:lineRule="exact"/>
              <w:jc w:val="center"/>
              <w:rPr>
                <w:rFonts w:ascii="仿宋" w:eastAsia="仿宋" w:hAnsi="仿宋"/>
                <w:szCs w:val="21"/>
              </w:rPr>
            </w:pPr>
          </w:p>
        </w:tc>
        <w:tc>
          <w:tcPr>
            <w:tcW w:w="1801" w:type="dxa"/>
            <w:vAlign w:val="center"/>
          </w:tcPr>
          <w:p w14:paraId="05964F20" w14:textId="77777777" w:rsidR="000A5F19" w:rsidRPr="00171326" w:rsidRDefault="000A5F19">
            <w:pPr>
              <w:spacing w:line="240" w:lineRule="exact"/>
              <w:jc w:val="center"/>
              <w:rPr>
                <w:rFonts w:ascii="仿宋" w:eastAsia="仿宋" w:hAnsi="仿宋"/>
                <w:szCs w:val="21"/>
              </w:rPr>
            </w:pPr>
          </w:p>
        </w:tc>
      </w:tr>
      <w:tr w:rsidR="000A5F19" w:rsidRPr="00171326" w14:paraId="2C0519B3" w14:textId="77777777">
        <w:trPr>
          <w:jc w:val="center"/>
        </w:trPr>
        <w:tc>
          <w:tcPr>
            <w:tcW w:w="661" w:type="dxa"/>
            <w:tcMar>
              <w:top w:w="15" w:type="dxa"/>
              <w:left w:w="85" w:type="dxa"/>
              <w:bottom w:w="0" w:type="dxa"/>
              <w:right w:w="85" w:type="dxa"/>
            </w:tcMar>
            <w:vAlign w:val="center"/>
          </w:tcPr>
          <w:p w14:paraId="5501A81A"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lastRenderedPageBreak/>
              <w:t>8</w:t>
            </w:r>
          </w:p>
        </w:tc>
        <w:tc>
          <w:tcPr>
            <w:tcW w:w="1559" w:type="dxa"/>
            <w:vMerge/>
            <w:tcMar>
              <w:top w:w="15" w:type="dxa"/>
              <w:left w:w="85" w:type="dxa"/>
              <w:bottom w:w="0" w:type="dxa"/>
              <w:right w:w="85" w:type="dxa"/>
            </w:tcMar>
            <w:vAlign w:val="center"/>
          </w:tcPr>
          <w:p w14:paraId="3B9ABF31" w14:textId="77777777" w:rsidR="000A5F19" w:rsidRPr="00171326" w:rsidRDefault="000A5F19">
            <w:pPr>
              <w:wordWrap w:val="0"/>
              <w:spacing w:line="240" w:lineRule="exact"/>
              <w:ind w:firstLineChars="50" w:firstLine="105"/>
              <w:jc w:val="left"/>
              <w:rPr>
                <w:rFonts w:ascii="仿宋" w:eastAsia="仿宋" w:hAnsi="仿宋"/>
                <w:szCs w:val="21"/>
              </w:rPr>
            </w:pPr>
          </w:p>
        </w:tc>
        <w:tc>
          <w:tcPr>
            <w:tcW w:w="6583" w:type="dxa"/>
            <w:gridSpan w:val="2"/>
            <w:vAlign w:val="center"/>
          </w:tcPr>
          <w:p w14:paraId="3AA59B29" w14:textId="65001386"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bCs/>
                <w:szCs w:val="21"/>
              </w:rPr>
              <w:t>油系统阀门、管件安装符合</w:t>
            </w:r>
            <w:r w:rsidR="002621E1">
              <w:rPr>
                <w:rFonts w:ascii="仿宋" w:eastAsia="仿宋" w:hAnsi="仿宋" w:hint="eastAsia"/>
                <w:bCs/>
                <w:szCs w:val="21"/>
              </w:rPr>
              <w:t>设计要求</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w:t>
            </w:r>
            <w:r w:rsidRPr="00171326">
              <w:rPr>
                <w:rFonts w:ascii="仿宋" w:eastAsia="仿宋" w:hAnsi="仿宋" w:hint="eastAsia"/>
                <w:kern w:val="0"/>
                <w:szCs w:val="21"/>
              </w:rPr>
              <w:t>符合规范规定但</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不</w:t>
            </w:r>
            <w:r w:rsidRPr="00171326">
              <w:rPr>
                <w:rFonts w:ascii="仿宋" w:eastAsia="仿宋" w:hAnsi="仿宋" w:hint="eastAsia"/>
                <w:kern w:val="0"/>
                <w:szCs w:val="21"/>
              </w:rPr>
              <w:t>符合规范规定</w:t>
            </w:r>
            <w:r w:rsidRPr="00171326">
              <w:rPr>
                <w:rFonts w:ascii="仿宋" w:eastAsia="仿宋" w:hAnsi="仿宋" w:hint="eastAsia"/>
                <w:szCs w:val="21"/>
              </w:rPr>
              <w:t>应判定为</w:t>
            </w:r>
            <w:r w:rsidRPr="00171326">
              <w:rPr>
                <w:rFonts w:ascii="仿宋" w:eastAsia="仿宋" w:hAnsi="仿宋" w:hint="eastAsia"/>
                <w:b/>
                <w:szCs w:val="21"/>
              </w:rPr>
              <w:t>否定</w:t>
            </w:r>
            <w:r w:rsidRPr="00171326">
              <w:rPr>
                <w:rFonts w:ascii="仿宋" w:eastAsia="仿宋" w:hAnsi="仿宋" w:hint="eastAsia"/>
                <w:szCs w:val="21"/>
              </w:rPr>
              <w:t>。</w:t>
            </w:r>
          </w:p>
          <w:p w14:paraId="7E3E3DFF" w14:textId="77777777" w:rsidR="000A5F19" w:rsidRPr="00171326" w:rsidRDefault="000A1B66">
            <w:pPr>
              <w:spacing w:line="240" w:lineRule="exact"/>
              <w:jc w:val="left"/>
              <w:rPr>
                <w:rFonts w:ascii="仿宋" w:eastAsia="仿宋" w:hAnsi="仿宋"/>
                <w:szCs w:val="21"/>
              </w:rPr>
            </w:pPr>
            <w:r w:rsidRPr="00171326">
              <w:rPr>
                <w:rFonts w:ascii="仿宋" w:eastAsia="仿宋" w:hAnsi="仿宋" w:hint="eastAsia"/>
                <w:szCs w:val="21"/>
              </w:rPr>
              <w:t>查阅施工安装记录相关文件。</w:t>
            </w:r>
          </w:p>
        </w:tc>
        <w:tc>
          <w:tcPr>
            <w:tcW w:w="916" w:type="dxa"/>
            <w:vAlign w:val="center"/>
          </w:tcPr>
          <w:p w14:paraId="34DD5221" w14:textId="77777777" w:rsidR="000A5F19" w:rsidRPr="00171326" w:rsidRDefault="000A5F19">
            <w:pPr>
              <w:spacing w:line="240" w:lineRule="exact"/>
              <w:jc w:val="center"/>
              <w:rPr>
                <w:rFonts w:ascii="仿宋" w:eastAsia="仿宋" w:hAnsi="仿宋"/>
                <w:szCs w:val="21"/>
              </w:rPr>
            </w:pPr>
          </w:p>
        </w:tc>
        <w:tc>
          <w:tcPr>
            <w:tcW w:w="910" w:type="dxa"/>
            <w:vAlign w:val="center"/>
          </w:tcPr>
          <w:p w14:paraId="29A48472" w14:textId="77777777" w:rsidR="000A5F19" w:rsidRPr="00171326" w:rsidRDefault="000A5F19">
            <w:pPr>
              <w:spacing w:line="240" w:lineRule="exact"/>
              <w:jc w:val="center"/>
              <w:rPr>
                <w:rFonts w:ascii="仿宋" w:eastAsia="仿宋" w:hAnsi="仿宋"/>
                <w:szCs w:val="21"/>
              </w:rPr>
            </w:pPr>
          </w:p>
        </w:tc>
        <w:tc>
          <w:tcPr>
            <w:tcW w:w="909" w:type="dxa"/>
            <w:vAlign w:val="center"/>
          </w:tcPr>
          <w:p w14:paraId="2779D5B1" w14:textId="77777777" w:rsidR="000A5F19" w:rsidRPr="00171326" w:rsidRDefault="000A5F19">
            <w:pPr>
              <w:spacing w:line="240" w:lineRule="exact"/>
              <w:jc w:val="center"/>
              <w:rPr>
                <w:rFonts w:ascii="仿宋" w:eastAsia="仿宋" w:hAnsi="仿宋"/>
                <w:szCs w:val="21"/>
              </w:rPr>
            </w:pPr>
          </w:p>
        </w:tc>
        <w:tc>
          <w:tcPr>
            <w:tcW w:w="1801" w:type="dxa"/>
            <w:vAlign w:val="center"/>
          </w:tcPr>
          <w:p w14:paraId="0807BDB2" w14:textId="77777777" w:rsidR="000A5F19" w:rsidRPr="00171326" w:rsidRDefault="000A5F19">
            <w:pPr>
              <w:spacing w:line="240" w:lineRule="exact"/>
              <w:jc w:val="center"/>
              <w:rPr>
                <w:rFonts w:ascii="仿宋" w:eastAsia="仿宋" w:hAnsi="仿宋"/>
                <w:szCs w:val="21"/>
              </w:rPr>
            </w:pPr>
          </w:p>
        </w:tc>
      </w:tr>
      <w:tr w:rsidR="000A5F19" w:rsidRPr="00171326" w14:paraId="624CB051" w14:textId="77777777">
        <w:trPr>
          <w:jc w:val="center"/>
        </w:trPr>
        <w:tc>
          <w:tcPr>
            <w:tcW w:w="661" w:type="dxa"/>
            <w:tcMar>
              <w:top w:w="15" w:type="dxa"/>
              <w:left w:w="85" w:type="dxa"/>
              <w:bottom w:w="0" w:type="dxa"/>
              <w:right w:w="85" w:type="dxa"/>
            </w:tcMar>
            <w:vAlign w:val="center"/>
          </w:tcPr>
          <w:p w14:paraId="5AB7BF2B"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9</w:t>
            </w:r>
          </w:p>
        </w:tc>
        <w:tc>
          <w:tcPr>
            <w:tcW w:w="1559" w:type="dxa"/>
            <w:vMerge/>
            <w:tcMar>
              <w:top w:w="15" w:type="dxa"/>
              <w:left w:w="85" w:type="dxa"/>
              <w:bottom w:w="0" w:type="dxa"/>
              <w:right w:w="85" w:type="dxa"/>
            </w:tcMar>
            <w:vAlign w:val="center"/>
          </w:tcPr>
          <w:p w14:paraId="562DB7FA" w14:textId="77777777" w:rsidR="000A5F19" w:rsidRPr="00171326" w:rsidRDefault="000A5F19">
            <w:pPr>
              <w:wordWrap w:val="0"/>
              <w:spacing w:line="240" w:lineRule="exact"/>
              <w:ind w:firstLineChars="50" w:firstLine="105"/>
              <w:jc w:val="left"/>
              <w:rPr>
                <w:rFonts w:ascii="仿宋" w:eastAsia="仿宋" w:hAnsi="仿宋"/>
                <w:szCs w:val="21"/>
              </w:rPr>
            </w:pPr>
          </w:p>
        </w:tc>
        <w:tc>
          <w:tcPr>
            <w:tcW w:w="6583" w:type="dxa"/>
            <w:gridSpan w:val="2"/>
            <w:vAlign w:val="center"/>
          </w:tcPr>
          <w:p w14:paraId="32F7C61E" w14:textId="500E0B05"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szCs w:val="21"/>
              </w:rPr>
              <w:t>管道</w:t>
            </w:r>
            <w:proofErr w:type="gramStart"/>
            <w:r w:rsidRPr="00171326">
              <w:rPr>
                <w:rFonts w:ascii="仿宋" w:eastAsia="仿宋" w:hAnsi="仿宋" w:hint="eastAsia"/>
                <w:szCs w:val="21"/>
              </w:rPr>
              <w:t>配管支吊架</w:t>
            </w:r>
            <w:proofErr w:type="gramEnd"/>
            <w:r w:rsidRPr="00171326">
              <w:rPr>
                <w:rFonts w:ascii="仿宋" w:eastAsia="仿宋" w:hAnsi="仿宋" w:hint="eastAsia"/>
                <w:szCs w:val="21"/>
              </w:rPr>
              <w:t>位置正确牢固，间距符合规范规定；焊缝成型饱满、</w:t>
            </w:r>
            <w:proofErr w:type="gramStart"/>
            <w:r w:rsidRPr="00171326">
              <w:rPr>
                <w:rFonts w:ascii="仿宋" w:eastAsia="仿宋" w:hAnsi="仿宋" w:hint="eastAsia"/>
                <w:szCs w:val="21"/>
              </w:rPr>
              <w:t>焊波均匀</w:t>
            </w:r>
            <w:proofErr w:type="gramEnd"/>
            <w:r w:rsidRPr="00171326">
              <w:rPr>
                <w:rFonts w:ascii="仿宋" w:eastAsia="仿宋" w:hAnsi="仿宋" w:hint="eastAsia"/>
                <w:szCs w:val="21"/>
              </w:rPr>
              <w:t>、无夹渣、气孔等缺陷</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66782DA2" w14:textId="1EB22649" w:rsidR="000A5F19" w:rsidRPr="00171326" w:rsidRDefault="000A1B66">
            <w:pPr>
              <w:adjustRightInd w:val="0"/>
              <w:rPr>
                <w:rFonts w:ascii="仿宋" w:eastAsia="仿宋" w:hAnsi="仿宋"/>
                <w:bCs/>
                <w:szCs w:val="21"/>
              </w:rPr>
            </w:pPr>
            <w:r w:rsidRPr="00171326">
              <w:rPr>
                <w:rFonts w:ascii="仿宋" w:eastAsia="仿宋" w:hAnsi="仿宋" w:hint="eastAsia"/>
                <w:szCs w:val="21"/>
              </w:rPr>
              <w:t>查阅施工安装记录相关文件</w:t>
            </w:r>
            <w:r w:rsidR="00A2549C">
              <w:rPr>
                <w:rFonts w:ascii="仿宋" w:eastAsia="仿宋" w:hAnsi="仿宋"/>
                <w:szCs w:val="21"/>
              </w:rPr>
              <w:t>、</w:t>
            </w:r>
            <w:r w:rsidR="00A2549C" w:rsidRPr="00FC2AB0">
              <w:rPr>
                <w:rFonts w:ascii="仿宋" w:eastAsia="仿宋" w:hAnsi="仿宋" w:hint="eastAsia"/>
                <w:szCs w:val="21"/>
              </w:rPr>
              <w:t>现场检查</w:t>
            </w:r>
            <w:r w:rsidR="00A2549C">
              <w:rPr>
                <w:rFonts w:ascii="仿宋" w:eastAsia="仿宋" w:hAnsi="仿宋" w:hint="eastAsia"/>
                <w:szCs w:val="21"/>
              </w:rPr>
              <w:t>。</w:t>
            </w:r>
          </w:p>
        </w:tc>
        <w:tc>
          <w:tcPr>
            <w:tcW w:w="916" w:type="dxa"/>
            <w:vAlign w:val="center"/>
          </w:tcPr>
          <w:p w14:paraId="2B7B9DA8" w14:textId="77777777" w:rsidR="000A5F19" w:rsidRPr="00171326" w:rsidRDefault="000A5F19">
            <w:pPr>
              <w:spacing w:line="240" w:lineRule="exact"/>
              <w:jc w:val="center"/>
              <w:rPr>
                <w:rFonts w:ascii="仿宋" w:eastAsia="仿宋" w:hAnsi="仿宋"/>
                <w:szCs w:val="21"/>
              </w:rPr>
            </w:pPr>
          </w:p>
        </w:tc>
        <w:tc>
          <w:tcPr>
            <w:tcW w:w="910" w:type="dxa"/>
            <w:vAlign w:val="center"/>
          </w:tcPr>
          <w:p w14:paraId="405C0EE6" w14:textId="77777777" w:rsidR="000A5F19" w:rsidRPr="00171326" w:rsidRDefault="000A5F19">
            <w:pPr>
              <w:spacing w:line="240" w:lineRule="exact"/>
              <w:jc w:val="center"/>
              <w:rPr>
                <w:rFonts w:ascii="仿宋" w:eastAsia="仿宋" w:hAnsi="仿宋"/>
                <w:szCs w:val="21"/>
              </w:rPr>
            </w:pPr>
          </w:p>
        </w:tc>
        <w:tc>
          <w:tcPr>
            <w:tcW w:w="909" w:type="dxa"/>
            <w:vAlign w:val="center"/>
          </w:tcPr>
          <w:p w14:paraId="26B4515E" w14:textId="77777777" w:rsidR="000A5F19" w:rsidRPr="00171326" w:rsidRDefault="000A5F19">
            <w:pPr>
              <w:spacing w:line="240" w:lineRule="exact"/>
              <w:jc w:val="center"/>
              <w:rPr>
                <w:rFonts w:ascii="仿宋" w:eastAsia="仿宋" w:hAnsi="仿宋"/>
                <w:szCs w:val="21"/>
              </w:rPr>
            </w:pPr>
          </w:p>
        </w:tc>
        <w:tc>
          <w:tcPr>
            <w:tcW w:w="1801" w:type="dxa"/>
            <w:vAlign w:val="center"/>
          </w:tcPr>
          <w:p w14:paraId="6EA24562" w14:textId="77777777" w:rsidR="000A5F19" w:rsidRPr="00171326" w:rsidRDefault="000A5F19">
            <w:pPr>
              <w:spacing w:line="240" w:lineRule="exact"/>
              <w:jc w:val="center"/>
              <w:rPr>
                <w:rFonts w:ascii="仿宋" w:eastAsia="仿宋" w:hAnsi="仿宋"/>
                <w:szCs w:val="21"/>
              </w:rPr>
            </w:pPr>
          </w:p>
        </w:tc>
      </w:tr>
      <w:tr w:rsidR="000A5F19" w:rsidRPr="00171326" w14:paraId="48E8D66A" w14:textId="77777777">
        <w:trPr>
          <w:jc w:val="center"/>
        </w:trPr>
        <w:tc>
          <w:tcPr>
            <w:tcW w:w="661" w:type="dxa"/>
            <w:tcMar>
              <w:top w:w="15" w:type="dxa"/>
              <w:left w:w="85" w:type="dxa"/>
              <w:bottom w:w="0" w:type="dxa"/>
              <w:right w:w="85" w:type="dxa"/>
            </w:tcMar>
            <w:vAlign w:val="center"/>
          </w:tcPr>
          <w:p w14:paraId="33150D09"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10</w:t>
            </w:r>
          </w:p>
        </w:tc>
        <w:tc>
          <w:tcPr>
            <w:tcW w:w="1559" w:type="dxa"/>
            <w:vMerge/>
            <w:tcMar>
              <w:top w:w="15" w:type="dxa"/>
              <w:left w:w="85" w:type="dxa"/>
              <w:bottom w:w="0" w:type="dxa"/>
              <w:right w:w="85" w:type="dxa"/>
            </w:tcMar>
            <w:vAlign w:val="center"/>
          </w:tcPr>
          <w:p w14:paraId="49A1E48A" w14:textId="77777777" w:rsidR="000A5F19" w:rsidRPr="00171326" w:rsidRDefault="000A5F19">
            <w:pPr>
              <w:wordWrap w:val="0"/>
              <w:spacing w:line="240" w:lineRule="exact"/>
              <w:ind w:firstLineChars="50" w:firstLine="105"/>
              <w:jc w:val="left"/>
              <w:rPr>
                <w:rFonts w:ascii="仿宋" w:eastAsia="仿宋" w:hAnsi="仿宋"/>
                <w:szCs w:val="21"/>
              </w:rPr>
            </w:pPr>
          </w:p>
        </w:tc>
        <w:tc>
          <w:tcPr>
            <w:tcW w:w="6583" w:type="dxa"/>
            <w:gridSpan w:val="2"/>
            <w:vAlign w:val="center"/>
          </w:tcPr>
          <w:p w14:paraId="62C96CE7"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szCs w:val="21"/>
              </w:rPr>
              <w:t>各类管道、金属支架和设备的防腐和涂漆附着良好，无脱皮、起泡、流淌和漏涂等缺陷；管道保温紧密，接口无明显缝隙，保温层</w:t>
            </w:r>
            <w:proofErr w:type="gramStart"/>
            <w:r w:rsidRPr="00171326">
              <w:rPr>
                <w:rFonts w:ascii="仿宋" w:eastAsia="仿宋" w:hAnsi="仿宋" w:hint="eastAsia"/>
                <w:szCs w:val="21"/>
              </w:rPr>
              <w:t>不</w:t>
            </w:r>
            <w:proofErr w:type="gramEnd"/>
            <w:r w:rsidRPr="00171326">
              <w:rPr>
                <w:rFonts w:ascii="仿宋" w:eastAsia="仿宋" w:hAnsi="仿宋" w:hint="eastAsia"/>
                <w:szCs w:val="21"/>
              </w:rPr>
              <w:t>破损，无超温</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6463D3E6" w14:textId="337371C6" w:rsidR="000A5F19" w:rsidRPr="00171326" w:rsidRDefault="000A1B66">
            <w:pPr>
              <w:spacing w:line="240" w:lineRule="exact"/>
              <w:jc w:val="left"/>
              <w:rPr>
                <w:rFonts w:ascii="仿宋" w:eastAsia="仿宋" w:hAnsi="仿宋"/>
                <w:szCs w:val="21"/>
              </w:rPr>
            </w:pPr>
            <w:r w:rsidRPr="00171326">
              <w:rPr>
                <w:rFonts w:ascii="仿宋" w:eastAsia="仿宋" w:hAnsi="仿宋" w:hint="eastAsia"/>
                <w:szCs w:val="21"/>
              </w:rPr>
              <w:t>查阅施工安装记录相关文件</w:t>
            </w:r>
            <w:r w:rsidR="00A2549C">
              <w:rPr>
                <w:rFonts w:ascii="仿宋" w:eastAsia="仿宋" w:hAnsi="仿宋" w:hint="eastAsia"/>
                <w:szCs w:val="21"/>
              </w:rPr>
              <w:t>、</w:t>
            </w:r>
            <w:r w:rsidR="00A2549C" w:rsidRPr="00FC2AB0">
              <w:rPr>
                <w:rFonts w:ascii="仿宋" w:eastAsia="仿宋" w:hAnsi="仿宋" w:hint="eastAsia"/>
                <w:szCs w:val="21"/>
              </w:rPr>
              <w:t>现场检查</w:t>
            </w:r>
            <w:r w:rsidR="00A2549C">
              <w:rPr>
                <w:rFonts w:ascii="仿宋" w:eastAsia="仿宋" w:hAnsi="仿宋" w:hint="eastAsia"/>
                <w:szCs w:val="21"/>
              </w:rPr>
              <w:t>。</w:t>
            </w:r>
          </w:p>
        </w:tc>
        <w:tc>
          <w:tcPr>
            <w:tcW w:w="916" w:type="dxa"/>
            <w:vAlign w:val="center"/>
          </w:tcPr>
          <w:p w14:paraId="64C513AA" w14:textId="77777777" w:rsidR="000A5F19" w:rsidRPr="00171326" w:rsidRDefault="000A5F19">
            <w:pPr>
              <w:spacing w:line="240" w:lineRule="exact"/>
              <w:jc w:val="center"/>
              <w:rPr>
                <w:rFonts w:ascii="仿宋" w:eastAsia="仿宋" w:hAnsi="仿宋"/>
                <w:szCs w:val="21"/>
              </w:rPr>
            </w:pPr>
          </w:p>
        </w:tc>
        <w:tc>
          <w:tcPr>
            <w:tcW w:w="910" w:type="dxa"/>
            <w:vAlign w:val="center"/>
          </w:tcPr>
          <w:p w14:paraId="77905D49" w14:textId="77777777" w:rsidR="000A5F19" w:rsidRPr="00171326" w:rsidRDefault="000A5F19">
            <w:pPr>
              <w:spacing w:line="240" w:lineRule="exact"/>
              <w:jc w:val="center"/>
              <w:rPr>
                <w:rFonts w:ascii="仿宋" w:eastAsia="仿宋" w:hAnsi="仿宋"/>
                <w:szCs w:val="21"/>
              </w:rPr>
            </w:pPr>
          </w:p>
        </w:tc>
        <w:tc>
          <w:tcPr>
            <w:tcW w:w="909" w:type="dxa"/>
            <w:vAlign w:val="center"/>
          </w:tcPr>
          <w:p w14:paraId="7857B55F" w14:textId="77777777" w:rsidR="000A5F19" w:rsidRPr="00171326" w:rsidRDefault="000A5F19">
            <w:pPr>
              <w:spacing w:line="240" w:lineRule="exact"/>
              <w:jc w:val="center"/>
              <w:rPr>
                <w:rFonts w:ascii="仿宋" w:eastAsia="仿宋" w:hAnsi="仿宋"/>
                <w:szCs w:val="21"/>
              </w:rPr>
            </w:pPr>
          </w:p>
        </w:tc>
        <w:tc>
          <w:tcPr>
            <w:tcW w:w="1801" w:type="dxa"/>
            <w:vAlign w:val="center"/>
          </w:tcPr>
          <w:p w14:paraId="57D60774" w14:textId="77777777" w:rsidR="000A5F19" w:rsidRPr="00171326" w:rsidRDefault="000A5F19">
            <w:pPr>
              <w:spacing w:line="240" w:lineRule="exact"/>
              <w:jc w:val="center"/>
              <w:rPr>
                <w:rFonts w:ascii="仿宋" w:eastAsia="仿宋" w:hAnsi="仿宋"/>
                <w:szCs w:val="21"/>
              </w:rPr>
            </w:pPr>
          </w:p>
        </w:tc>
      </w:tr>
      <w:tr w:rsidR="000A5F19" w:rsidRPr="00171326" w14:paraId="04D40F2C" w14:textId="77777777">
        <w:trPr>
          <w:jc w:val="center"/>
        </w:trPr>
        <w:tc>
          <w:tcPr>
            <w:tcW w:w="661" w:type="dxa"/>
            <w:tcMar>
              <w:top w:w="15" w:type="dxa"/>
              <w:left w:w="85" w:type="dxa"/>
              <w:bottom w:w="0" w:type="dxa"/>
              <w:right w:w="85" w:type="dxa"/>
            </w:tcMar>
            <w:vAlign w:val="center"/>
          </w:tcPr>
          <w:p w14:paraId="27768237"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11</w:t>
            </w:r>
          </w:p>
        </w:tc>
        <w:tc>
          <w:tcPr>
            <w:tcW w:w="1559" w:type="dxa"/>
            <w:vMerge/>
            <w:tcMar>
              <w:top w:w="15" w:type="dxa"/>
              <w:left w:w="85" w:type="dxa"/>
              <w:bottom w:w="0" w:type="dxa"/>
              <w:right w:w="85" w:type="dxa"/>
            </w:tcMar>
            <w:vAlign w:val="center"/>
          </w:tcPr>
          <w:p w14:paraId="086E4C6E" w14:textId="77777777" w:rsidR="000A5F19" w:rsidRPr="00171326" w:rsidRDefault="000A5F19">
            <w:pPr>
              <w:wordWrap w:val="0"/>
              <w:spacing w:line="240" w:lineRule="exact"/>
              <w:ind w:firstLineChars="50" w:firstLine="105"/>
              <w:jc w:val="left"/>
              <w:rPr>
                <w:rFonts w:ascii="仿宋" w:eastAsia="仿宋" w:hAnsi="仿宋"/>
                <w:szCs w:val="21"/>
              </w:rPr>
            </w:pPr>
          </w:p>
        </w:tc>
        <w:tc>
          <w:tcPr>
            <w:tcW w:w="6583" w:type="dxa"/>
            <w:gridSpan w:val="2"/>
            <w:vAlign w:val="center"/>
          </w:tcPr>
          <w:p w14:paraId="0A76C047" w14:textId="3E5BDC1A"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szCs w:val="21"/>
              </w:rPr>
              <w:t>工艺管道横平竖直，介质流向正确，阀</w:t>
            </w:r>
            <w:proofErr w:type="gramStart"/>
            <w:r w:rsidRPr="00171326">
              <w:rPr>
                <w:rFonts w:ascii="仿宋" w:eastAsia="仿宋" w:hAnsi="仿宋" w:hint="eastAsia"/>
                <w:szCs w:val="21"/>
              </w:rPr>
              <w:t>柄方向</w:t>
            </w:r>
            <w:proofErr w:type="gramEnd"/>
            <w:r w:rsidRPr="00171326">
              <w:rPr>
                <w:rFonts w:ascii="仿宋" w:eastAsia="仿宋" w:hAnsi="仿宋" w:hint="eastAsia"/>
                <w:szCs w:val="21"/>
              </w:rPr>
              <w:t>正确；管道间距</w:t>
            </w:r>
            <w:r w:rsidR="000A3621" w:rsidRPr="00171326">
              <w:rPr>
                <w:rFonts w:ascii="仿宋" w:eastAsia="仿宋" w:hAnsi="仿宋" w:hint="eastAsia"/>
                <w:szCs w:val="21"/>
              </w:rPr>
              <w:t>满足设计要求</w:t>
            </w:r>
            <w:r w:rsidRPr="00171326">
              <w:rPr>
                <w:rFonts w:ascii="仿宋" w:eastAsia="仿宋" w:hAnsi="仿宋" w:hint="eastAsia"/>
                <w:szCs w:val="21"/>
              </w:rPr>
              <w:t>，过度圆滑</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08BB0CA2" w14:textId="6EE075B2" w:rsidR="000A5F19" w:rsidRPr="00171326" w:rsidRDefault="000A1B66">
            <w:pPr>
              <w:spacing w:line="240" w:lineRule="exact"/>
              <w:jc w:val="left"/>
              <w:rPr>
                <w:rFonts w:ascii="仿宋" w:eastAsia="仿宋" w:hAnsi="仿宋"/>
                <w:szCs w:val="21"/>
              </w:rPr>
            </w:pPr>
            <w:r w:rsidRPr="00171326">
              <w:rPr>
                <w:rFonts w:ascii="仿宋" w:eastAsia="仿宋" w:hAnsi="仿宋" w:hint="eastAsia"/>
                <w:szCs w:val="21"/>
              </w:rPr>
              <w:t>查阅施工安装记录相关文件</w:t>
            </w:r>
            <w:r w:rsidR="00A2549C">
              <w:rPr>
                <w:rFonts w:ascii="仿宋" w:eastAsia="仿宋" w:hAnsi="仿宋"/>
                <w:szCs w:val="21"/>
              </w:rPr>
              <w:t>、</w:t>
            </w:r>
            <w:r w:rsidR="00A2549C" w:rsidRPr="00FC2AB0">
              <w:rPr>
                <w:rFonts w:ascii="仿宋" w:eastAsia="仿宋" w:hAnsi="仿宋" w:hint="eastAsia"/>
                <w:szCs w:val="21"/>
              </w:rPr>
              <w:t>现场检查</w:t>
            </w:r>
            <w:r w:rsidR="00A2549C">
              <w:rPr>
                <w:rFonts w:ascii="仿宋" w:eastAsia="仿宋" w:hAnsi="仿宋" w:hint="eastAsia"/>
                <w:szCs w:val="21"/>
              </w:rPr>
              <w:t>。</w:t>
            </w:r>
          </w:p>
        </w:tc>
        <w:tc>
          <w:tcPr>
            <w:tcW w:w="916" w:type="dxa"/>
            <w:vAlign w:val="center"/>
          </w:tcPr>
          <w:p w14:paraId="0AE0561B" w14:textId="77777777" w:rsidR="000A5F19" w:rsidRPr="00171326" w:rsidRDefault="000A5F19">
            <w:pPr>
              <w:spacing w:line="240" w:lineRule="exact"/>
              <w:jc w:val="center"/>
              <w:rPr>
                <w:rFonts w:ascii="仿宋" w:eastAsia="仿宋" w:hAnsi="仿宋"/>
                <w:szCs w:val="21"/>
              </w:rPr>
            </w:pPr>
          </w:p>
        </w:tc>
        <w:tc>
          <w:tcPr>
            <w:tcW w:w="910" w:type="dxa"/>
            <w:vAlign w:val="center"/>
          </w:tcPr>
          <w:p w14:paraId="5B540693" w14:textId="77777777" w:rsidR="000A5F19" w:rsidRPr="00171326" w:rsidRDefault="000A5F19">
            <w:pPr>
              <w:spacing w:line="240" w:lineRule="exact"/>
              <w:jc w:val="center"/>
              <w:rPr>
                <w:rFonts w:ascii="仿宋" w:eastAsia="仿宋" w:hAnsi="仿宋"/>
                <w:szCs w:val="21"/>
              </w:rPr>
            </w:pPr>
          </w:p>
        </w:tc>
        <w:tc>
          <w:tcPr>
            <w:tcW w:w="909" w:type="dxa"/>
            <w:vAlign w:val="center"/>
          </w:tcPr>
          <w:p w14:paraId="418D1B28" w14:textId="77777777" w:rsidR="000A5F19" w:rsidRPr="00171326" w:rsidRDefault="000A5F19">
            <w:pPr>
              <w:spacing w:line="240" w:lineRule="exact"/>
              <w:jc w:val="center"/>
              <w:rPr>
                <w:rFonts w:ascii="仿宋" w:eastAsia="仿宋" w:hAnsi="仿宋"/>
                <w:szCs w:val="21"/>
              </w:rPr>
            </w:pPr>
          </w:p>
        </w:tc>
        <w:tc>
          <w:tcPr>
            <w:tcW w:w="1801" w:type="dxa"/>
            <w:vAlign w:val="center"/>
          </w:tcPr>
          <w:p w14:paraId="5D579AA2" w14:textId="77777777" w:rsidR="000A5F19" w:rsidRPr="00171326" w:rsidRDefault="000A5F19">
            <w:pPr>
              <w:spacing w:line="240" w:lineRule="exact"/>
              <w:jc w:val="center"/>
              <w:rPr>
                <w:rFonts w:ascii="仿宋" w:eastAsia="仿宋" w:hAnsi="仿宋"/>
                <w:szCs w:val="21"/>
              </w:rPr>
            </w:pPr>
          </w:p>
        </w:tc>
      </w:tr>
      <w:tr w:rsidR="000A5F19" w:rsidRPr="00171326" w14:paraId="0C57BCDB" w14:textId="77777777">
        <w:trPr>
          <w:jc w:val="center"/>
        </w:trPr>
        <w:tc>
          <w:tcPr>
            <w:tcW w:w="661" w:type="dxa"/>
            <w:tcMar>
              <w:top w:w="15" w:type="dxa"/>
              <w:left w:w="85" w:type="dxa"/>
              <w:bottom w:w="0" w:type="dxa"/>
              <w:right w:w="85" w:type="dxa"/>
            </w:tcMar>
            <w:vAlign w:val="center"/>
          </w:tcPr>
          <w:p w14:paraId="5656C80D"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12</w:t>
            </w:r>
          </w:p>
        </w:tc>
        <w:tc>
          <w:tcPr>
            <w:tcW w:w="1559" w:type="dxa"/>
            <w:vMerge/>
            <w:tcMar>
              <w:top w:w="15" w:type="dxa"/>
              <w:left w:w="85" w:type="dxa"/>
              <w:bottom w:w="0" w:type="dxa"/>
              <w:right w:w="85" w:type="dxa"/>
            </w:tcMar>
            <w:vAlign w:val="center"/>
          </w:tcPr>
          <w:p w14:paraId="5A4575FC" w14:textId="77777777" w:rsidR="000A5F19" w:rsidRPr="00171326" w:rsidRDefault="000A5F19">
            <w:pPr>
              <w:wordWrap w:val="0"/>
              <w:spacing w:line="240" w:lineRule="exact"/>
              <w:ind w:firstLineChars="50" w:firstLine="105"/>
              <w:jc w:val="left"/>
              <w:rPr>
                <w:rFonts w:ascii="仿宋" w:eastAsia="仿宋" w:hAnsi="仿宋"/>
                <w:szCs w:val="21"/>
              </w:rPr>
            </w:pPr>
          </w:p>
        </w:tc>
        <w:tc>
          <w:tcPr>
            <w:tcW w:w="6583" w:type="dxa"/>
            <w:gridSpan w:val="2"/>
            <w:vAlign w:val="center"/>
          </w:tcPr>
          <w:p w14:paraId="35CC2787"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szCs w:val="21"/>
              </w:rPr>
              <w:t>风管安装风管支吊架位置设置正确牢固，柔性短管安装松紧适度，长度符合要求，无明显扭曲；风管与风管的连接平直</w:t>
            </w:r>
            <w:proofErr w:type="gramStart"/>
            <w:r w:rsidRPr="00171326">
              <w:rPr>
                <w:rFonts w:ascii="仿宋" w:eastAsia="仿宋" w:hAnsi="仿宋" w:hint="eastAsia"/>
                <w:szCs w:val="21"/>
              </w:rPr>
              <w:t>不</w:t>
            </w:r>
            <w:proofErr w:type="gramEnd"/>
            <w:r w:rsidRPr="00171326">
              <w:rPr>
                <w:rFonts w:ascii="仿宋" w:eastAsia="仿宋" w:hAnsi="仿宋" w:hint="eastAsia"/>
                <w:szCs w:val="21"/>
              </w:rPr>
              <w:t>扭曲；法兰连接螺栓均匀拧紧且在同一侧；法兰垫片不应</w:t>
            </w:r>
            <w:proofErr w:type="gramStart"/>
            <w:r w:rsidRPr="00171326">
              <w:rPr>
                <w:rFonts w:ascii="仿宋" w:eastAsia="仿宋" w:hAnsi="仿宋" w:hint="eastAsia"/>
                <w:szCs w:val="21"/>
              </w:rPr>
              <w:t>凸</w:t>
            </w:r>
            <w:proofErr w:type="gramEnd"/>
            <w:r w:rsidRPr="00171326">
              <w:rPr>
                <w:rFonts w:ascii="仿宋" w:eastAsia="仿宋" w:hAnsi="仿宋" w:hint="eastAsia"/>
                <w:szCs w:val="21"/>
              </w:rPr>
              <w:t>入管内或突出法兰</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74153DDB" w14:textId="3410136B" w:rsidR="000A5F19" w:rsidRPr="00171326" w:rsidRDefault="000A1B66">
            <w:pPr>
              <w:spacing w:line="240" w:lineRule="exact"/>
              <w:jc w:val="left"/>
              <w:rPr>
                <w:rFonts w:ascii="仿宋" w:eastAsia="仿宋" w:hAnsi="仿宋"/>
                <w:szCs w:val="21"/>
              </w:rPr>
            </w:pPr>
            <w:r w:rsidRPr="00171326">
              <w:rPr>
                <w:rFonts w:ascii="仿宋" w:eastAsia="仿宋" w:hAnsi="仿宋" w:hint="eastAsia"/>
                <w:szCs w:val="21"/>
              </w:rPr>
              <w:t>查阅施工安装记录相关文件</w:t>
            </w:r>
            <w:r w:rsidR="00A2549C">
              <w:rPr>
                <w:rFonts w:ascii="仿宋" w:eastAsia="仿宋" w:hAnsi="仿宋" w:hint="eastAsia"/>
                <w:szCs w:val="21"/>
              </w:rPr>
              <w:t>、</w:t>
            </w:r>
            <w:r w:rsidR="00A2549C" w:rsidRPr="00FC2AB0">
              <w:rPr>
                <w:rFonts w:ascii="仿宋" w:eastAsia="仿宋" w:hAnsi="仿宋" w:hint="eastAsia"/>
                <w:szCs w:val="21"/>
              </w:rPr>
              <w:t>现场检查</w:t>
            </w:r>
            <w:r w:rsidR="00A2549C">
              <w:rPr>
                <w:rFonts w:ascii="仿宋" w:eastAsia="仿宋" w:hAnsi="仿宋" w:hint="eastAsia"/>
                <w:szCs w:val="21"/>
              </w:rPr>
              <w:t>。</w:t>
            </w:r>
          </w:p>
        </w:tc>
        <w:tc>
          <w:tcPr>
            <w:tcW w:w="916" w:type="dxa"/>
            <w:vAlign w:val="center"/>
          </w:tcPr>
          <w:p w14:paraId="6DF2F643" w14:textId="77777777" w:rsidR="000A5F19" w:rsidRPr="00171326" w:rsidRDefault="000A5F19">
            <w:pPr>
              <w:spacing w:line="240" w:lineRule="exact"/>
              <w:jc w:val="center"/>
              <w:rPr>
                <w:rFonts w:ascii="仿宋" w:eastAsia="仿宋" w:hAnsi="仿宋"/>
                <w:szCs w:val="21"/>
              </w:rPr>
            </w:pPr>
          </w:p>
        </w:tc>
        <w:tc>
          <w:tcPr>
            <w:tcW w:w="910" w:type="dxa"/>
            <w:vAlign w:val="center"/>
          </w:tcPr>
          <w:p w14:paraId="1CDE6459" w14:textId="77777777" w:rsidR="000A5F19" w:rsidRPr="00171326" w:rsidRDefault="000A5F19">
            <w:pPr>
              <w:spacing w:line="240" w:lineRule="exact"/>
              <w:jc w:val="center"/>
              <w:rPr>
                <w:rFonts w:ascii="仿宋" w:eastAsia="仿宋" w:hAnsi="仿宋"/>
                <w:szCs w:val="21"/>
              </w:rPr>
            </w:pPr>
          </w:p>
        </w:tc>
        <w:tc>
          <w:tcPr>
            <w:tcW w:w="909" w:type="dxa"/>
            <w:vAlign w:val="center"/>
          </w:tcPr>
          <w:p w14:paraId="1ABC757D" w14:textId="77777777" w:rsidR="000A5F19" w:rsidRPr="00171326" w:rsidRDefault="000A5F19">
            <w:pPr>
              <w:spacing w:line="240" w:lineRule="exact"/>
              <w:jc w:val="center"/>
              <w:rPr>
                <w:rFonts w:ascii="仿宋" w:eastAsia="仿宋" w:hAnsi="仿宋"/>
                <w:szCs w:val="21"/>
              </w:rPr>
            </w:pPr>
          </w:p>
        </w:tc>
        <w:tc>
          <w:tcPr>
            <w:tcW w:w="1801" w:type="dxa"/>
            <w:vAlign w:val="center"/>
          </w:tcPr>
          <w:p w14:paraId="4AF3F701" w14:textId="77777777" w:rsidR="000A5F19" w:rsidRPr="00171326" w:rsidRDefault="000A5F19">
            <w:pPr>
              <w:spacing w:line="240" w:lineRule="exact"/>
              <w:jc w:val="center"/>
              <w:rPr>
                <w:rFonts w:ascii="仿宋" w:eastAsia="仿宋" w:hAnsi="仿宋"/>
                <w:szCs w:val="21"/>
              </w:rPr>
            </w:pPr>
          </w:p>
        </w:tc>
      </w:tr>
      <w:tr w:rsidR="000A5F19" w:rsidRPr="00171326" w14:paraId="7EA055BE" w14:textId="77777777">
        <w:trPr>
          <w:jc w:val="center"/>
        </w:trPr>
        <w:tc>
          <w:tcPr>
            <w:tcW w:w="661" w:type="dxa"/>
            <w:tcMar>
              <w:top w:w="15" w:type="dxa"/>
              <w:left w:w="85" w:type="dxa"/>
              <w:bottom w:w="0" w:type="dxa"/>
              <w:right w:w="85" w:type="dxa"/>
            </w:tcMar>
            <w:vAlign w:val="center"/>
          </w:tcPr>
          <w:p w14:paraId="1CF4C8B8"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13</w:t>
            </w:r>
          </w:p>
        </w:tc>
        <w:tc>
          <w:tcPr>
            <w:tcW w:w="1559" w:type="dxa"/>
            <w:vMerge/>
            <w:tcMar>
              <w:top w:w="15" w:type="dxa"/>
              <w:left w:w="85" w:type="dxa"/>
              <w:bottom w:w="0" w:type="dxa"/>
              <w:right w:w="85" w:type="dxa"/>
            </w:tcMar>
            <w:vAlign w:val="center"/>
          </w:tcPr>
          <w:p w14:paraId="75C5064B" w14:textId="77777777" w:rsidR="000A5F19" w:rsidRPr="00171326" w:rsidRDefault="000A5F19">
            <w:pPr>
              <w:wordWrap w:val="0"/>
              <w:spacing w:line="240" w:lineRule="exact"/>
              <w:ind w:firstLineChars="50" w:firstLine="105"/>
              <w:jc w:val="left"/>
              <w:rPr>
                <w:rFonts w:ascii="仿宋" w:eastAsia="仿宋" w:hAnsi="仿宋"/>
                <w:szCs w:val="21"/>
              </w:rPr>
            </w:pPr>
          </w:p>
        </w:tc>
        <w:tc>
          <w:tcPr>
            <w:tcW w:w="6583" w:type="dxa"/>
            <w:gridSpan w:val="2"/>
            <w:vAlign w:val="center"/>
          </w:tcPr>
          <w:p w14:paraId="228F6814"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szCs w:val="21"/>
              </w:rPr>
              <w:t>风管及设备保温绝热材料层应密实，无裂缝和空隙；绝热层的纵、横向接缝错开，保温钉分布均匀，数量设置符合规范规定；穿楼板或穿墙处的绝热层应连续不间断；绝热层的敷设不得影响各部件的操作功能</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w:t>
            </w:r>
            <w:r w:rsidRPr="00171326">
              <w:rPr>
                <w:rFonts w:ascii="仿宋" w:eastAsia="仿宋" w:hAnsi="仿宋" w:hint="eastAsia"/>
                <w:kern w:val="0"/>
                <w:szCs w:val="21"/>
              </w:rPr>
              <w:t>符合规范规定但</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不</w:t>
            </w:r>
            <w:r w:rsidRPr="00171326">
              <w:rPr>
                <w:rFonts w:ascii="仿宋" w:eastAsia="仿宋" w:hAnsi="仿宋" w:hint="eastAsia"/>
                <w:kern w:val="0"/>
                <w:szCs w:val="21"/>
              </w:rPr>
              <w:t>符合规范规定</w:t>
            </w:r>
            <w:r w:rsidRPr="00171326">
              <w:rPr>
                <w:rFonts w:ascii="仿宋" w:eastAsia="仿宋" w:hAnsi="仿宋" w:hint="eastAsia"/>
                <w:szCs w:val="21"/>
              </w:rPr>
              <w:t>应判定为</w:t>
            </w:r>
            <w:r w:rsidRPr="00171326">
              <w:rPr>
                <w:rFonts w:ascii="仿宋" w:eastAsia="仿宋" w:hAnsi="仿宋" w:hint="eastAsia"/>
                <w:b/>
                <w:szCs w:val="21"/>
              </w:rPr>
              <w:t>否定</w:t>
            </w:r>
            <w:r w:rsidRPr="00171326">
              <w:rPr>
                <w:rFonts w:ascii="仿宋" w:eastAsia="仿宋" w:hAnsi="仿宋" w:hint="eastAsia"/>
                <w:szCs w:val="21"/>
              </w:rPr>
              <w:t>。</w:t>
            </w:r>
          </w:p>
          <w:p w14:paraId="7298926A" w14:textId="67C5BD1F" w:rsidR="000A5F19" w:rsidRPr="00171326" w:rsidRDefault="000A1B66">
            <w:pPr>
              <w:spacing w:line="240" w:lineRule="exact"/>
              <w:jc w:val="left"/>
              <w:rPr>
                <w:rFonts w:ascii="仿宋" w:eastAsia="仿宋" w:hAnsi="仿宋"/>
                <w:szCs w:val="21"/>
              </w:rPr>
            </w:pPr>
            <w:r w:rsidRPr="00171326">
              <w:rPr>
                <w:rFonts w:ascii="仿宋" w:eastAsia="仿宋" w:hAnsi="仿宋" w:hint="eastAsia"/>
                <w:szCs w:val="21"/>
              </w:rPr>
              <w:t>查阅施工安装记录相关文件</w:t>
            </w:r>
            <w:r w:rsidR="00A2549C">
              <w:rPr>
                <w:rFonts w:ascii="仿宋" w:eastAsia="仿宋" w:hAnsi="仿宋" w:hint="eastAsia"/>
                <w:szCs w:val="21"/>
              </w:rPr>
              <w:t>、</w:t>
            </w:r>
            <w:r w:rsidR="00A2549C" w:rsidRPr="00FC2AB0">
              <w:rPr>
                <w:rFonts w:ascii="仿宋" w:eastAsia="仿宋" w:hAnsi="仿宋" w:hint="eastAsia"/>
                <w:szCs w:val="21"/>
              </w:rPr>
              <w:t>现场检查</w:t>
            </w:r>
            <w:r w:rsidR="00A2549C">
              <w:rPr>
                <w:rFonts w:ascii="仿宋" w:eastAsia="仿宋" w:hAnsi="仿宋" w:hint="eastAsia"/>
                <w:szCs w:val="21"/>
              </w:rPr>
              <w:t>。</w:t>
            </w:r>
          </w:p>
        </w:tc>
        <w:tc>
          <w:tcPr>
            <w:tcW w:w="916" w:type="dxa"/>
            <w:vAlign w:val="center"/>
          </w:tcPr>
          <w:p w14:paraId="6235F3D4" w14:textId="77777777" w:rsidR="000A5F19" w:rsidRPr="00171326" w:rsidRDefault="000A5F19">
            <w:pPr>
              <w:spacing w:line="240" w:lineRule="exact"/>
              <w:jc w:val="center"/>
              <w:rPr>
                <w:rFonts w:ascii="仿宋" w:eastAsia="仿宋" w:hAnsi="仿宋"/>
                <w:szCs w:val="21"/>
              </w:rPr>
            </w:pPr>
          </w:p>
        </w:tc>
        <w:tc>
          <w:tcPr>
            <w:tcW w:w="910" w:type="dxa"/>
            <w:vAlign w:val="center"/>
          </w:tcPr>
          <w:p w14:paraId="4AD7E7A7" w14:textId="77777777" w:rsidR="000A5F19" w:rsidRPr="00171326" w:rsidRDefault="000A5F19">
            <w:pPr>
              <w:spacing w:line="240" w:lineRule="exact"/>
              <w:jc w:val="center"/>
              <w:rPr>
                <w:rFonts w:ascii="仿宋" w:eastAsia="仿宋" w:hAnsi="仿宋"/>
                <w:szCs w:val="21"/>
              </w:rPr>
            </w:pPr>
          </w:p>
        </w:tc>
        <w:tc>
          <w:tcPr>
            <w:tcW w:w="909" w:type="dxa"/>
            <w:vAlign w:val="center"/>
          </w:tcPr>
          <w:p w14:paraId="57DED120" w14:textId="77777777" w:rsidR="000A5F19" w:rsidRPr="00171326" w:rsidRDefault="000A5F19">
            <w:pPr>
              <w:spacing w:line="240" w:lineRule="exact"/>
              <w:jc w:val="center"/>
              <w:rPr>
                <w:rFonts w:ascii="仿宋" w:eastAsia="仿宋" w:hAnsi="仿宋"/>
                <w:szCs w:val="21"/>
              </w:rPr>
            </w:pPr>
          </w:p>
        </w:tc>
        <w:tc>
          <w:tcPr>
            <w:tcW w:w="1801" w:type="dxa"/>
            <w:vAlign w:val="center"/>
          </w:tcPr>
          <w:p w14:paraId="1A09A234" w14:textId="77777777" w:rsidR="000A5F19" w:rsidRPr="00171326" w:rsidRDefault="000A5F19">
            <w:pPr>
              <w:spacing w:line="240" w:lineRule="exact"/>
              <w:jc w:val="center"/>
              <w:rPr>
                <w:rFonts w:ascii="仿宋" w:eastAsia="仿宋" w:hAnsi="仿宋"/>
                <w:szCs w:val="21"/>
              </w:rPr>
            </w:pPr>
          </w:p>
        </w:tc>
      </w:tr>
      <w:tr w:rsidR="000A5F19" w:rsidRPr="00171326" w14:paraId="1B6E02EF" w14:textId="77777777">
        <w:trPr>
          <w:jc w:val="center"/>
        </w:trPr>
        <w:tc>
          <w:tcPr>
            <w:tcW w:w="661" w:type="dxa"/>
            <w:tcMar>
              <w:top w:w="15" w:type="dxa"/>
              <w:left w:w="85" w:type="dxa"/>
              <w:bottom w:w="0" w:type="dxa"/>
              <w:right w:w="85" w:type="dxa"/>
            </w:tcMar>
            <w:vAlign w:val="center"/>
          </w:tcPr>
          <w:p w14:paraId="68064458"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14</w:t>
            </w:r>
          </w:p>
        </w:tc>
        <w:tc>
          <w:tcPr>
            <w:tcW w:w="1559" w:type="dxa"/>
            <w:vMerge/>
            <w:tcMar>
              <w:top w:w="15" w:type="dxa"/>
              <w:left w:w="85" w:type="dxa"/>
              <w:bottom w:w="0" w:type="dxa"/>
              <w:right w:w="85" w:type="dxa"/>
            </w:tcMar>
            <w:vAlign w:val="center"/>
          </w:tcPr>
          <w:p w14:paraId="5378DA94" w14:textId="77777777" w:rsidR="000A5F19" w:rsidRPr="00171326" w:rsidRDefault="000A5F19">
            <w:pPr>
              <w:wordWrap w:val="0"/>
              <w:spacing w:line="240" w:lineRule="exact"/>
              <w:ind w:firstLineChars="50" w:firstLine="105"/>
              <w:jc w:val="left"/>
              <w:rPr>
                <w:rFonts w:ascii="仿宋" w:eastAsia="仿宋" w:hAnsi="仿宋"/>
                <w:szCs w:val="21"/>
              </w:rPr>
            </w:pPr>
          </w:p>
        </w:tc>
        <w:tc>
          <w:tcPr>
            <w:tcW w:w="6583" w:type="dxa"/>
            <w:gridSpan w:val="2"/>
            <w:vAlign w:val="center"/>
          </w:tcPr>
          <w:p w14:paraId="5E664E35"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bCs/>
                <w:szCs w:val="21"/>
              </w:rPr>
              <w:t>热力系统</w:t>
            </w:r>
            <w:r w:rsidRPr="00171326">
              <w:rPr>
                <w:rFonts w:ascii="仿宋" w:eastAsia="仿宋" w:hAnsi="仿宋" w:hint="eastAsia"/>
                <w:szCs w:val="21"/>
              </w:rPr>
              <w:t>管道支吊架设计合理、位置正确、安装牢固，受力符合要求，</w:t>
            </w:r>
            <w:r w:rsidRPr="00171326">
              <w:rPr>
                <w:rFonts w:ascii="仿宋" w:eastAsia="仿宋" w:hAnsi="仿宋" w:hint="eastAsia"/>
                <w:szCs w:val="21"/>
              </w:rPr>
              <w:lastRenderedPageBreak/>
              <w:t>紧固件防松可靠，吊杆无明显偏斜</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w:t>
            </w:r>
            <w:r w:rsidRPr="00171326">
              <w:rPr>
                <w:rFonts w:ascii="仿宋" w:eastAsia="仿宋" w:hAnsi="仿宋" w:hint="eastAsia"/>
                <w:kern w:val="0"/>
                <w:szCs w:val="21"/>
              </w:rPr>
              <w:t>符合规范规定但</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不</w:t>
            </w:r>
            <w:r w:rsidRPr="00171326">
              <w:rPr>
                <w:rFonts w:ascii="仿宋" w:eastAsia="仿宋" w:hAnsi="仿宋" w:hint="eastAsia"/>
                <w:kern w:val="0"/>
                <w:szCs w:val="21"/>
              </w:rPr>
              <w:t>符合规范规定</w:t>
            </w:r>
            <w:r w:rsidRPr="00171326">
              <w:rPr>
                <w:rFonts w:ascii="仿宋" w:eastAsia="仿宋" w:hAnsi="仿宋" w:hint="eastAsia"/>
                <w:szCs w:val="21"/>
              </w:rPr>
              <w:t>应判定为</w:t>
            </w:r>
            <w:r w:rsidRPr="00171326">
              <w:rPr>
                <w:rFonts w:ascii="仿宋" w:eastAsia="仿宋" w:hAnsi="仿宋" w:hint="eastAsia"/>
                <w:b/>
                <w:szCs w:val="21"/>
              </w:rPr>
              <w:t>否定</w:t>
            </w:r>
            <w:r w:rsidRPr="00171326">
              <w:rPr>
                <w:rFonts w:ascii="仿宋" w:eastAsia="仿宋" w:hAnsi="仿宋" w:hint="eastAsia"/>
                <w:szCs w:val="21"/>
              </w:rPr>
              <w:t>。</w:t>
            </w:r>
          </w:p>
          <w:p w14:paraId="15D33D6B" w14:textId="27F53284" w:rsidR="000A5F19" w:rsidRPr="00171326" w:rsidRDefault="000A1B66">
            <w:pPr>
              <w:adjustRightInd w:val="0"/>
              <w:rPr>
                <w:rFonts w:ascii="仿宋" w:eastAsia="仿宋" w:hAnsi="仿宋"/>
                <w:szCs w:val="21"/>
              </w:rPr>
            </w:pPr>
            <w:r w:rsidRPr="00171326">
              <w:rPr>
                <w:rFonts w:ascii="仿宋" w:eastAsia="仿宋" w:hAnsi="仿宋" w:hint="eastAsia"/>
                <w:szCs w:val="21"/>
              </w:rPr>
              <w:t>查阅施工安装记录相关文件</w:t>
            </w:r>
            <w:r w:rsidR="00A2549C">
              <w:rPr>
                <w:rFonts w:ascii="仿宋" w:eastAsia="仿宋" w:hAnsi="仿宋" w:hint="eastAsia"/>
                <w:szCs w:val="21"/>
              </w:rPr>
              <w:t>、</w:t>
            </w:r>
            <w:r w:rsidR="00A2549C" w:rsidRPr="00FC2AB0">
              <w:rPr>
                <w:rFonts w:ascii="仿宋" w:eastAsia="仿宋" w:hAnsi="仿宋" w:hint="eastAsia"/>
                <w:szCs w:val="21"/>
              </w:rPr>
              <w:t>现场检查</w:t>
            </w:r>
            <w:r w:rsidR="00A2549C">
              <w:rPr>
                <w:rFonts w:ascii="仿宋" w:eastAsia="仿宋" w:hAnsi="仿宋" w:hint="eastAsia"/>
                <w:szCs w:val="21"/>
              </w:rPr>
              <w:t>。</w:t>
            </w:r>
          </w:p>
        </w:tc>
        <w:tc>
          <w:tcPr>
            <w:tcW w:w="916" w:type="dxa"/>
            <w:vAlign w:val="center"/>
          </w:tcPr>
          <w:p w14:paraId="63E7F681" w14:textId="77777777" w:rsidR="000A5F19" w:rsidRPr="00171326" w:rsidRDefault="000A5F19">
            <w:pPr>
              <w:spacing w:line="240" w:lineRule="exact"/>
              <w:jc w:val="center"/>
              <w:rPr>
                <w:rFonts w:ascii="仿宋" w:eastAsia="仿宋" w:hAnsi="仿宋"/>
                <w:szCs w:val="21"/>
              </w:rPr>
            </w:pPr>
          </w:p>
        </w:tc>
        <w:tc>
          <w:tcPr>
            <w:tcW w:w="910" w:type="dxa"/>
            <w:vAlign w:val="center"/>
          </w:tcPr>
          <w:p w14:paraId="54E89B63" w14:textId="77777777" w:rsidR="000A5F19" w:rsidRPr="00171326" w:rsidRDefault="000A5F19">
            <w:pPr>
              <w:spacing w:line="240" w:lineRule="exact"/>
              <w:jc w:val="center"/>
              <w:rPr>
                <w:rFonts w:ascii="仿宋" w:eastAsia="仿宋" w:hAnsi="仿宋"/>
                <w:szCs w:val="21"/>
              </w:rPr>
            </w:pPr>
          </w:p>
        </w:tc>
        <w:tc>
          <w:tcPr>
            <w:tcW w:w="909" w:type="dxa"/>
            <w:vAlign w:val="center"/>
          </w:tcPr>
          <w:p w14:paraId="7A9E0DB6" w14:textId="77777777" w:rsidR="000A5F19" w:rsidRPr="00171326" w:rsidRDefault="000A5F19">
            <w:pPr>
              <w:spacing w:line="240" w:lineRule="exact"/>
              <w:jc w:val="center"/>
              <w:rPr>
                <w:rFonts w:ascii="仿宋" w:eastAsia="仿宋" w:hAnsi="仿宋"/>
                <w:szCs w:val="21"/>
              </w:rPr>
            </w:pPr>
          </w:p>
        </w:tc>
        <w:tc>
          <w:tcPr>
            <w:tcW w:w="1801" w:type="dxa"/>
            <w:vAlign w:val="center"/>
          </w:tcPr>
          <w:p w14:paraId="1C80FCC6" w14:textId="77777777" w:rsidR="000A5F19" w:rsidRPr="00171326" w:rsidRDefault="000A5F19">
            <w:pPr>
              <w:spacing w:line="240" w:lineRule="exact"/>
              <w:jc w:val="center"/>
              <w:rPr>
                <w:rFonts w:ascii="仿宋" w:eastAsia="仿宋" w:hAnsi="仿宋"/>
                <w:szCs w:val="21"/>
              </w:rPr>
            </w:pPr>
          </w:p>
        </w:tc>
      </w:tr>
      <w:tr w:rsidR="000A5F19" w:rsidRPr="00171326" w14:paraId="366D59A0" w14:textId="77777777">
        <w:trPr>
          <w:jc w:val="center"/>
        </w:trPr>
        <w:tc>
          <w:tcPr>
            <w:tcW w:w="661" w:type="dxa"/>
            <w:tcMar>
              <w:top w:w="15" w:type="dxa"/>
              <w:left w:w="85" w:type="dxa"/>
              <w:bottom w:w="0" w:type="dxa"/>
              <w:right w:w="85" w:type="dxa"/>
            </w:tcMar>
            <w:vAlign w:val="center"/>
          </w:tcPr>
          <w:p w14:paraId="66735DD8"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lastRenderedPageBreak/>
              <w:t>15</w:t>
            </w:r>
          </w:p>
        </w:tc>
        <w:tc>
          <w:tcPr>
            <w:tcW w:w="1559" w:type="dxa"/>
            <w:vMerge/>
            <w:tcMar>
              <w:top w:w="15" w:type="dxa"/>
              <w:left w:w="85" w:type="dxa"/>
              <w:bottom w:w="0" w:type="dxa"/>
              <w:right w:w="85" w:type="dxa"/>
            </w:tcMar>
            <w:vAlign w:val="center"/>
          </w:tcPr>
          <w:p w14:paraId="72E40B32" w14:textId="77777777" w:rsidR="000A5F19" w:rsidRPr="00171326" w:rsidRDefault="000A5F19">
            <w:pPr>
              <w:wordWrap w:val="0"/>
              <w:spacing w:line="240" w:lineRule="exact"/>
              <w:ind w:firstLineChars="50" w:firstLine="105"/>
              <w:jc w:val="left"/>
              <w:rPr>
                <w:rFonts w:ascii="仿宋" w:eastAsia="仿宋" w:hAnsi="仿宋"/>
                <w:szCs w:val="21"/>
              </w:rPr>
            </w:pPr>
          </w:p>
        </w:tc>
        <w:tc>
          <w:tcPr>
            <w:tcW w:w="6583" w:type="dxa"/>
            <w:gridSpan w:val="2"/>
            <w:vAlign w:val="center"/>
          </w:tcPr>
          <w:p w14:paraId="318E744D"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bCs/>
                <w:szCs w:val="21"/>
              </w:rPr>
              <w:t>管道连接件连接螺栓安装符合设计要求</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w:t>
            </w:r>
            <w:r w:rsidRPr="00171326">
              <w:rPr>
                <w:rFonts w:ascii="仿宋" w:eastAsia="仿宋" w:hAnsi="仿宋" w:hint="eastAsia"/>
                <w:bCs/>
                <w:szCs w:val="21"/>
              </w:rPr>
              <w:t>满足设计要求但文件不完善</w:t>
            </w:r>
            <w:r w:rsidRPr="00171326">
              <w:rPr>
                <w:rFonts w:ascii="仿宋" w:eastAsia="仿宋" w:hAnsi="仿宋" w:hint="eastAsia"/>
                <w:szCs w:val="21"/>
              </w:rPr>
              <w:t>时应判定为</w:t>
            </w:r>
            <w:r w:rsidRPr="00171326">
              <w:rPr>
                <w:rFonts w:ascii="仿宋" w:eastAsia="仿宋" w:hAnsi="仿宋" w:hint="eastAsia"/>
                <w:b/>
                <w:szCs w:val="21"/>
              </w:rPr>
              <w:t>不足，</w:t>
            </w:r>
            <w:r w:rsidRPr="00171326">
              <w:rPr>
                <w:rFonts w:ascii="仿宋" w:eastAsia="仿宋" w:hAnsi="仿宋" w:hint="eastAsia"/>
                <w:szCs w:val="21"/>
              </w:rPr>
              <w:t>不</w:t>
            </w:r>
            <w:r w:rsidRPr="00171326">
              <w:rPr>
                <w:rFonts w:ascii="仿宋" w:eastAsia="仿宋" w:hAnsi="仿宋" w:hint="eastAsia"/>
                <w:bCs/>
                <w:szCs w:val="21"/>
              </w:rPr>
              <w:t>满足设计要求</w:t>
            </w:r>
            <w:r w:rsidRPr="00171326">
              <w:rPr>
                <w:rFonts w:ascii="仿宋" w:eastAsia="仿宋" w:hAnsi="仿宋" w:cs="宋体" w:hint="eastAsia"/>
                <w:szCs w:val="21"/>
              </w:rPr>
              <w:t>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4110809E" w14:textId="049FCD25" w:rsidR="000A5F19" w:rsidRPr="00171326" w:rsidRDefault="000A1B66">
            <w:pPr>
              <w:spacing w:line="240" w:lineRule="exact"/>
              <w:jc w:val="left"/>
              <w:rPr>
                <w:rFonts w:ascii="仿宋" w:eastAsia="仿宋" w:hAnsi="仿宋"/>
                <w:szCs w:val="21"/>
              </w:rPr>
            </w:pPr>
            <w:r w:rsidRPr="00171326">
              <w:rPr>
                <w:rFonts w:ascii="仿宋" w:eastAsia="仿宋" w:hAnsi="仿宋" w:hint="eastAsia"/>
                <w:szCs w:val="21"/>
              </w:rPr>
              <w:t>查阅施工安装记录相关文件</w:t>
            </w:r>
            <w:r w:rsidR="00A2549C">
              <w:rPr>
                <w:rFonts w:ascii="仿宋" w:eastAsia="仿宋" w:hAnsi="仿宋" w:hint="eastAsia"/>
                <w:szCs w:val="21"/>
              </w:rPr>
              <w:t>、</w:t>
            </w:r>
            <w:r w:rsidR="00A2549C" w:rsidRPr="00FC2AB0">
              <w:rPr>
                <w:rFonts w:ascii="仿宋" w:eastAsia="仿宋" w:hAnsi="仿宋" w:hint="eastAsia"/>
                <w:szCs w:val="21"/>
              </w:rPr>
              <w:t>现场检查</w:t>
            </w:r>
            <w:r w:rsidR="00A2549C">
              <w:rPr>
                <w:rFonts w:ascii="仿宋" w:eastAsia="仿宋" w:hAnsi="仿宋" w:hint="eastAsia"/>
                <w:szCs w:val="21"/>
              </w:rPr>
              <w:t>。</w:t>
            </w:r>
          </w:p>
        </w:tc>
        <w:tc>
          <w:tcPr>
            <w:tcW w:w="916" w:type="dxa"/>
            <w:vAlign w:val="center"/>
          </w:tcPr>
          <w:p w14:paraId="312314A7" w14:textId="77777777" w:rsidR="000A5F19" w:rsidRPr="00171326" w:rsidRDefault="000A5F19">
            <w:pPr>
              <w:spacing w:line="240" w:lineRule="exact"/>
              <w:jc w:val="center"/>
              <w:rPr>
                <w:rFonts w:ascii="仿宋" w:eastAsia="仿宋" w:hAnsi="仿宋"/>
                <w:szCs w:val="21"/>
              </w:rPr>
            </w:pPr>
          </w:p>
        </w:tc>
        <w:tc>
          <w:tcPr>
            <w:tcW w:w="910" w:type="dxa"/>
            <w:vAlign w:val="center"/>
          </w:tcPr>
          <w:p w14:paraId="29DC09AF" w14:textId="77777777" w:rsidR="000A5F19" w:rsidRPr="00171326" w:rsidRDefault="000A5F19">
            <w:pPr>
              <w:spacing w:line="240" w:lineRule="exact"/>
              <w:jc w:val="center"/>
              <w:rPr>
                <w:rFonts w:ascii="仿宋" w:eastAsia="仿宋" w:hAnsi="仿宋"/>
                <w:szCs w:val="21"/>
              </w:rPr>
            </w:pPr>
          </w:p>
        </w:tc>
        <w:tc>
          <w:tcPr>
            <w:tcW w:w="909" w:type="dxa"/>
            <w:vAlign w:val="center"/>
          </w:tcPr>
          <w:p w14:paraId="796C4F32" w14:textId="77777777" w:rsidR="000A5F19" w:rsidRPr="00171326" w:rsidRDefault="000A5F19">
            <w:pPr>
              <w:spacing w:line="240" w:lineRule="exact"/>
              <w:jc w:val="center"/>
              <w:rPr>
                <w:rFonts w:ascii="仿宋" w:eastAsia="仿宋" w:hAnsi="仿宋"/>
                <w:szCs w:val="21"/>
              </w:rPr>
            </w:pPr>
          </w:p>
        </w:tc>
        <w:tc>
          <w:tcPr>
            <w:tcW w:w="1801" w:type="dxa"/>
            <w:vAlign w:val="center"/>
          </w:tcPr>
          <w:p w14:paraId="4B271C16" w14:textId="77777777" w:rsidR="000A5F19" w:rsidRPr="00171326" w:rsidRDefault="000A5F19">
            <w:pPr>
              <w:spacing w:line="240" w:lineRule="exact"/>
              <w:jc w:val="center"/>
              <w:rPr>
                <w:rFonts w:ascii="仿宋" w:eastAsia="仿宋" w:hAnsi="仿宋"/>
                <w:szCs w:val="21"/>
              </w:rPr>
            </w:pPr>
          </w:p>
        </w:tc>
      </w:tr>
      <w:tr w:rsidR="000A5F19" w:rsidRPr="00171326" w14:paraId="0C47D320" w14:textId="77777777">
        <w:trPr>
          <w:jc w:val="center"/>
        </w:trPr>
        <w:tc>
          <w:tcPr>
            <w:tcW w:w="661" w:type="dxa"/>
            <w:tcMar>
              <w:top w:w="15" w:type="dxa"/>
              <w:left w:w="85" w:type="dxa"/>
              <w:bottom w:w="0" w:type="dxa"/>
              <w:right w:w="85" w:type="dxa"/>
            </w:tcMar>
            <w:vAlign w:val="center"/>
          </w:tcPr>
          <w:p w14:paraId="1C141C9A"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16</w:t>
            </w:r>
          </w:p>
        </w:tc>
        <w:tc>
          <w:tcPr>
            <w:tcW w:w="1559" w:type="dxa"/>
            <w:vMerge/>
            <w:tcMar>
              <w:top w:w="15" w:type="dxa"/>
              <w:left w:w="85" w:type="dxa"/>
              <w:bottom w:w="0" w:type="dxa"/>
              <w:right w:w="85" w:type="dxa"/>
            </w:tcMar>
            <w:vAlign w:val="center"/>
          </w:tcPr>
          <w:p w14:paraId="4A9A12BE" w14:textId="77777777" w:rsidR="000A5F19" w:rsidRPr="00171326" w:rsidRDefault="000A5F19">
            <w:pPr>
              <w:wordWrap w:val="0"/>
              <w:spacing w:line="240" w:lineRule="exact"/>
              <w:ind w:firstLineChars="50" w:firstLine="105"/>
              <w:jc w:val="left"/>
              <w:rPr>
                <w:rFonts w:ascii="仿宋" w:eastAsia="仿宋" w:hAnsi="仿宋"/>
                <w:szCs w:val="21"/>
              </w:rPr>
            </w:pPr>
          </w:p>
        </w:tc>
        <w:tc>
          <w:tcPr>
            <w:tcW w:w="6583" w:type="dxa"/>
            <w:gridSpan w:val="2"/>
            <w:vAlign w:val="center"/>
          </w:tcPr>
          <w:p w14:paraId="13CDD1DA"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bCs/>
                <w:szCs w:val="21"/>
              </w:rPr>
              <w:t>不锈钢管材与碳钢支吊架间的隔离垫安装齐全、垫料材质符合规定</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w:t>
            </w:r>
            <w:r w:rsidRPr="00171326">
              <w:rPr>
                <w:rFonts w:ascii="仿宋" w:eastAsia="仿宋" w:hAnsi="仿宋" w:hint="eastAsia"/>
                <w:kern w:val="0"/>
                <w:szCs w:val="21"/>
              </w:rPr>
              <w:t>符合规范规定但</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不</w:t>
            </w:r>
            <w:r w:rsidRPr="00171326">
              <w:rPr>
                <w:rFonts w:ascii="仿宋" w:eastAsia="仿宋" w:hAnsi="仿宋" w:hint="eastAsia"/>
                <w:kern w:val="0"/>
                <w:szCs w:val="21"/>
              </w:rPr>
              <w:t>符合规范规定</w:t>
            </w:r>
            <w:r w:rsidRPr="00171326">
              <w:rPr>
                <w:rFonts w:ascii="仿宋" w:eastAsia="仿宋" w:hAnsi="仿宋" w:hint="eastAsia"/>
                <w:szCs w:val="21"/>
              </w:rPr>
              <w:t>应判定为</w:t>
            </w:r>
            <w:r w:rsidRPr="00171326">
              <w:rPr>
                <w:rFonts w:ascii="仿宋" w:eastAsia="仿宋" w:hAnsi="仿宋" w:hint="eastAsia"/>
                <w:b/>
                <w:szCs w:val="21"/>
              </w:rPr>
              <w:t>否定</w:t>
            </w:r>
            <w:r w:rsidRPr="00171326">
              <w:rPr>
                <w:rFonts w:ascii="仿宋" w:eastAsia="仿宋" w:hAnsi="仿宋" w:hint="eastAsia"/>
                <w:szCs w:val="21"/>
              </w:rPr>
              <w:t>。</w:t>
            </w:r>
          </w:p>
          <w:p w14:paraId="59F84EF7" w14:textId="018DBA18" w:rsidR="000A5F19" w:rsidRPr="00171326" w:rsidRDefault="000A1B66">
            <w:pPr>
              <w:adjustRightInd w:val="0"/>
              <w:rPr>
                <w:rFonts w:ascii="仿宋" w:eastAsia="仿宋" w:hAnsi="仿宋"/>
                <w:bCs/>
                <w:szCs w:val="21"/>
              </w:rPr>
            </w:pPr>
            <w:r w:rsidRPr="00171326">
              <w:rPr>
                <w:rFonts w:ascii="仿宋" w:eastAsia="仿宋" w:hAnsi="仿宋" w:hint="eastAsia"/>
                <w:szCs w:val="21"/>
              </w:rPr>
              <w:t>查阅施工安装记录相关文件</w:t>
            </w:r>
            <w:r w:rsidR="00A2549C">
              <w:rPr>
                <w:rFonts w:ascii="仿宋" w:eastAsia="仿宋" w:hAnsi="仿宋" w:hint="eastAsia"/>
                <w:szCs w:val="21"/>
              </w:rPr>
              <w:t>、</w:t>
            </w:r>
            <w:r w:rsidR="00A2549C" w:rsidRPr="00FC2AB0">
              <w:rPr>
                <w:rFonts w:ascii="仿宋" w:eastAsia="仿宋" w:hAnsi="仿宋" w:hint="eastAsia"/>
                <w:szCs w:val="21"/>
              </w:rPr>
              <w:t>现场检查</w:t>
            </w:r>
            <w:r w:rsidR="00A2549C">
              <w:rPr>
                <w:rFonts w:ascii="仿宋" w:eastAsia="仿宋" w:hAnsi="仿宋" w:hint="eastAsia"/>
                <w:szCs w:val="21"/>
              </w:rPr>
              <w:t>。</w:t>
            </w:r>
          </w:p>
        </w:tc>
        <w:tc>
          <w:tcPr>
            <w:tcW w:w="916" w:type="dxa"/>
            <w:vAlign w:val="center"/>
          </w:tcPr>
          <w:p w14:paraId="25FA5178" w14:textId="77777777" w:rsidR="000A5F19" w:rsidRPr="00171326" w:rsidRDefault="000A5F19">
            <w:pPr>
              <w:spacing w:line="240" w:lineRule="exact"/>
              <w:jc w:val="center"/>
              <w:rPr>
                <w:rFonts w:ascii="仿宋" w:eastAsia="仿宋" w:hAnsi="仿宋"/>
                <w:szCs w:val="21"/>
              </w:rPr>
            </w:pPr>
          </w:p>
        </w:tc>
        <w:tc>
          <w:tcPr>
            <w:tcW w:w="910" w:type="dxa"/>
            <w:vAlign w:val="center"/>
          </w:tcPr>
          <w:p w14:paraId="0F14261D" w14:textId="77777777" w:rsidR="000A5F19" w:rsidRPr="00171326" w:rsidRDefault="000A5F19">
            <w:pPr>
              <w:spacing w:line="240" w:lineRule="exact"/>
              <w:jc w:val="center"/>
              <w:rPr>
                <w:rFonts w:ascii="仿宋" w:eastAsia="仿宋" w:hAnsi="仿宋"/>
                <w:szCs w:val="21"/>
              </w:rPr>
            </w:pPr>
          </w:p>
        </w:tc>
        <w:tc>
          <w:tcPr>
            <w:tcW w:w="909" w:type="dxa"/>
            <w:vAlign w:val="center"/>
          </w:tcPr>
          <w:p w14:paraId="1306DEE2" w14:textId="77777777" w:rsidR="000A5F19" w:rsidRPr="00171326" w:rsidRDefault="000A5F19">
            <w:pPr>
              <w:spacing w:line="240" w:lineRule="exact"/>
              <w:jc w:val="center"/>
              <w:rPr>
                <w:rFonts w:ascii="仿宋" w:eastAsia="仿宋" w:hAnsi="仿宋"/>
                <w:szCs w:val="21"/>
              </w:rPr>
            </w:pPr>
          </w:p>
        </w:tc>
        <w:tc>
          <w:tcPr>
            <w:tcW w:w="1801" w:type="dxa"/>
            <w:vAlign w:val="center"/>
          </w:tcPr>
          <w:p w14:paraId="09A14E5C" w14:textId="77777777" w:rsidR="000A5F19" w:rsidRPr="00171326" w:rsidRDefault="000A5F19">
            <w:pPr>
              <w:spacing w:line="240" w:lineRule="exact"/>
              <w:jc w:val="center"/>
              <w:rPr>
                <w:rFonts w:ascii="仿宋" w:eastAsia="仿宋" w:hAnsi="仿宋"/>
                <w:szCs w:val="21"/>
              </w:rPr>
            </w:pPr>
          </w:p>
        </w:tc>
      </w:tr>
      <w:tr w:rsidR="000A5F19" w:rsidRPr="00171326" w14:paraId="4F96C29F" w14:textId="77777777">
        <w:trPr>
          <w:jc w:val="center"/>
        </w:trPr>
        <w:tc>
          <w:tcPr>
            <w:tcW w:w="661" w:type="dxa"/>
            <w:tcMar>
              <w:top w:w="15" w:type="dxa"/>
              <w:left w:w="85" w:type="dxa"/>
              <w:bottom w:w="0" w:type="dxa"/>
              <w:right w:w="85" w:type="dxa"/>
            </w:tcMar>
            <w:vAlign w:val="center"/>
          </w:tcPr>
          <w:p w14:paraId="3A7B32D7"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17</w:t>
            </w:r>
          </w:p>
        </w:tc>
        <w:tc>
          <w:tcPr>
            <w:tcW w:w="1559" w:type="dxa"/>
            <w:vMerge/>
            <w:tcMar>
              <w:top w:w="15" w:type="dxa"/>
              <w:left w:w="85" w:type="dxa"/>
              <w:bottom w:w="0" w:type="dxa"/>
              <w:right w:w="85" w:type="dxa"/>
            </w:tcMar>
            <w:vAlign w:val="center"/>
          </w:tcPr>
          <w:p w14:paraId="235A2F22" w14:textId="77777777" w:rsidR="000A5F19" w:rsidRPr="00171326" w:rsidRDefault="000A5F19">
            <w:pPr>
              <w:wordWrap w:val="0"/>
              <w:spacing w:line="240" w:lineRule="exact"/>
              <w:ind w:firstLineChars="50" w:firstLine="105"/>
              <w:jc w:val="left"/>
              <w:rPr>
                <w:rFonts w:ascii="仿宋" w:eastAsia="仿宋" w:hAnsi="仿宋"/>
                <w:szCs w:val="21"/>
              </w:rPr>
            </w:pPr>
          </w:p>
        </w:tc>
        <w:tc>
          <w:tcPr>
            <w:tcW w:w="6583" w:type="dxa"/>
            <w:gridSpan w:val="2"/>
            <w:vAlign w:val="center"/>
          </w:tcPr>
          <w:p w14:paraId="55CEFAB3"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bCs/>
                <w:szCs w:val="21"/>
              </w:rPr>
              <w:t>管道油漆工艺良好，色标符合设计要求</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w:t>
            </w:r>
            <w:r w:rsidRPr="00171326">
              <w:rPr>
                <w:rFonts w:ascii="仿宋" w:eastAsia="仿宋" w:hAnsi="仿宋" w:hint="eastAsia"/>
                <w:bCs/>
                <w:szCs w:val="21"/>
              </w:rPr>
              <w:t>满足设计要求但文件不完善</w:t>
            </w:r>
            <w:r w:rsidRPr="00171326">
              <w:rPr>
                <w:rFonts w:ascii="仿宋" w:eastAsia="仿宋" w:hAnsi="仿宋" w:hint="eastAsia"/>
                <w:szCs w:val="21"/>
              </w:rPr>
              <w:t>时应判定为</w:t>
            </w:r>
            <w:r w:rsidRPr="00171326">
              <w:rPr>
                <w:rFonts w:ascii="仿宋" w:eastAsia="仿宋" w:hAnsi="仿宋" w:hint="eastAsia"/>
                <w:b/>
                <w:szCs w:val="21"/>
              </w:rPr>
              <w:t>不足，</w:t>
            </w:r>
            <w:r w:rsidRPr="00171326">
              <w:rPr>
                <w:rFonts w:ascii="仿宋" w:eastAsia="仿宋" w:hAnsi="仿宋" w:hint="eastAsia"/>
                <w:szCs w:val="21"/>
              </w:rPr>
              <w:t>不</w:t>
            </w:r>
            <w:r w:rsidRPr="00171326">
              <w:rPr>
                <w:rFonts w:ascii="仿宋" w:eastAsia="仿宋" w:hAnsi="仿宋" w:hint="eastAsia"/>
                <w:bCs/>
                <w:szCs w:val="21"/>
              </w:rPr>
              <w:t>满足设计要求</w:t>
            </w:r>
            <w:r w:rsidRPr="00171326">
              <w:rPr>
                <w:rFonts w:ascii="仿宋" w:eastAsia="仿宋" w:hAnsi="仿宋" w:cs="宋体" w:hint="eastAsia"/>
                <w:szCs w:val="21"/>
              </w:rPr>
              <w:t>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00748C95" w14:textId="3528E04B" w:rsidR="000A5F19" w:rsidRPr="00171326" w:rsidRDefault="000A1B66">
            <w:pPr>
              <w:adjustRightInd w:val="0"/>
              <w:rPr>
                <w:rFonts w:ascii="仿宋" w:eastAsia="仿宋" w:hAnsi="仿宋"/>
                <w:bCs/>
                <w:szCs w:val="21"/>
              </w:rPr>
            </w:pPr>
            <w:r w:rsidRPr="00171326">
              <w:rPr>
                <w:rFonts w:ascii="仿宋" w:eastAsia="仿宋" w:hAnsi="仿宋" w:hint="eastAsia"/>
                <w:szCs w:val="21"/>
              </w:rPr>
              <w:t>查阅施工安装记录相关文件</w:t>
            </w:r>
            <w:r w:rsidR="00A2549C">
              <w:rPr>
                <w:rFonts w:ascii="仿宋" w:eastAsia="仿宋" w:hAnsi="仿宋" w:hint="eastAsia"/>
                <w:szCs w:val="21"/>
              </w:rPr>
              <w:t>、</w:t>
            </w:r>
            <w:r w:rsidR="00A2549C" w:rsidRPr="00FC2AB0">
              <w:rPr>
                <w:rFonts w:ascii="仿宋" w:eastAsia="仿宋" w:hAnsi="仿宋" w:hint="eastAsia"/>
                <w:szCs w:val="21"/>
              </w:rPr>
              <w:t>现场检查</w:t>
            </w:r>
            <w:r w:rsidR="00A2549C">
              <w:rPr>
                <w:rFonts w:ascii="仿宋" w:eastAsia="仿宋" w:hAnsi="仿宋" w:hint="eastAsia"/>
                <w:szCs w:val="21"/>
              </w:rPr>
              <w:t>。</w:t>
            </w:r>
          </w:p>
        </w:tc>
        <w:tc>
          <w:tcPr>
            <w:tcW w:w="916" w:type="dxa"/>
            <w:vAlign w:val="center"/>
          </w:tcPr>
          <w:p w14:paraId="1241E4A8" w14:textId="77777777" w:rsidR="000A5F19" w:rsidRPr="00171326" w:rsidRDefault="000A5F19">
            <w:pPr>
              <w:spacing w:line="240" w:lineRule="exact"/>
              <w:jc w:val="center"/>
              <w:rPr>
                <w:rFonts w:ascii="仿宋" w:eastAsia="仿宋" w:hAnsi="仿宋"/>
                <w:szCs w:val="21"/>
              </w:rPr>
            </w:pPr>
          </w:p>
        </w:tc>
        <w:tc>
          <w:tcPr>
            <w:tcW w:w="910" w:type="dxa"/>
            <w:vAlign w:val="center"/>
          </w:tcPr>
          <w:p w14:paraId="04EDC12D" w14:textId="77777777" w:rsidR="000A5F19" w:rsidRPr="00171326" w:rsidRDefault="000A5F19">
            <w:pPr>
              <w:spacing w:line="240" w:lineRule="exact"/>
              <w:jc w:val="center"/>
              <w:rPr>
                <w:rFonts w:ascii="仿宋" w:eastAsia="仿宋" w:hAnsi="仿宋"/>
                <w:szCs w:val="21"/>
              </w:rPr>
            </w:pPr>
          </w:p>
        </w:tc>
        <w:tc>
          <w:tcPr>
            <w:tcW w:w="909" w:type="dxa"/>
            <w:vAlign w:val="center"/>
          </w:tcPr>
          <w:p w14:paraId="3018868C" w14:textId="77777777" w:rsidR="000A5F19" w:rsidRPr="00171326" w:rsidRDefault="000A5F19">
            <w:pPr>
              <w:spacing w:line="240" w:lineRule="exact"/>
              <w:jc w:val="center"/>
              <w:rPr>
                <w:rFonts w:ascii="仿宋" w:eastAsia="仿宋" w:hAnsi="仿宋"/>
                <w:szCs w:val="21"/>
              </w:rPr>
            </w:pPr>
          </w:p>
        </w:tc>
        <w:tc>
          <w:tcPr>
            <w:tcW w:w="1801" w:type="dxa"/>
            <w:vAlign w:val="center"/>
          </w:tcPr>
          <w:p w14:paraId="37EE649E" w14:textId="77777777" w:rsidR="000A5F19" w:rsidRPr="00171326" w:rsidRDefault="000A5F19">
            <w:pPr>
              <w:spacing w:line="240" w:lineRule="exact"/>
              <w:jc w:val="center"/>
              <w:rPr>
                <w:rFonts w:ascii="仿宋" w:eastAsia="仿宋" w:hAnsi="仿宋"/>
                <w:szCs w:val="21"/>
              </w:rPr>
            </w:pPr>
          </w:p>
        </w:tc>
      </w:tr>
      <w:tr w:rsidR="000A5F19" w:rsidRPr="00171326" w14:paraId="530819E4" w14:textId="77777777">
        <w:trPr>
          <w:jc w:val="center"/>
        </w:trPr>
        <w:tc>
          <w:tcPr>
            <w:tcW w:w="661" w:type="dxa"/>
            <w:tcMar>
              <w:top w:w="15" w:type="dxa"/>
              <w:left w:w="85" w:type="dxa"/>
              <w:bottom w:w="0" w:type="dxa"/>
              <w:right w:w="85" w:type="dxa"/>
            </w:tcMar>
            <w:vAlign w:val="center"/>
          </w:tcPr>
          <w:p w14:paraId="65B53F5A"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18</w:t>
            </w:r>
          </w:p>
        </w:tc>
        <w:tc>
          <w:tcPr>
            <w:tcW w:w="1559" w:type="dxa"/>
            <w:vMerge/>
            <w:tcMar>
              <w:top w:w="15" w:type="dxa"/>
              <w:left w:w="85" w:type="dxa"/>
              <w:bottom w:w="0" w:type="dxa"/>
              <w:right w:w="85" w:type="dxa"/>
            </w:tcMar>
            <w:vAlign w:val="center"/>
          </w:tcPr>
          <w:p w14:paraId="754C479E" w14:textId="77777777" w:rsidR="000A5F19" w:rsidRPr="00171326" w:rsidRDefault="000A5F19">
            <w:pPr>
              <w:wordWrap w:val="0"/>
              <w:spacing w:line="240" w:lineRule="exact"/>
              <w:ind w:firstLineChars="50" w:firstLine="105"/>
              <w:jc w:val="left"/>
              <w:rPr>
                <w:rFonts w:ascii="仿宋" w:eastAsia="仿宋" w:hAnsi="仿宋"/>
                <w:szCs w:val="21"/>
              </w:rPr>
            </w:pPr>
          </w:p>
        </w:tc>
        <w:tc>
          <w:tcPr>
            <w:tcW w:w="6583" w:type="dxa"/>
            <w:gridSpan w:val="2"/>
            <w:vAlign w:val="center"/>
          </w:tcPr>
          <w:p w14:paraId="0A647622"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bCs/>
                <w:szCs w:val="21"/>
              </w:rPr>
              <w:t>起吊设施限位装置安装规范，操作控制器防水防误操作设施完善</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w:t>
            </w:r>
            <w:r w:rsidRPr="00171326">
              <w:rPr>
                <w:rFonts w:ascii="仿宋" w:eastAsia="仿宋" w:hAnsi="仿宋" w:hint="eastAsia"/>
                <w:kern w:val="0"/>
                <w:szCs w:val="21"/>
              </w:rPr>
              <w:t>符合规范规定但</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不</w:t>
            </w:r>
            <w:r w:rsidRPr="00171326">
              <w:rPr>
                <w:rFonts w:ascii="仿宋" w:eastAsia="仿宋" w:hAnsi="仿宋" w:hint="eastAsia"/>
                <w:kern w:val="0"/>
                <w:szCs w:val="21"/>
              </w:rPr>
              <w:t>符合规范规定</w:t>
            </w:r>
            <w:r w:rsidRPr="00171326">
              <w:rPr>
                <w:rFonts w:ascii="仿宋" w:eastAsia="仿宋" w:hAnsi="仿宋" w:hint="eastAsia"/>
                <w:szCs w:val="21"/>
              </w:rPr>
              <w:t>应判定为</w:t>
            </w:r>
            <w:r w:rsidRPr="00171326">
              <w:rPr>
                <w:rFonts w:ascii="仿宋" w:eastAsia="仿宋" w:hAnsi="仿宋" w:hint="eastAsia"/>
                <w:b/>
                <w:szCs w:val="21"/>
              </w:rPr>
              <w:t>否定</w:t>
            </w:r>
            <w:r w:rsidRPr="00171326">
              <w:rPr>
                <w:rFonts w:ascii="仿宋" w:eastAsia="仿宋" w:hAnsi="仿宋" w:hint="eastAsia"/>
                <w:szCs w:val="21"/>
              </w:rPr>
              <w:t>。</w:t>
            </w:r>
          </w:p>
          <w:p w14:paraId="4B14A209" w14:textId="7C317236" w:rsidR="000A5F19" w:rsidRPr="00171326" w:rsidRDefault="000A1B66">
            <w:pPr>
              <w:adjustRightInd w:val="0"/>
              <w:rPr>
                <w:rFonts w:ascii="仿宋" w:eastAsia="仿宋" w:hAnsi="仿宋"/>
                <w:bCs/>
                <w:szCs w:val="21"/>
              </w:rPr>
            </w:pPr>
            <w:r w:rsidRPr="00171326">
              <w:rPr>
                <w:rFonts w:ascii="仿宋" w:eastAsia="仿宋" w:hAnsi="仿宋" w:hint="eastAsia"/>
                <w:szCs w:val="21"/>
              </w:rPr>
              <w:t>查阅施工安装记录相关文件</w:t>
            </w:r>
            <w:r w:rsidR="00A2549C">
              <w:rPr>
                <w:rFonts w:ascii="仿宋" w:eastAsia="仿宋" w:hAnsi="仿宋" w:hint="eastAsia"/>
                <w:szCs w:val="21"/>
              </w:rPr>
              <w:t>、</w:t>
            </w:r>
            <w:r w:rsidR="00A2549C" w:rsidRPr="00FC2AB0">
              <w:rPr>
                <w:rFonts w:ascii="仿宋" w:eastAsia="仿宋" w:hAnsi="仿宋" w:hint="eastAsia"/>
                <w:szCs w:val="21"/>
              </w:rPr>
              <w:t>现场检查</w:t>
            </w:r>
            <w:r w:rsidR="00A2549C">
              <w:rPr>
                <w:rFonts w:ascii="仿宋" w:eastAsia="仿宋" w:hAnsi="仿宋" w:hint="eastAsia"/>
                <w:szCs w:val="21"/>
              </w:rPr>
              <w:t>。</w:t>
            </w:r>
          </w:p>
        </w:tc>
        <w:tc>
          <w:tcPr>
            <w:tcW w:w="916" w:type="dxa"/>
            <w:vAlign w:val="center"/>
          </w:tcPr>
          <w:p w14:paraId="71990922" w14:textId="77777777" w:rsidR="000A5F19" w:rsidRPr="00171326" w:rsidRDefault="000A5F19">
            <w:pPr>
              <w:spacing w:line="240" w:lineRule="exact"/>
              <w:jc w:val="center"/>
              <w:rPr>
                <w:rFonts w:ascii="仿宋" w:eastAsia="仿宋" w:hAnsi="仿宋"/>
                <w:szCs w:val="21"/>
              </w:rPr>
            </w:pPr>
          </w:p>
        </w:tc>
        <w:tc>
          <w:tcPr>
            <w:tcW w:w="910" w:type="dxa"/>
            <w:vAlign w:val="center"/>
          </w:tcPr>
          <w:p w14:paraId="170063B3" w14:textId="77777777" w:rsidR="000A5F19" w:rsidRPr="00171326" w:rsidRDefault="000A5F19">
            <w:pPr>
              <w:spacing w:line="240" w:lineRule="exact"/>
              <w:jc w:val="center"/>
              <w:rPr>
                <w:rFonts w:ascii="仿宋" w:eastAsia="仿宋" w:hAnsi="仿宋"/>
                <w:szCs w:val="21"/>
              </w:rPr>
            </w:pPr>
          </w:p>
        </w:tc>
        <w:tc>
          <w:tcPr>
            <w:tcW w:w="909" w:type="dxa"/>
            <w:vAlign w:val="center"/>
          </w:tcPr>
          <w:p w14:paraId="04FD97BB" w14:textId="77777777" w:rsidR="000A5F19" w:rsidRPr="00171326" w:rsidRDefault="000A5F19">
            <w:pPr>
              <w:spacing w:line="240" w:lineRule="exact"/>
              <w:jc w:val="center"/>
              <w:rPr>
                <w:rFonts w:ascii="仿宋" w:eastAsia="仿宋" w:hAnsi="仿宋"/>
                <w:szCs w:val="21"/>
              </w:rPr>
            </w:pPr>
          </w:p>
        </w:tc>
        <w:tc>
          <w:tcPr>
            <w:tcW w:w="1801" w:type="dxa"/>
            <w:vAlign w:val="center"/>
          </w:tcPr>
          <w:p w14:paraId="0FB2A246" w14:textId="77777777" w:rsidR="000A5F19" w:rsidRPr="00171326" w:rsidRDefault="000A5F19">
            <w:pPr>
              <w:spacing w:line="240" w:lineRule="exact"/>
              <w:jc w:val="center"/>
              <w:rPr>
                <w:rFonts w:ascii="仿宋" w:eastAsia="仿宋" w:hAnsi="仿宋"/>
                <w:szCs w:val="21"/>
              </w:rPr>
            </w:pPr>
          </w:p>
        </w:tc>
      </w:tr>
      <w:tr w:rsidR="000A5F19" w:rsidRPr="00171326" w14:paraId="28D6BB20" w14:textId="77777777">
        <w:trPr>
          <w:jc w:val="center"/>
        </w:trPr>
        <w:tc>
          <w:tcPr>
            <w:tcW w:w="661" w:type="dxa"/>
            <w:tcMar>
              <w:top w:w="15" w:type="dxa"/>
              <w:left w:w="85" w:type="dxa"/>
              <w:bottom w:w="0" w:type="dxa"/>
              <w:right w:w="85" w:type="dxa"/>
            </w:tcMar>
            <w:vAlign w:val="center"/>
          </w:tcPr>
          <w:p w14:paraId="78D61E16"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19</w:t>
            </w:r>
          </w:p>
        </w:tc>
        <w:tc>
          <w:tcPr>
            <w:tcW w:w="1559" w:type="dxa"/>
            <w:vMerge/>
            <w:tcMar>
              <w:top w:w="15" w:type="dxa"/>
              <w:left w:w="85" w:type="dxa"/>
              <w:bottom w:w="0" w:type="dxa"/>
              <w:right w:w="85" w:type="dxa"/>
            </w:tcMar>
            <w:vAlign w:val="center"/>
          </w:tcPr>
          <w:p w14:paraId="494D1F2A" w14:textId="77777777" w:rsidR="000A5F19" w:rsidRPr="00171326" w:rsidRDefault="000A5F19">
            <w:pPr>
              <w:wordWrap w:val="0"/>
              <w:spacing w:line="240" w:lineRule="exact"/>
              <w:ind w:firstLineChars="50" w:firstLine="105"/>
              <w:jc w:val="left"/>
              <w:rPr>
                <w:rFonts w:ascii="仿宋" w:eastAsia="仿宋" w:hAnsi="仿宋"/>
                <w:szCs w:val="21"/>
              </w:rPr>
            </w:pPr>
          </w:p>
        </w:tc>
        <w:tc>
          <w:tcPr>
            <w:tcW w:w="6583" w:type="dxa"/>
            <w:gridSpan w:val="2"/>
            <w:vAlign w:val="center"/>
          </w:tcPr>
          <w:p w14:paraId="2EB15AC3"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szCs w:val="21"/>
              </w:rPr>
              <w:t>设备、系统的标识及安全警示标志规范、统一、醒目</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w:t>
            </w:r>
            <w:r w:rsidRPr="00171326">
              <w:rPr>
                <w:rFonts w:ascii="仿宋" w:eastAsia="仿宋" w:hAnsi="仿宋" w:hint="eastAsia"/>
                <w:kern w:val="0"/>
                <w:szCs w:val="21"/>
              </w:rPr>
              <w:t>符合规范规定但</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不</w:t>
            </w:r>
            <w:r w:rsidRPr="00171326">
              <w:rPr>
                <w:rFonts w:ascii="仿宋" w:eastAsia="仿宋" w:hAnsi="仿宋" w:hint="eastAsia"/>
                <w:kern w:val="0"/>
                <w:szCs w:val="21"/>
              </w:rPr>
              <w:t>符合规范规定</w:t>
            </w:r>
            <w:r w:rsidRPr="00171326">
              <w:rPr>
                <w:rFonts w:ascii="仿宋" w:eastAsia="仿宋" w:hAnsi="仿宋" w:hint="eastAsia"/>
                <w:szCs w:val="21"/>
              </w:rPr>
              <w:t>应判定为</w:t>
            </w:r>
            <w:r w:rsidRPr="00171326">
              <w:rPr>
                <w:rFonts w:ascii="仿宋" w:eastAsia="仿宋" w:hAnsi="仿宋" w:hint="eastAsia"/>
                <w:b/>
                <w:szCs w:val="21"/>
              </w:rPr>
              <w:t>否定</w:t>
            </w:r>
            <w:r w:rsidRPr="00171326">
              <w:rPr>
                <w:rFonts w:ascii="仿宋" w:eastAsia="仿宋" w:hAnsi="仿宋" w:hint="eastAsia"/>
                <w:szCs w:val="21"/>
              </w:rPr>
              <w:t>。</w:t>
            </w:r>
          </w:p>
          <w:p w14:paraId="64F3AFC6" w14:textId="0FF78C93" w:rsidR="000A5F19" w:rsidRPr="00171326" w:rsidRDefault="000A1B66">
            <w:pPr>
              <w:adjustRightInd w:val="0"/>
              <w:rPr>
                <w:rFonts w:ascii="仿宋" w:eastAsia="仿宋" w:hAnsi="仿宋"/>
                <w:bCs/>
                <w:szCs w:val="21"/>
              </w:rPr>
            </w:pPr>
            <w:r w:rsidRPr="00171326">
              <w:rPr>
                <w:rFonts w:ascii="仿宋" w:eastAsia="仿宋" w:hAnsi="仿宋" w:hint="eastAsia"/>
                <w:szCs w:val="21"/>
              </w:rPr>
              <w:t>查阅施工安装记录相关文件</w:t>
            </w:r>
            <w:r w:rsidR="00A2549C">
              <w:rPr>
                <w:rFonts w:ascii="仿宋" w:eastAsia="仿宋" w:hAnsi="仿宋"/>
                <w:szCs w:val="21"/>
              </w:rPr>
              <w:t>、</w:t>
            </w:r>
            <w:r w:rsidR="00A2549C" w:rsidRPr="00FC2AB0">
              <w:rPr>
                <w:rFonts w:ascii="仿宋" w:eastAsia="仿宋" w:hAnsi="仿宋" w:hint="eastAsia"/>
                <w:szCs w:val="21"/>
              </w:rPr>
              <w:t>现场检查</w:t>
            </w:r>
            <w:r w:rsidR="00A2549C">
              <w:rPr>
                <w:rFonts w:ascii="仿宋" w:eastAsia="仿宋" w:hAnsi="仿宋" w:hint="eastAsia"/>
                <w:szCs w:val="21"/>
              </w:rPr>
              <w:t>。</w:t>
            </w:r>
          </w:p>
        </w:tc>
        <w:tc>
          <w:tcPr>
            <w:tcW w:w="916" w:type="dxa"/>
            <w:vAlign w:val="center"/>
          </w:tcPr>
          <w:p w14:paraId="73AB1CF6" w14:textId="77777777" w:rsidR="000A5F19" w:rsidRPr="00171326" w:rsidRDefault="000A5F19">
            <w:pPr>
              <w:spacing w:line="240" w:lineRule="exact"/>
              <w:jc w:val="center"/>
              <w:rPr>
                <w:rFonts w:ascii="仿宋" w:eastAsia="仿宋" w:hAnsi="仿宋"/>
                <w:szCs w:val="21"/>
              </w:rPr>
            </w:pPr>
          </w:p>
        </w:tc>
        <w:tc>
          <w:tcPr>
            <w:tcW w:w="910" w:type="dxa"/>
            <w:vAlign w:val="center"/>
          </w:tcPr>
          <w:p w14:paraId="06830800" w14:textId="77777777" w:rsidR="000A5F19" w:rsidRPr="00171326" w:rsidRDefault="000A5F19">
            <w:pPr>
              <w:spacing w:line="240" w:lineRule="exact"/>
              <w:jc w:val="center"/>
              <w:rPr>
                <w:rFonts w:ascii="仿宋" w:eastAsia="仿宋" w:hAnsi="仿宋"/>
                <w:szCs w:val="21"/>
              </w:rPr>
            </w:pPr>
          </w:p>
        </w:tc>
        <w:tc>
          <w:tcPr>
            <w:tcW w:w="909" w:type="dxa"/>
            <w:vAlign w:val="center"/>
          </w:tcPr>
          <w:p w14:paraId="6BD69A93" w14:textId="77777777" w:rsidR="000A5F19" w:rsidRPr="00171326" w:rsidRDefault="000A5F19">
            <w:pPr>
              <w:spacing w:line="240" w:lineRule="exact"/>
              <w:jc w:val="center"/>
              <w:rPr>
                <w:rFonts w:ascii="仿宋" w:eastAsia="仿宋" w:hAnsi="仿宋"/>
                <w:szCs w:val="21"/>
              </w:rPr>
            </w:pPr>
          </w:p>
        </w:tc>
        <w:tc>
          <w:tcPr>
            <w:tcW w:w="1801" w:type="dxa"/>
            <w:vAlign w:val="center"/>
          </w:tcPr>
          <w:p w14:paraId="22F4EA8C" w14:textId="77777777" w:rsidR="000A5F19" w:rsidRPr="00171326" w:rsidRDefault="000A5F19">
            <w:pPr>
              <w:spacing w:line="240" w:lineRule="exact"/>
              <w:jc w:val="center"/>
              <w:rPr>
                <w:rFonts w:ascii="仿宋" w:eastAsia="仿宋" w:hAnsi="仿宋"/>
                <w:szCs w:val="21"/>
              </w:rPr>
            </w:pPr>
          </w:p>
        </w:tc>
      </w:tr>
      <w:tr w:rsidR="000A5F19" w:rsidRPr="00171326" w14:paraId="3D7A8321" w14:textId="77777777">
        <w:trPr>
          <w:jc w:val="center"/>
        </w:trPr>
        <w:tc>
          <w:tcPr>
            <w:tcW w:w="661" w:type="dxa"/>
            <w:tcMar>
              <w:top w:w="15" w:type="dxa"/>
              <w:left w:w="85" w:type="dxa"/>
              <w:bottom w:w="0" w:type="dxa"/>
              <w:right w:w="85" w:type="dxa"/>
            </w:tcMar>
            <w:vAlign w:val="center"/>
          </w:tcPr>
          <w:p w14:paraId="50D5924A"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20</w:t>
            </w:r>
          </w:p>
        </w:tc>
        <w:tc>
          <w:tcPr>
            <w:tcW w:w="1559" w:type="dxa"/>
            <w:vMerge w:val="restart"/>
            <w:tcMar>
              <w:top w:w="15" w:type="dxa"/>
              <w:left w:w="85" w:type="dxa"/>
              <w:bottom w:w="0" w:type="dxa"/>
              <w:right w:w="85" w:type="dxa"/>
            </w:tcMar>
            <w:vAlign w:val="center"/>
          </w:tcPr>
          <w:p w14:paraId="2C5A0EA7" w14:textId="77777777" w:rsidR="000A5F19" w:rsidRPr="00171326" w:rsidRDefault="000A1B66">
            <w:pPr>
              <w:spacing w:line="240" w:lineRule="exact"/>
              <w:jc w:val="center"/>
              <w:rPr>
                <w:rFonts w:ascii="仿宋" w:eastAsia="仿宋" w:hAnsi="仿宋"/>
                <w:szCs w:val="21"/>
              </w:rPr>
            </w:pPr>
            <w:r w:rsidRPr="00171326">
              <w:rPr>
                <w:rFonts w:ascii="仿宋" w:eastAsia="仿宋" w:hAnsi="仿宋" w:hint="eastAsia"/>
                <w:bCs/>
                <w:szCs w:val="21"/>
              </w:rPr>
              <w:t>电</w:t>
            </w:r>
            <w:proofErr w:type="gramStart"/>
            <w:r w:rsidRPr="00171326">
              <w:rPr>
                <w:rFonts w:ascii="仿宋" w:eastAsia="仿宋" w:hAnsi="仿宋" w:hint="eastAsia"/>
                <w:bCs/>
                <w:szCs w:val="21"/>
              </w:rPr>
              <w:t>仪</w:t>
            </w:r>
            <w:r w:rsidRPr="00171326">
              <w:rPr>
                <w:rFonts w:ascii="仿宋" w:eastAsia="仿宋" w:hAnsi="仿宋" w:hint="eastAsia"/>
                <w:kern w:val="0"/>
                <w:szCs w:val="21"/>
              </w:rPr>
              <w:t>部分</w:t>
            </w:r>
            <w:proofErr w:type="gramEnd"/>
          </w:p>
        </w:tc>
        <w:tc>
          <w:tcPr>
            <w:tcW w:w="6583" w:type="dxa"/>
            <w:gridSpan w:val="2"/>
            <w:vAlign w:val="center"/>
          </w:tcPr>
          <w:p w14:paraId="15F0FA7B" w14:textId="26D8A484" w:rsidR="000A5F19" w:rsidRPr="00171326" w:rsidRDefault="00A2549C">
            <w:pPr>
              <w:adjustRightInd w:val="0"/>
              <w:snapToGrid w:val="0"/>
              <w:spacing w:line="240" w:lineRule="exact"/>
              <w:rPr>
                <w:rFonts w:ascii="仿宋" w:eastAsia="仿宋" w:hAnsi="仿宋"/>
                <w:szCs w:val="21"/>
              </w:rPr>
            </w:pPr>
            <w:r w:rsidRPr="00A2549C">
              <w:rPr>
                <w:rFonts w:ascii="仿宋" w:eastAsia="仿宋" w:hAnsi="仿宋" w:hint="eastAsia"/>
                <w:szCs w:val="21"/>
              </w:rPr>
              <w:t>电气</w:t>
            </w:r>
            <w:proofErr w:type="gramStart"/>
            <w:r w:rsidRPr="00A2549C">
              <w:rPr>
                <w:rFonts w:ascii="仿宋" w:eastAsia="仿宋" w:hAnsi="仿宋" w:hint="eastAsia"/>
                <w:szCs w:val="21"/>
              </w:rPr>
              <w:t>配管支吊架</w:t>
            </w:r>
            <w:proofErr w:type="gramEnd"/>
            <w:r w:rsidRPr="00A2549C">
              <w:rPr>
                <w:rFonts w:ascii="仿宋" w:eastAsia="仿宋" w:hAnsi="仿宋" w:hint="eastAsia"/>
                <w:szCs w:val="21"/>
              </w:rPr>
              <w:t>及固定点间距符合设计规范要求，</w:t>
            </w:r>
            <w:r w:rsidR="000A1B66" w:rsidRPr="00171326">
              <w:rPr>
                <w:rFonts w:ascii="仿宋" w:eastAsia="仿宋" w:hAnsi="仿宋" w:hint="eastAsia"/>
                <w:szCs w:val="21"/>
              </w:rPr>
              <w:t>安装牢固，跨接无遗漏；弯管配管弯曲光滑，管口无毛刺；线槽安装牢固，无扭曲变形</w:t>
            </w:r>
            <w:r w:rsidR="000A1B66" w:rsidRPr="00171326">
              <w:rPr>
                <w:rFonts w:ascii="仿宋" w:eastAsia="仿宋" w:hAnsi="仿宋" w:cs="宋体" w:hint="eastAsia"/>
                <w:szCs w:val="21"/>
              </w:rPr>
              <w:t>，</w:t>
            </w:r>
            <w:r w:rsidR="000A1B66" w:rsidRPr="00171326">
              <w:rPr>
                <w:rFonts w:ascii="仿宋" w:eastAsia="仿宋" w:hAnsi="仿宋" w:hint="eastAsia"/>
                <w:szCs w:val="21"/>
              </w:rPr>
              <w:t>应判定为</w:t>
            </w:r>
            <w:r w:rsidR="000A1B66" w:rsidRPr="00171326">
              <w:rPr>
                <w:rFonts w:ascii="仿宋" w:eastAsia="仿宋" w:hAnsi="仿宋" w:hint="eastAsia"/>
                <w:b/>
                <w:szCs w:val="21"/>
              </w:rPr>
              <w:t>良好</w:t>
            </w:r>
            <w:r w:rsidR="000A1B66" w:rsidRPr="00171326">
              <w:rPr>
                <w:rFonts w:ascii="仿宋" w:eastAsia="仿宋" w:hAnsi="仿宋" w:hint="eastAsia"/>
                <w:szCs w:val="21"/>
              </w:rPr>
              <w:t>，存在较多轻微缺陷时应判定为</w:t>
            </w:r>
            <w:r w:rsidR="000A1B66" w:rsidRPr="00171326">
              <w:rPr>
                <w:rFonts w:ascii="仿宋" w:eastAsia="仿宋" w:hAnsi="仿宋" w:hint="eastAsia"/>
                <w:b/>
                <w:szCs w:val="21"/>
              </w:rPr>
              <w:t>不足，</w:t>
            </w:r>
            <w:r w:rsidR="000A1B66" w:rsidRPr="00171326">
              <w:rPr>
                <w:rFonts w:ascii="仿宋" w:eastAsia="仿宋" w:hAnsi="仿宋" w:cs="宋体" w:hint="eastAsia"/>
                <w:szCs w:val="21"/>
              </w:rPr>
              <w:t>若存在严重缺项时可判定为</w:t>
            </w:r>
            <w:r w:rsidR="000A1B66" w:rsidRPr="00171326">
              <w:rPr>
                <w:rFonts w:ascii="仿宋" w:eastAsia="仿宋" w:hAnsi="仿宋" w:cs="宋体" w:hint="eastAsia"/>
                <w:b/>
                <w:szCs w:val="21"/>
              </w:rPr>
              <w:t>否定</w:t>
            </w:r>
            <w:r w:rsidR="000A1B66" w:rsidRPr="00171326">
              <w:rPr>
                <w:rFonts w:ascii="仿宋" w:eastAsia="仿宋" w:hAnsi="仿宋" w:hint="eastAsia"/>
                <w:szCs w:val="21"/>
              </w:rPr>
              <w:t>。</w:t>
            </w:r>
          </w:p>
          <w:p w14:paraId="58C6040B" w14:textId="602C2FDF" w:rsidR="000A5F19" w:rsidRPr="00171326" w:rsidRDefault="000A1B66">
            <w:pPr>
              <w:adjustRightInd w:val="0"/>
              <w:rPr>
                <w:rFonts w:ascii="仿宋" w:eastAsia="仿宋" w:hAnsi="仿宋"/>
                <w:bCs/>
                <w:szCs w:val="21"/>
              </w:rPr>
            </w:pPr>
            <w:r w:rsidRPr="00171326">
              <w:rPr>
                <w:rFonts w:ascii="仿宋" w:eastAsia="仿宋" w:hAnsi="仿宋" w:hint="eastAsia"/>
                <w:szCs w:val="21"/>
              </w:rPr>
              <w:t>查阅施工安装记录相关文件</w:t>
            </w:r>
            <w:r w:rsidR="00A2549C" w:rsidRPr="00A2549C">
              <w:rPr>
                <w:rFonts w:ascii="仿宋" w:eastAsia="仿宋" w:hAnsi="仿宋" w:hint="eastAsia"/>
                <w:szCs w:val="21"/>
              </w:rPr>
              <w:t>、现场检查。</w:t>
            </w:r>
          </w:p>
        </w:tc>
        <w:tc>
          <w:tcPr>
            <w:tcW w:w="916" w:type="dxa"/>
            <w:vAlign w:val="center"/>
          </w:tcPr>
          <w:p w14:paraId="3F95FF26" w14:textId="77777777" w:rsidR="000A5F19" w:rsidRPr="00171326" w:rsidRDefault="000A5F19">
            <w:pPr>
              <w:spacing w:line="240" w:lineRule="exact"/>
              <w:jc w:val="center"/>
              <w:rPr>
                <w:rFonts w:ascii="仿宋" w:eastAsia="仿宋" w:hAnsi="仿宋"/>
                <w:szCs w:val="21"/>
              </w:rPr>
            </w:pPr>
          </w:p>
        </w:tc>
        <w:tc>
          <w:tcPr>
            <w:tcW w:w="910" w:type="dxa"/>
            <w:vAlign w:val="center"/>
          </w:tcPr>
          <w:p w14:paraId="786A36E2" w14:textId="77777777" w:rsidR="000A5F19" w:rsidRPr="00171326" w:rsidRDefault="000A5F19">
            <w:pPr>
              <w:spacing w:line="240" w:lineRule="exact"/>
              <w:jc w:val="center"/>
              <w:rPr>
                <w:rFonts w:ascii="仿宋" w:eastAsia="仿宋" w:hAnsi="仿宋"/>
                <w:szCs w:val="21"/>
              </w:rPr>
            </w:pPr>
          </w:p>
        </w:tc>
        <w:tc>
          <w:tcPr>
            <w:tcW w:w="909" w:type="dxa"/>
            <w:vAlign w:val="center"/>
          </w:tcPr>
          <w:p w14:paraId="1DC87364" w14:textId="77777777" w:rsidR="000A5F19" w:rsidRPr="00171326" w:rsidRDefault="000A5F19">
            <w:pPr>
              <w:spacing w:line="240" w:lineRule="exact"/>
              <w:jc w:val="center"/>
              <w:rPr>
                <w:rFonts w:ascii="仿宋" w:eastAsia="仿宋" w:hAnsi="仿宋"/>
                <w:szCs w:val="21"/>
              </w:rPr>
            </w:pPr>
          </w:p>
        </w:tc>
        <w:tc>
          <w:tcPr>
            <w:tcW w:w="1801" w:type="dxa"/>
            <w:vAlign w:val="center"/>
          </w:tcPr>
          <w:p w14:paraId="2DFF7D66" w14:textId="77777777" w:rsidR="000A5F19" w:rsidRPr="00171326" w:rsidRDefault="000A5F19">
            <w:pPr>
              <w:spacing w:line="240" w:lineRule="exact"/>
              <w:jc w:val="center"/>
              <w:rPr>
                <w:rFonts w:ascii="仿宋" w:eastAsia="仿宋" w:hAnsi="仿宋"/>
                <w:szCs w:val="21"/>
              </w:rPr>
            </w:pPr>
          </w:p>
        </w:tc>
      </w:tr>
      <w:tr w:rsidR="000A5F19" w:rsidRPr="00171326" w14:paraId="01737813" w14:textId="77777777">
        <w:trPr>
          <w:jc w:val="center"/>
        </w:trPr>
        <w:tc>
          <w:tcPr>
            <w:tcW w:w="661" w:type="dxa"/>
            <w:tcMar>
              <w:top w:w="15" w:type="dxa"/>
              <w:left w:w="85" w:type="dxa"/>
              <w:bottom w:w="0" w:type="dxa"/>
              <w:right w:w="85" w:type="dxa"/>
            </w:tcMar>
            <w:vAlign w:val="center"/>
          </w:tcPr>
          <w:p w14:paraId="200550FF"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21</w:t>
            </w:r>
          </w:p>
        </w:tc>
        <w:tc>
          <w:tcPr>
            <w:tcW w:w="1559" w:type="dxa"/>
            <w:vMerge/>
            <w:tcMar>
              <w:top w:w="15" w:type="dxa"/>
              <w:left w:w="85" w:type="dxa"/>
              <w:bottom w:w="0" w:type="dxa"/>
              <w:right w:w="85" w:type="dxa"/>
            </w:tcMar>
            <w:vAlign w:val="center"/>
          </w:tcPr>
          <w:p w14:paraId="07010F79"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4EBB3759"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szCs w:val="21"/>
              </w:rPr>
              <w:t>电线电缆敷设配线相色正确，导线绝缘层无破损，电线电缆分段绑扎间距均匀</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7F47397B" w14:textId="1A3568A3" w:rsidR="000A5F19" w:rsidRPr="00171326" w:rsidRDefault="000A1B66">
            <w:pPr>
              <w:adjustRightInd w:val="0"/>
              <w:rPr>
                <w:rFonts w:ascii="仿宋" w:eastAsia="仿宋" w:hAnsi="仿宋"/>
                <w:bCs/>
                <w:szCs w:val="21"/>
              </w:rPr>
            </w:pPr>
            <w:r w:rsidRPr="00171326">
              <w:rPr>
                <w:rFonts w:ascii="仿宋" w:eastAsia="仿宋" w:hAnsi="仿宋" w:hint="eastAsia"/>
                <w:szCs w:val="21"/>
              </w:rPr>
              <w:t>查阅施工安装记录相关文件</w:t>
            </w:r>
            <w:r w:rsidR="00A2549C" w:rsidRPr="00A2549C">
              <w:rPr>
                <w:rFonts w:ascii="仿宋" w:eastAsia="仿宋" w:hAnsi="仿宋" w:hint="eastAsia"/>
                <w:szCs w:val="21"/>
              </w:rPr>
              <w:t>、现场检查。</w:t>
            </w:r>
          </w:p>
        </w:tc>
        <w:tc>
          <w:tcPr>
            <w:tcW w:w="916" w:type="dxa"/>
            <w:vAlign w:val="center"/>
          </w:tcPr>
          <w:p w14:paraId="6A750FF4" w14:textId="77777777" w:rsidR="000A5F19" w:rsidRPr="00171326" w:rsidRDefault="000A5F19">
            <w:pPr>
              <w:spacing w:line="240" w:lineRule="exact"/>
              <w:jc w:val="center"/>
              <w:rPr>
                <w:rFonts w:ascii="仿宋" w:eastAsia="仿宋" w:hAnsi="仿宋"/>
                <w:szCs w:val="21"/>
              </w:rPr>
            </w:pPr>
          </w:p>
        </w:tc>
        <w:tc>
          <w:tcPr>
            <w:tcW w:w="910" w:type="dxa"/>
            <w:vAlign w:val="center"/>
          </w:tcPr>
          <w:p w14:paraId="27F1EF9D" w14:textId="77777777" w:rsidR="000A5F19" w:rsidRPr="00171326" w:rsidRDefault="000A5F19">
            <w:pPr>
              <w:spacing w:line="240" w:lineRule="exact"/>
              <w:jc w:val="center"/>
              <w:rPr>
                <w:rFonts w:ascii="仿宋" w:eastAsia="仿宋" w:hAnsi="仿宋"/>
                <w:szCs w:val="21"/>
              </w:rPr>
            </w:pPr>
          </w:p>
        </w:tc>
        <w:tc>
          <w:tcPr>
            <w:tcW w:w="909" w:type="dxa"/>
            <w:vAlign w:val="center"/>
          </w:tcPr>
          <w:p w14:paraId="07822A10" w14:textId="77777777" w:rsidR="000A5F19" w:rsidRPr="00171326" w:rsidRDefault="000A5F19">
            <w:pPr>
              <w:spacing w:line="240" w:lineRule="exact"/>
              <w:jc w:val="center"/>
              <w:rPr>
                <w:rFonts w:ascii="仿宋" w:eastAsia="仿宋" w:hAnsi="仿宋"/>
                <w:szCs w:val="21"/>
              </w:rPr>
            </w:pPr>
          </w:p>
        </w:tc>
        <w:tc>
          <w:tcPr>
            <w:tcW w:w="1801" w:type="dxa"/>
            <w:vAlign w:val="center"/>
          </w:tcPr>
          <w:p w14:paraId="27945AFE" w14:textId="77777777" w:rsidR="000A5F19" w:rsidRPr="00171326" w:rsidRDefault="000A5F19">
            <w:pPr>
              <w:spacing w:line="240" w:lineRule="exact"/>
              <w:jc w:val="center"/>
              <w:rPr>
                <w:rFonts w:ascii="仿宋" w:eastAsia="仿宋" w:hAnsi="仿宋"/>
                <w:szCs w:val="21"/>
              </w:rPr>
            </w:pPr>
          </w:p>
        </w:tc>
      </w:tr>
      <w:tr w:rsidR="000A5F19" w:rsidRPr="00171326" w14:paraId="65F3D7AF" w14:textId="77777777">
        <w:trPr>
          <w:jc w:val="center"/>
        </w:trPr>
        <w:tc>
          <w:tcPr>
            <w:tcW w:w="661" w:type="dxa"/>
            <w:tcMar>
              <w:top w:w="15" w:type="dxa"/>
              <w:left w:w="85" w:type="dxa"/>
              <w:bottom w:w="0" w:type="dxa"/>
              <w:right w:w="85" w:type="dxa"/>
            </w:tcMar>
            <w:vAlign w:val="center"/>
          </w:tcPr>
          <w:p w14:paraId="45D2346A"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lastRenderedPageBreak/>
              <w:t>22</w:t>
            </w:r>
          </w:p>
        </w:tc>
        <w:tc>
          <w:tcPr>
            <w:tcW w:w="1559" w:type="dxa"/>
            <w:vMerge/>
            <w:tcMar>
              <w:top w:w="15" w:type="dxa"/>
              <w:left w:w="85" w:type="dxa"/>
              <w:bottom w:w="0" w:type="dxa"/>
              <w:right w:w="85" w:type="dxa"/>
            </w:tcMar>
            <w:vAlign w:val="center"/>
          </w:tcPr>
          <w:p w14:paraId="2C31933D"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04EA4A1B"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szCs w:val="21"/>
              </w:rPr>
              <w:t>明敷接地引下线平直、无急弯，支持件间距均匀，与支架焊接处防腐无遗漏</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2B29911A" w14:textId="0DFBFAE7" w:rsidR="000A5F19" w:rsidRPr="00171326" w:rsidRDefault="000A1B66">
            <w:pPr>
              <w:adjustRightInd w:val="0"/>
              <w:rPr>
                <w:rFonts w:ascii="仿宋" w:eastAsia="仿宋" w:hAnsi="仿宋"/>
                <w:bCs/>
                <w:szCs w:val="21"/>
              </w:rPr>
            </w:pPr>
            <w:r w:rsidRPr="00171326">
              <w:rPr>
                <w:rFonts w:ascii="仿宋" w:eastAsia="仿宋" w:hAnsi="仿宋" w:hint="eastAsia"/>
                <w:szCs w:val="21"/>
              </w:rPr>
              <w:t>查阅施工安装记录相关文件</w:t>
            </w:r>
            <w:r w:rsidR="00A2549C" w:rsidRPr="00A2549C">
              <w:rPr>
                <w:rFonts w:ascii="仿宋" w:eastAsia="仿宋" w:hAnsi="仿宋" w:hint="eastAsia"/>
                <w:szCs w:val="21"/>
              </w:rPr>
              <w:t>、现场检查。</w:t>
            </w:r>
          </w:p>
        </w:tc>
        <w:tc>
          <w:tcPr>
            <w:tcW w:w="916" w:type="dxa"/>
            <w:vAlign w:val="center"/>
          </w:tcPr>
          <w:p w14:paraId="74B05B1F" w14:textId="77777777" w:rsidR="000A5F19" w:rsidRPr="00171326" w:rsidRDefault="000A5F19">
            <w:pPr>
              <w:spacing w:line="240" w:lineRule="exact"/>
              <w:jc w:val="center"/>
              <w:rPr>
                <w:rFonts w:ascii="仿宋" w:eastAsia="仿宋" w:hAnsi="仿宋"/>
                <w:szCs w:val="21"/>
              </w:rPr>
            </w:pPr>
          </w:p>
        </w:tc>
        <w:tc>
          <w:tcPr>
            <w:tcW w:w="910" w:type="dxa"/>
            <w:vAlign w:val="center"/>
          </w:tcPr>
          <w:p w14:paraId="2CA4BBCF" w14:textId="77777777" w:rsidR="000A5F19" w:rsidRPr="00171326" w:rsidRDefault="000A5F19">
            <w:pPr>
              <w:spacing w:line="240" w:lineRule="exact"/>
              <w:jc w:val="center"/>
              <w:rPr>
                <w:rFonts w:ascii="仿宋" w:eastAsia="仿宋" w:hAnsi="仿宋"/>
                <w:szCs w:val="21"/>
              </w:rPr>
            </w:pPr>
          </w:p>
        </w:tc>
        <w:tc>
          <w:tcPr>
            <w:tcW w:w="909" w:type="dxa"/>
            <w:vAlign w:val="center"/>
          </w:tcPr>
          <w:p w14:paraId="46C5BE4E" w14:textId="77777777" w:rsidR="000A5F19" w:rsidRPr="00171326" w:rsidRDefault="000A5F19">
            <w:pPr>
              <w:spacing w:line="240" w:lineRule="exact"/>
              <w:jc w:val="center"/>
              <w:rPr>
                <w:rFonts w:ascii="仿宋" w:eastAsia="仿宋" w:hAnsi="仿宋"/>
                <w:szCs w:val="21"/>
              </w:rPr>
            </w:pPr>
          </w:p>
        </w:tc>
        <w:tc>
          <w:tcPr>
            <w:tcW w:w="1801" w:type="dxa"/>
            <w:vAlign w:val="center"/>
          </w:tcPr>
          <w:p w14:paraId="2B228277" w14:textId="77777777" w:rsidR="000A5F19" w:rsidRPr="00171326" w:rsidRDefault="000A5F19">
            <w:pPr>
              <w:spacing w:line="240" w:lineRule="exact"/>
              <w:jc w:val="center"/>
              <w:rPr>
                <w:rFonts w:ascii="仿宋" w:eastAsia="仿宋" w:hAnsi="仿宋"/>
                <w:szCs w:val="21"/>
              </w:rPr>
            </w:pPr>
          </w:p>
        </w:tc>
      </w:tr>
      <w:tr w:rsidR="000A5F19" w:rsidRPr="00171326" w14:paraId="1CAE842C" w14:textId="77777777">
        <w:trPr>
          <w:jc w:val="center"/>
        </w:trPr>
        <w:tc>
          <w:tcPr>
            <w:tcW w:w="661" w:type="dxa"/>
            <w:tcMar>
              <w:top w:w="15" w:type="dxa"/>
              <w:left w:w="85" w:type="dxa"/>
              <w:bottom w:w="0" w:type="dxa"/>
              <w:right w:w="85" w:type="dxa"/>
            </w:tcMar>
            <w:vAlign w:val="center"/>
          </w:tcPr>
          <w:p w14:paraId="56A64737"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23</w:t>
            </w:r>
          </w:p>
        </w:tc>
        <w:tc>
          <w:tcPr>
            <w:tcW w:w="1559" w:type="dxa"/>
            <w:vMerge/>
            <w:tcMar>
              <w:top w:w="15" w:type="dxa"/>
              <w:left w:w="85" w:type="dxa"/>
              <w:bottom w:w="0" w:type="dxa"/>
              <w:right w:w="85" w:type="dxa"/>
            </w:tcMar>
            <w:vAlign w:val="center"/>
          </w:tcPr>
          <w:p w14:paraId="4406DF5F"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56B429E9"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szCs w:val="21"/>
              </w:rPr>
              <w:t>配电柜、箱（盘）安装基础型钢接地可靠，柜、箱、盘等安装相互间接缝紧密，箱（盘）内接线整齐，回路编号齐全且标识正确</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w:t>
            </w:r>
            <w:r w:rsidRPr="00171326">
              <w:rPr>
                <w:rFonts w:ascii="仿宋" w:eastAsia="仿宋" w:hAnsi="仿宋" w:hint="eastAsia"/>
                <w:kern w:val="0"/>
                <w:szCs w:val="21"/>
              </w:rPr>
              <w:t>符合规范规定但</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不</w:t>
            </w:r>
            <w:r w:rsidRPr="00171326">
              <w:rPr>
                <w:rFonts w:ascii="仿宋" w:eastAsia="仿宋" w:hAnsi="仿宋" w:hint="eastAsia"/>
                <w:kern w:val="0"/>
                <w:szCs w:val="21"/>
              </w:rPr>
              <w:t>符合规范规定</w:t>
            </w:r>
            <w:r w:rsidRPr="00171326">
              <w:rPr>
                <w:rFonts w:ascii="仿宋" w:eastAsia="仿宋" w:hAnsi="仿宋" w:hint="eastAsia"/>
                <w:szCs w:val="21"/>
              </w:rPr>
              <w:t>应判定为</w:t>
            </w:r>
            <w:r w:rsidRPr="00171326">
              <w:rPr>
                <w:rFonts w:ascii="仿宋" w:eastAsia="仿宋" w:hAnsi="仿宋" w:hint="eastAsia"/>
                <w:b/>
                <w:szCs w:val="21"/>
              </w:rPr>
              <w:t>否定</w:t>
            </w:r>
            <w:r w:rsidRPr="00171326">
              <w:rPr>
                <w:rFonts w:ascii="仿宋" w:eastAsia="仿宋" w:hAnsi="仿宋" w:hint="eastAsia"/>
                <w:szCs w:val="21"/>
              </w:rPr>
              <w:t>。</w:t>
            </w:r>
          </w:p>
          <w:p w14:paraId="58B8A6C9" w14:textId="16D5208D" w:rsidR="000A5F19" w:rsidRPr="00171326" w:rsidRDefault="000A1B66">
            <w:pPr>
              <w:adjustRightInd w:val="0"/>
              <w:rPr>
                <w:rFonts w:ascii="仿宋" w:eastAsia="仿宋" w:hAnsi="仿宋"/>
                <w:bCs/>
                <w:szCs w:val="21"/>
              </w:rPr>
            </w:pPr>
            <w:r w:rsidRPr="00171326">
              <w:rPr>
                <w:rFonts w:ascii="仿宋" w:eastAsia="仿宋" w:hAnsi="仿宋" w:hint="eastAsia"/>
                <w:szCs w:val="21"/>
              </w:rPr>
              <w:t>查阅施工安装记录相关文件</w:t>
            </w:r>
            <w:r w:rsidR="00A2549C" w:rsidRPr="00A2549C">
              <w:rPr>
                <w:rFonts w:ascii="仿宋" w:eastAsia="仿宋" w:hAnsi="仿宋" w:hint="eastAsia"/>
                <w:szCs w:val="21"/>
              </w:rPr>
              <w:t>、现场检查。</w:t>
            </w:r>
          </w:p>
        </w:tc>
        <w:tc>
          <w:tcPr>
            <w:tcW w:w="916" w:type="dxa"/>
            <w:vAlign w:val="center"/>
          </w:tcPr>
          <w:p w14:paraId="3EE35060" w14:textId="77777777" w:rsidR="000A5F19" w:rsidRPr="00171326" w:rsidRDefault="000A5F19">
            <w:pPr>
              <w:spacing w:line="240" w:lineRule="exact"/>
              <w:jc w:val="center"/>
              <w:rPr>
                <w:rFonts w:ascii="仿宋" w:eastAsia="仿宋" w:hAnsi="仿宋"/>
                <w:szCs w:val="21"/>
              </w:rPr>
            </w:pPr>
          </w:p>
        </w:tc>
        <w:tc>
          <w:tcPr>
            <w:tcW w:w="910" w:type="dxa"/>
            <w:vAlign w:val="center"/>
          </w:tcPr>
          <w:p w14:paraId="318F472C" w14:textId="77777777" w:rsidR="000A5F19" w:rsidRPr="00171326" w:rsidRDefault="000A5F19">
            <w:pPr>
              <w:spacing w:line="240" w:lineRule="exact"/>
              <w:jc w:val="center"/>
              <w:rPr>
                <w:rFonts w:ascii="仿宋" w:eastAsia="仿宋" w:hAnsi="仿宋"/>
                <w:szCs w:val="21"/>
              </w:rPr>
            </w:pPr>
          </w:p>
        </w:tc>
        <w:tc>
          <w:tcPr>
            <w:tcW w:w="909" w:type="dxa"/>
            <w:vAlign w:val="center"/>
          </w:tcPr>
          <w:p w14:paraId="60AA23B9" w14:textId="77777777" w:rsidR="000A5F19" w:rsidRPr="00171326" w:rsidRDefault="000A5F19">
            <w:pPr>
              <w:spacing w:line="240" w:lineRule="exact"/>
              <w:jc w:val="center"/>
              <w:rPr>
                <w:rFonts w:ascii="仿宋" w:eastAsia="仿宋" w:hAnsi="仿宋"/>
                <w:szCs w:val="21"/>
              </w:rPr>
            </w:pPr>
          </w:p>
        </w:tc>
        <w:tc>
          <w:tcPr>
            <w:tcW w:w="1801" w:type="dxa"/>
            <w:vAlign w:val="center"/>
          </w:tcPr>
          <w:p w14:paraId="7A2947A5" w14:textId="77777777" w:rsidR="000A5F19" w:rsidRPr="00171326" w:rsidRDefault="000A5F19">
            <w:pPr>
              <w:spacing w:line="240" w:lineRule="exact"/>
              <w:jc w:val="center"/>
              <w:rPr>
                <w:rFonts w:ascii="仿宋" w:eastAsia="仿宋" w:hAnsi="仿宋"/>
                <w:szCs w:val="21"/>
              </w:rPr>
            </w:pPr>
          </w:p>
        </w:tc>
      </w:tr>
      <w:tr w:rsidR="000A5F19" w:rsidRPr="00171326" w14:paraId="74743977" w14:textId="77777777">
        <w:trPr>
          <w:jc w:val="center"/>
        </w:trPr>
        <w:tc>
          <w:tcPr>
            <w:tcW w:w="661" w:type="dxa"/>
            <w:tcMar>
              <w:top w:w="15" w:type="dxa"/>
              <w:left w:w="85" w:type="dxa"/>
              <w:bottom w:w="0" w:type="dxa"/>
              <w:right w:w="85" w:type="dxa"/>
            </w:tcMar>
            <w:vAlign w:val="center"/>
          </w:tcPr>
          <w:p w14:paraId="6E114FF1"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24</w:t>
            </w:r>
          </w:p>
        </w:tc>
        <w:tc>
          <w:tcPr>
            <w:tcW w:w="1559" w:type="dxa"/>
            <w:vMerge/>
            <w:tcMar>
              <w:top w:w="15" w:type="dxa"/>
              <w:left w:w="85" w:type="dxa"/>
              <w:bottom w:w="0" w:type="dxa"/>
              <w:right w:w="85" w:type="dxa"/>
            </w:tcMar>
            <w:vAlign w:val="center"/>
          </w:tcPr>
          <w:p w14:paraId="2934C717"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68C67E9E"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bCs/>
                <w:szCs w:val="21"/>
              </w:rPr>
              <w:t>高压设备瓷件、绝缘子无损伤、裂纹、污染；金属围栏、罩壳、基础、支架、爬梯、检修平台等均应可靠接地</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21F45542" w14:textId="472D197E" w:rsidR="000A5F19" w:rsidRPr="00171326" w:rsidRDefault="000A1B66">
            <w:pPr>
              <w:adjustRightInd w:val="0"/>
              <w:rPr>
                <w:rFonts w:ascii="仿宋" w:eastAsia="仿宋" w:hAnsi="仿宋"/>
                <w:bCs/>
                <w:szCs w:val="21"/>
              </w:rPr>
            </w:pPr>
            <w:r w:rsidRPr="00171326">
              <w:rPr>
                <w:rFonts w:ascii="仿宋" w:eastAsia="仿宋" w:hAnsi="仿宋" w:hint="eastAsia"/>
                <w:szCs w:val="21"/>
              </w:rPr>
              <w:t>查阅施工安装记录相关文件</w:t>
            </w:r>
            <w:r w:rsidR="00A2549C" w:rsidRPr="00A2549C">
              <w:rPr>
                <w:rFonts w:ascii="仿宋" w:eastAsia="仿宋" w:hAnsi="仿宋" w:hint="eastAsia"/>
                <w:szCs w:val="21"/>
              </w:rPr>
              <w:t>、现场检查。</w:t>
            </w:r>
            <w:r w:rsidRPr="00171326">
              <w:rPr>
                <w:rFonts w:ascii="仿宋" w:eastAsia="仿宋" w:hAnsi="仿宋" w:hint="eastAsia"/>
                <w:szCs w:val="21"/>
              </w:rPr>
              <w:t>。</w:t>
            </w:r>
          </w:p>
        </w:tc>
        <w:tc>
          <w:tcPr>
            <w:tcW w:w="916" w:type="dxa"/>
            <w:vAlign w:val="center"/>
          </w:tcPr>
          <w:p w14:paraId="357780FF" w14:textId="77777777" w:rsidR="000A5F19" w:rsidRPr="00171326" w:rsidRDefault="000A5F19">
            <w:pPr>
              <w:spacing w:line="240" w:lineRule="exact"/>
              <w:jc w:val="center"/>
              <w:rPr>
                <w:rFonts w:ascii="仿宋" w:eastAsia="仿宋" w:hAnsi="仿宋"/>
                <w:szCs w:val="21"/>
              </w:rPr>
            </w:pPr>
          </w:p>
        </w:tc>
        <w:tc>
          <w:tcPr>
            <w:tcW w:w="910" w:type="dxa"/>
            <w:vAlign w:val="center"/>
          </w:tcPr>
          <w:p w14:paraId="449C7D12" w14:textId="77777777" w:rsidR="000A5F19" w:rsidRPr="00171326" w:rsidRDefault="000A5F19">
            <w:pPr>
              <w:spacing w:line="240" w:lineRule="exact"/>
              <w:jc w:val="center"/>
              <w:rPr>
                <w:rFonts w:ascii="仿宋" w:eastAsia="仿宋" w:hAnsi="仿宋"/>
                <w:szCs w:val="21"/>
              </w:rPr>
            </w:pPr>
          </w:p>
        </w:tc>
        <w:tc>
          <w:tcPr>
            <w:tcW w:w="909" w:type="dxa"/>
            <w:vAlign w:val="center"/>
          </w:tcPr>
          <w:p w14:paraId="4276EB7D" w14:textId="77777777" w:rsidR="000A5F19" w:rsidRPr="00171326" w:rsidRDefault="000A5F19">
            <w:pPr>
              <w:spacing w:line="240" w:lineRule="exact"/>
              <w:jc w:val="center"/>
              <w:rPr>
                <w:rFonts w:ascii="仿宋" w:eastAsia="仿宋" w:hAnsi="仿宋"/>
                <w:szCs w:val="21"/>
              </w:rPr>
            </w:pPr>
          </w:p>
        </w:tc>
        <w:tc>
          <w:tcPr>
            <w:tcW w:w="1801" w:type="dxa"/>
            <w:vAlign w:val="center"/>
          </w:tcPr>
          <w:p w14:paraId="6734ECFB" w14:textId="77777777" w:rsidR="000A5F19" w:rsidRPr="00171326" w:rsidRDefault="000A5F19">
            <w:pPr>
              <w:spacing w:line="240" w:lineRule="exact"/>
              <w:jc w:val="center"/>
              <w:rPr>
                <w:rFonts w:ascii="仿宋" w:eastAsia="仿宋" w:hAnsi="仿宋"/>
                <w:szCs w:val="21"/>
              </w:rPr>
            </w:pPr>
          </w:p>
        </w:tc>
      </w:tr>
      <w:tr w:rsidR="000A5F19" w:rsidRPr="00171326" w14:paraId="60BF7F90" w14:textId="77777777">
        <w:trPr>
          <w:jc w:val="center"/>
        </w:trPr>
        <w:tc>
          <w:tcPr>
            <w:tcW w:w="661" w:type="dxa"/>
            <w:tcMar>
              <w:top w:w="15" w:type="dxa"/>
              <w:left w:w="85" w:type="dxa"/>
              <w:bottom w:w="0" w:type="dxa"/>
              <w:right w:w="85" w:type="dxa"/>
            </w:tcMar>
            <w:vAlign w:val="center"/>
          </w:tcPr>
          <w:p w14:paraId="29CD73BB"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25</w:t>
            </w:r>
          </w:p>
        </w:tc>
        <w:tc>
          <w:tcPr>
            <w:tcW w:w="1559" w:type="dxa"/>
            <w:vMerge/>
            <w:tcMar>
              <w:top w:w="15" w:type="dxa"/>
              <w:left w:w="85" w:type="dxa"/>
              <w:bottom w:w="0" w:type="dxa"/>
              <w:right w:w="85" w:type="dxa"/>
            </w:tcMar>
            <w:vAlign w:val="center"/>
          </w:tcPr>
          <w:p w14:paraId="49DD9D2E"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55E3DC27" w14:textId="21363055"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bCs/>
                <w:szCs w:val="21"/>
              </w:rPr>
              <w:t>室内</w:t>
            </w:r>
            <w:r w:rsidRPr="00171326">
              <w:rPr>
                <w:rFonts w:ascii="仿宋" w:eastAsia="仿宋" w:hAnsi="仿宋"/>
                <w:bCs/>
                <w:szCs w:val="21"/>
              </w:rPr>
              <w:t>GIS</w:t>
            </w:r>
            <w:r w:rsidRPr="00171326">
              <w:rPr>
                <w:rFonts w:ascii="仿宋" w:eastAsia="仿宋" w:hAnsi="仿宋" w:hint="eastAsia"/>
                <w:bCs/>
                <w:szCs w:val="21"/>
              </w:rPr>
              <w:t>排气口距地面高度符合设计，六氟化硫泄漏报警仪、氧含量检测系统运行正常</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w:t>
            </w:r>
            <w:r w:rsidRPr="00171326">
              <w:rPr>
                <w:rFonts w:ascii="仿宋" w:eastAsia="仿宋" w:hAnsi="仿宋" w:hint="eastAsia"/>
                <w:bCs/>
                <w:szCs w:val="21"/>
              </w:rPr>
              <w:t>满足设计要求但文件不完善</w:t>
            </w:r>
            <w:r w:rsidRPr="00171326">
              <w:rPr>
                <w:rFonts w:ascii="仿宋" w:eastAsia="仿宋" w:hAnsi="仿宋" w:hint="eastAsia"/>
                <w:szCs w:val="21"/>
              </w:rPr>
              <w:t>时应判定为</w:t>
            </w:r>
            <w:r w:rsidRPr="00171326">
              <w:rPr>
                <w:rFonts w:ascii="仿宋" w:eastAsia="仿宋" w:hAnsi="仿宋" w:hint="eastAsia"/>
                <w:b/>
                <w:szCs w:val="21"/>
              </w:rPr>
              <w:t>不足，</w:t>
            </w:r>
            <w:r w:rsidRPr="00171326">
              <w:rPr>
                <w:rFonts w:ascii="仿宋" w:eastAsia="仿宋" w:hAnsi="仿宋" w:hint="eastAsia"/>
                <w:szCs w:val="21"/>
              </w:rPr>
              <w:t>不</w:t>
            </w:r>
            <w:r w:rsidRPr="00171326">
              <w:rPr>
                <w:rFonts w:ascii="仿宋" w:eastAsia="仿宋" w:hAnsi="仿宋" w:hint="eastAsia"/>
                <w:bCs/>
                <w:szCs w:val="21"/>
              </w:rPr>
              <w:t>满足设计要求</w:t>
            </w:r>
            <w:r w:rsidRPr="00171326">
              <w:rPr>
                <w:rFonts w:ascii="仿宋" w:eastAsia="仿宋" w:hAnsi="仿宋" w:cs="宋体" w:hint="eastAsia"/>
                <w:szCs w:val="21"/>
              </w:rPr>
              <w:t>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2181BA55" w14:textId="366771D9" w:rsidR="000A5F19" w:rsidRPr="00171326" w:rsidRDefault="000A1B66">
            <w:pPr>
              <w:adjustRightInd w:val="0"/>
              <w:rPr>
                <w:rFonts w:ascii="仿宋" w:eastAsia="仿宋" w:hAnsi="仿宋"/>
                <w:bCs/>
                <w:szCs w:val="21"/>
              </w:rPr>
            </w:pPr>
            <w:r w:rsidRPr="00171326">
              <w:rPr>
                <w:rFonts w:ascii="仿宋" w:eastAsia="仿宋" w:hAnsi="仿宋" w:hint="eastAsia"/>
                <w:szCs w:val="21"/>
              </w:rPr>
              <w:t>查阅施工安装记录相关文件</w:t>
            </w:r>
            <w:r w:rsidR="00E30E12" w:rsidRPr="00E30E12">
              <w:rPr>
                <w:rFonts w:ascii="仿宋" w:eastAsia="仿宋" w:hAnsi="仿宋" w:hint="eastAsia"/>
                <w:szCs w:val="21"/>
              </w:rPr>
              <w:t>、现场检查</w:t>
            </w:r>
            <w:r w:rsidRPr="00171326">
              <w:rPr>
                <w:rFonts w:ascii="仿宋" w:eastAsia="仿宋" w:hAnsi="仿宋" w:hint="eastAsia"/>
                <w:szCs w:val="21"/>
              </w:rPr>
              <w:t>。</w:t>
            </w:r>
          </w:p>
        </w:tc>
        <w:tc>
          <w:tcPr>
            <w:tcW w:w="916" w:type="dxa"/>
            <w:vAlign w:val="center"/>
          </w:tcPr>
          <w:p w14:paraId="08D61384" w14:textId="77777777" w:rsidR="000A5F19" w:rsidRPr="00171326" w:rsidRDefault="000A5F19">
            <w:pPr>
              <w:spacing w:line="240" w:lineRule="exact"/>
              <w:jc w:val="center"/>
              <w:rPr>
                <w:rFonts w:ascii="仿宋" w:eastAsia="仿宋" w:hAnsi="仿宋"/>
                <w:szCs w:val="21"/>
              </w:rPr>
            </w:pPr>
          </w:p>
        </w:tc>
        <w:tc>
          <w:tcPr>
            <w:tcW w:w="910" w:type="dxa"/>
            <w:vAlign w:val="center"/>
          </w:tcPr>
          <w:p w14:paraId="17B7711E" w14:textId="77777777" w:rsidR="000A5F19" w:rsidRPr="00171326" w:rsidRDefault="000A5F19">
            <w:pPr>
              <w:spacing w:line="240" w:lineRule="exact"/>
              <w:jc w:val="center"/>
              <w:rPr>
                <w:rFonts w:ascii="仿宋" w:eastAsia="仿宋" w:hAnsi="仿宋"/>
                <w:szCs w:val="21"/>
              </w:rPr>
            </w:pPr>
          </w:p>
        </w:tc>
        <w:tc>
          <w:tcPr>
            <w:tcW w:w="909" w:type="dxa"/>
            <w:vAlign w:val="center"/>
          </w:tcPr>
          <w:p w14:paraId="737B4E48" w14:textId="77777777" w:rsidR="000A5F19" w:rsidRPr="00171326" w:rsidRDefault="000A5F19">
            <w:pPr>
              <w:spacing w:line="240" w:lineRule="exact"/>
              <w:jc w:val="center"/>
              <w:rPr>
                <w:rFonts w:ascii="仿宋" w:eastAsia="仿宋" w:hAnsi="仿宋"/>
                <w:szCs w:val="21"/>
              </w:rPr>
            </w:pPr>
          </w:p>
        </w:tc>
        <w:tc>
          <w:tcPr>
            <w:tcW w:w="1801" w:type="dxa"/>
            <w:vAlign w:val="center"/>
          </w:tcPr>
          <w:p w14:paraId="5C771DCF" w14:textId="77777777" w:rsidR="000A5F19" w:rsidRPr="00171326" w:rsidRDefault="000A5F19">
            <w:pPr>
              <w:spacing w:line="240" w:lineRule="exact"/>
              <w:jc w:val="center"/>
              <w:rPr>
                <w:rFonts w:ascii="仿宋" w:eastAsia="仿宋" w:hAnsi="仿宋"/>
                <w:szCs w:val="21"/>
              </w:rPr>
            </w:pPr>
          </w:p>
        </w:tc>
      </w:tr>
      <w:tr w:rsidR="000A5F19" w:rsidRPr="00171326" w14:paraId="46E0DED6" w14:textId="77777777">
        <w:trPr>
          <w:jc w:val="center"/>
        </w:trPr>
        <w:tc>
          <w:tcPr>
            <w:tcW w:w="661" w:type="dxa"/>
            <w:tcMar>
              <w:top w:w="15" w:type="dxa"/>
              <w:left w:w="85" w:type="dxa"/>
              <w:bottom w:w="0" w:type="dxa"/>
              <w:right w:w="85" w:type="dxa"/>
            </w:tcMar>
            <w:vAlign w:val="center"/>
          </w:tcPr>
          <w:p w14:paraId="2D8DB0B3"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26</w:t>
            </w:r>
          </w:p>
        </w:tc>
        <w:tc>
          <w:tcPr>
            <w:tcW w:w="1559" w:type="dxa"/>
            <w:vMerge/>
            <w:tcMar>
              <w:top w:w="15" w:type="dxa"/>
              <w:left w:w="85" w:type="dxa"/>
              <w:bottom w:w="0" w:type="dxa"/>
              <w:right w:w="85" w:type="dxa"/>
            </w:tcMar>
            <w:vAlign w:val="center"/>
          </w:tcPr>
          <w:p w14:paraId="2FC08065"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070A7378"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bCs/>
                <w:szCs w:val="21"/>
              </w:rPr>
              <w:t>断路器、开关分、合闸指示应正确，命名编号、标识齐全</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36FC6EBA" w14:textId="2CF76A48" w:rsidR="000A5F19" w:rsidRPr="00171326" w:rsidRDefault="000A1B66">
            <w:pPr>
              <w:adjustRightInd w:val="0"/>
              <w:rPr>
                <w:rFonts w:ascii="仿宋" w:eastAsia="仿宋" w:hAnsi="仿宋"/>
                <w:bCs/>
                <w:szCs w:val="21"/>
              </w:rPr>
            </w:pPr>
            <w:r w:rsidRPr="00171326">
              <w:rPr>
                <w:rFonts w:ascii="仿宋" w:eastAsia="仿宋" w:hAnsi="仿宋" w:hint="eastAsia"/>
                <w:szCs w:val="21"/>
              </w:rPr>
              <w:t>查阅施工安装记录相关文件</w:t>
            </w:r>
            <w:r w:rsidR="00E30E12" w:rsidRPr="00E30E12">
              <w:rPr>
                <w:rFonts w:ascii="仿宋" w:eastAsia="仿宋" w:hAnsi="仿宋" w:hint="eastAsia"/>
                <w:szCs w:val="21"/>
              </w:rPr>
              <w:t>、现场检查</w:t>
            </w:r>
            <w:r w:rsidRPr="00171326">
              <w:rPr>
                <w:rFonts w:ascii="仿宋" w:eastAsia="仿宋" w:hAnsi="仿宋" w:hint="eastAsia"/>
                <w:szCs w:val="21"/>
              </w:rPr>
              <w:t>。</w:t>
            </w:r>
          </w:p>
        </w:tc>
        <w:tc>
          <w:tcPr>
            <w:tcW w:w="916" w:type="dxa"/>
            <w:vAlign w:val="center"/>
          </w:tcPr>
          <w:p w14:paraId="0D30AEE3" w14:textId="77777777" w:rsidR="000A5F19" w:rsidRPr="00171326" w:rsidRDefault="000A5F19">
            <w:pPr>
              <w:spacing w:line="240" w:lineRule="exact"/>
              <w:jc w:val="center"/>
              <w:rPr>
                <w:rFonts w:ascii="仿宋" w:eastAsia="仿宋" w:hAnsi="仿宋"/>
                <w:szCs w:val="21"/>
              </w:rPr>
            </w:pPr>
          </w:p>
        </w:tc>
        <w:tc>
          <w:tcPr>
            <w:tcW w:w="910" w:type="dxa"/>
            <w:vAlign w:val="center"/>
          </w:tcPr>
          <w:p w14:paraId="1FB201B9" w14:textId="77777777" w:rsidR="000A5F19" w:rsidRPr="00171326" w:rsidRDefault="000A5F19">
            <w:pPr>
              <w:spacing w:line="240" w:lineRule="exact"/>
              <w:jc w:val="center"/>
              <w:rPr>
                <w:rFonts w:ascii="仿宋" w:eastAsia="仿宋" w:hAnsi="仿宋"/>
                <w:szCs w:val="21"/>
              </w:rPr>
            </w:pPr>
          </w:p>
        </w:tc>
        <w:tc>
          <w:tcPr>
            <w:tcW w:w="909" w:type="dxa"/>
            <w:vAlign w:val="center"/>
          </w:tcPr>
          <w:p w14:paraId="0AF8E616" w14:textId="77777777" w:rsidR="000A5F19" w:rsidRPr="00171326" w:rsidRDefault="000A5F19">
            <w:pPr>
              <w:spacing w:line="240" w:lineRule="exact"/>
              <w:jc w:val="center"/>
              <w:rPr>
                <w:rFonts w:ascii="仿宋" w:eastAsia="仿宋" w:hAnsi="仿宋"/>
                <w:szCs w:val="21"/>
              </w:rPr>
            </w:pPr>
          </w:p>
        </w:tc>
        <w:tc>
          <w:tcPr>
            <w:tcW w:w="1801" w:type="dxa"/>
            <w:vAlign w:val="center"/>
          </w:tcPr>
          <w:p w14:paraId="099F7F3C" w14:textId="77777777" w:rsidR="000A5F19" w:rsidRPr="00171326" w:rsidRDefault="000A5F19">
            <w:pPr>
              <w:spacing w:line="240" w:lineRule="exact"/>
              <w:jc w:val="center"/>
              <w:rPr>
                <w:rFonts w:ascii="仿宋" w:eastAsia="仿宋" w:hAnsi="仿宋"/>
                <w:szCs w:val="21"/>
              </w:rPr>
            </w:pPr>
          </w:p>
        </w:tc>
      </w:tr>
      <w:tr w:rsidR="000A5F19" w:rsidRPr="00171326" w14:paraId="4088442A" w14:textId="77777777">
        <w:trPr>
          <w:jc w:val="center"/>
        </w:trPr>
        <w:tc>
          <w:tcPr>
            <w:tcW w:w="661" w:type="dxa"/>
            <w:tcMar>
              <w:top w:w="15" w:type="dxa"/>
              <w:left w:w="85" w:type="dxa"/>
              <w:bottom w:w="0" w:type="dxa"/>
              <w:right w:w="85" w:type="dxa"/>
            </w:tcMar>
            <w:vAlign w:val="center"/>
          </w:tcPr>
          <w:p w14:paraId="3BD1A0DE"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27</w:t>
            </w:r>
          </w:p>
        </w:tc>
        <w:tc>
          <w:tcPr>
            <w:tcW w:w="1559" w:type="dxa"/>
            <w:vMerge/>
            <w:tcMar>
              <w:top w:w="15" w:type="dxa"/>
              <w:left w:w="85" w:type="dxa"/>
              <w:bottom w:w="0" w:type="dxa"/>
              <w:right w:w="85" w:type="dxa"/>
            </w:tcMar>
            <w:vAlign w:val="center"/>
          </w:tcPr>
          <w:p w14:paraId="7415386A"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6D223D8E"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盘、柜安装排列整齐、防腐完整、无污染，标识齐全，</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55A064F3" w14:textId="5D92F089" w:rsidR="000A5F19" w:rsidRPr="00171326" w:rsidRDefault="000A1B66" w:rsidP="00E30E12">
            <w:pPr>
              <w:numPr>
                <w:ilvl w:val="0"/>
                <w:numId w:val="1"/>
              </w:numPr>
              <w:shd w:val="clear" w:color="auto" w:fill="FFFFFF"/>
              <w:rPr>
                <w:rFonts w:ascii="仿宋" w:eastAsia="仿宋" w:hAnsi="仿宋"/>
                <w:szCs w:val="21"/>
              </w:rPr>
            </w:pPr>
            <w:r w:rsidRPr="00171326">
              <w:rPr>
                <w:rFonts w:ascii="仿宋" w:eastAsia="仿宋" w:hAnsi="仿宋" w:hint="eastAsia"/>
                <w:szCs w:val="21"/>
              </w:rPr>
              <w:t>查阅施工安装记录相关文件</w:t>
            </w:r>
            <w:r w:rsidR="00E30E12" w:rsidRPr="00E30E12">
              <w:rPr>
                <w:rFonts w:ascii="仿宋" w:eastAsia="仿宋" w:hAnsi="仿宋" w:hint="eastAsia"/>
                <w:szCs w:val="21"/>
              </w:rPr>
              <w:t>、现场检查</w:t>
            </w:r>
            <w:r w:rsidRPr="00171326">
              <w:rPr>
                <w:rFonts w:ascii="仿宋" w:eastAsia="仿宋" w:hAnsi="仿宋" w:hint="eastAsia"/>
                <w:szCs w:val="21"/>
              </w:rPr>
              <w:t>。</w:t>
            </w:r>
          </w:p>
        </w:tc>
        <w:tc>
          <w:tcPr>
            <w:tcW w:w="916" w:type="dxa"/>
            <w:vAlign w:val="center"/>
          </w:tcPr>
          <w:p w14:paraId="054D9B91" w14:textId="77777777" w:rsidR="000A5F19" w:rsidRPr="00171326" w:rsidRDefault="000A5F19">
            <w:pPr>
              <w:spacing w:line="240" w:lineRule="exact"/>
              <w:jc w:val="center"/>
              <w:rPr>
                <w:rFonts w:ascii="仿宋" w:eastAsia="仿宋" w:hAnsi="仿宋"/>
                <w:szCs w:val="21"/>
              </w:rPr>
            </w:pPr>
          </w:p>
        </w:tc>
        <w:tc>
          <w:tcPr>
            <w:tcW w:w="910" w:type="dxa"/>
            <w:vAlign w:val="center"/>
          </w:tcPr>
          <w:p w14:paraId="0D55C2A0" w14:textId="77777777" w:rsidR="000A5F19" w:rsidRPr="00171326" w:rsidRDefault="000A5F19">
            <w:pPr>
              <w:spacing w:line="240" w:lineRule="exact"/>
              <w:jc w:val="center"/>
              <w:rPr>
                <w:rFonts w:ascii="仿宋" w:eastAsia="仿宋" w:hAnsi="仿宋"/>
                <w:szCs w:val="21"/>
              </w:rPr>
            </w:pPr>
          </w:p>
        </w:tc>
        <w:tc>
          <w:tcPr>
            <w:tcW w:w="909" w:type="dxa"/>
            <w:vAlign w:val="center"/>
          </w:tcPr>
          <w:p w14:paraId="2E182967" w14:textId="77777777" w:rsidR="000A5F19" w:rsidRPr="00171326" w:rsidRDefault="000A5F19">
            <w:pPr>
              <w:spacing w:line="240" w:lineRule="exact"/>
              <w:jc w:val="center"/>
              <w:rPr>
                <w:rFonts w:ascii="仿宋" w:eastAsia="仿宋" w:hAnsi="仿宋"/>
                <w:szCs w:val="21"/>
              </w:rPr>
            </w:pPr>
          </w:p>
        </w:tc>
        <w:tc>
          <w:tcPr>
            <w:tcW w:w="1801" w:type="dxa"/>
            <w:vAlign w:val="center"/>
          </w:tcPr>
          <w:p w14:paraId="6FF90D83" w14:textId="77777777" w:rsidR="000A5F19" w:rsidRPr="00171326" w:rsidRDefault="000A5F19">
            <w:pPr>
              <w:spacing w:line="240" w:lineRule="exact"/>
              <w:jc w:val="center"/>
              <w:rPr>
                <w:rFonts w:ascii="仿宋" w:eastAsia="仿宋" w:hAnsi="仿宋"/>
                <w:szCs w:val="21"/>
              </w:rPr>
            </w:pPr>
          </w:p>
        </w:tc>
      </w:tr>
      <w:tr w:rsidR="000A5F19" w:rsidRPr="00171326" w14:paraId="23A5E006" w14:textId="77777777">
        <w:trPr>
          <w:jc w:val="center"/>
        </w:trPr>
        <w:tc>
          <w:tcPr>
            <w:tcW w:w="661" w:type="dxa"/>
            <w:tcMar>
              <w:top w:w="15" w:type="dxa"/>
              <w:left w:w="85" w:type="dxa"/>
              <w:bottom w:w="0" w:type="dxa"/>
              <w:right w:w="85" w:type="dxa"/>
            </w:tcMar>
            <w:vAlign w:val="center"/>
          </w:tcPr>
          <w:p w14:paraId="46ABD68D"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28</w:t>
            </w:r>
          </w:p>
        </w:tc>
        <w:tc>
          <w:tcPr>
            <w:tcW w:w="1559" w:type="dxa"/>
            <w:vMerge/>
            <w:tcMar>
              <w:top w:w="15" w:type="dxa"/>
              <w:left w:w="85" w:type="dxa"/>
              <w:bottom w:w="0" w:type="dxa"/>
              <w:right w:w="85" w:type="dxa"/>
            </w:tcMar>
            <w:vAlign w:val="center"/>
          </w:tcPr>
          <w:p w14:paraId="4952AA27"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03566639"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盘、柜内电缆二次接线绑扎牢固，间距一致，导线弯曲弧度顺畅、工艺美观，</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249C5A32" w14:textId="4D6D4A25" w:rsidR="000A5F19" w:rsidRPr="00171326" w:rsidRDefault="000A1B66" w:rsidP="00E30E12">
            <w:pPr>
              <w:numPr>
                <w:ilvl w:val="0"/>
                <w:numId w:val="1"/>
              </w:numPr>
              <w:shd w:val="clear" w:color="auto" w:fill="FFFFFF"/>
              <w:rPr>
                <w:rFonts w:ascii="仿宋" w:eastAsia="仿宋" w:hAnsi="仿宋"/>
                <w:szCs w:val="21"/>
              </w:rPr>
            </w:pPr>
            <w:r w:rsidRPr="00171326">
              <w:rPr>
                <w:rFonts w:ascii="仿宋" w:eastAsia="仿宋" w:hAnsi="仿宋" w:hint="eastAsia"/>
                <w:szCs w:val="21"/>
              </w:rPr>
              <w:t>查阅施工安装记录相关文件</w:t>
            </w:r>
            <w:r w:rsidR="00E30E12" w:rsidRPr="00E30E12">
              <w:rPr>
                <w:rFonts w:ascii="仿宋" w:eastAsia="仿宋" w:hAnsi="仿宋" w:hint="eastAsia"/>
                <w:szCs w:val="21"/>
              </w:rPr>
              <w:t>、现场检查</w:t>
            </w:r>
            <w:r w:rsidRPr="00171326">
              <w:rPr>
                <w:rFonts w:ascii="仿宋" w:eastAsia="仿宋" w:hAnsi="仿宋" w:hint="eastAsia"/>
                <w:szCs w:val="21"/>
              </w:rPr>
              <w:t>。</w:t>
            </w:r>
          </w:p>
        </w:tc>
        <w:tc>
          <w:tcPr>
            <w:tcW w:w="916" w:type="dxa"/>
            <w:vAlign w:val="center"/>
          </w:tcPr>
          <w:p w14:paraId="1D3D0091" w14:textId="77777777" w:rsidR="000A5F19" w:rsidRPr="00171326" w:rsidRDefault="000A5F19">
            <w:pPr>
              <w:spacing w:line="240" w:lineRule="exact"/>
              <w:jc w:val="center"/>
              <w:rPr>
                <w:rFonts w:ascii="仿宋" w:eastAsia="仿宋" w:hAnsi="仿宋"/>
                <w:szCs w:val="21"/>
              </w:rPr>
            </w:pPr>
          </w:p>
        </w:tc>
        <w:tc>
          <w:tcPr>
            <w:tcW w:w="910" w:type="dxa"/>
            <w:vAlign w:val="center"/>
          </w:tcPr>
          <w:p w14:paraId="484B6A54" w14:textId="77777777" w:rsidR="000A5F19" w:rsidRPr="00171326" w:rsidRDefault="000A5F19">
            <w:pPr>
              <w:spacing w:line="240" w:lineRule="exact"/>
              <w:jc w:val="center"/>
              <w:rPr>
                <w:rFonts w:ascii="仿宋" w:eastAsia="仿宋" w:hAnsi="仿宋"/>
                <w:szCs w:val="21"/>
              </w:rPr>
            </w:pPr>
          </w:p>
        </w:tc>
        <w:tc>
          <w:tcPr>
            <w:tcW w:w="909" w:type="dxa"/>
            <w:vAlign w:val="center"/>
          </w:tcPr>
          <w:p w14:paraId="103B0670" w14:textId="77777777" w:rsidR="000A5F19" w:rsidRPr="00171326" w:rsidRDefault="000A5F19">
            <w:pPr>
              <w:spacing w:line="240" w:lineRule="exact"/>
              <w:jc w:val="center"/>
              <w:rPr>
                <w:rFonts w:ascii="仿宋" w:eastAsia="仿宋" w:hAnsi="仿宋"/>
                <w:szCs w:val="21"/>
              </w:rPr>
            </w:pPr>
          </w:p>
        </w:tc>
        <w:tc>
          <w:tcPr>
            <w:tcW w:w="1801" w:type="dxa"/>
            <w:vAlign w:val="center"/>
          </w:tcPr>
          <w:p w14:paraId="4372BC12" w14:textId="77777777" w:rsidR="000A5F19" w:rsidRPr="00171326" w:rsidRDefault="000A5F19">
            <w:pPr>
              <w:spacing w:line="240" w:lineRule="exact"/>
              <w:jc w:val="center"/>
              <w:rPr>
                <w:rFonts w:ascii="仿宋" w:eastAsia="仿宋" w:hAnsi="仿宋"/>
                <w:szCs w:val="21"/>
              </w:rPr>
            </w:pPr>
          </w:p>
        </w:tc>
      </w:tr>
      <w:tr w:rsidR="000A5F19" w:rsidRPr="00171326" w14:paraId="06110C89" w14:textId="77777777">
        <w:trPr>
          <w:jc w:val="center"/>
        </w:trPr>
        <w:tc>
          <w:tcPr>
            <w:tcW w:w="661" w:type="dxa"/>
            <w:tcMar>
              <w:top w:w="15" w:type="dxa"/>
              <w:left w:w="85" w:type="dxa"/>
              <w:bottom w:w="0" w:type="dxa"/>
              <w:right w:w="85" w:type="dxa"/>
            </w:tcMar>
            <w:vAlign w:val="center"/>
          </w:tcPr>
          <w:p w14:paraId="2D9005B8"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29</w:t>
            </w:r>
          </w:p>
        </w:tc>
        <w:tc>
          <w:tcPr>
            <w:tcW w:w="1559" w:type="dxa"/>
            <w:vMerge/>
            <w:tcMar>
              <w:top w:w="15" w:type="dxa"/>
              <w:left w:w="85" w:type="dxa"/>
              <w:bottom w:w="0" w:type="dxa"/>
              <w:right w:w="85" w:type="dxa"/>
            </w:tcMar>
            <w:vAlign w:val="center"/>
          </w:tcPr>
          <w:p w14:paraId="09383EE3"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4DD1322D"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szCs w:val="21"/>
              </w:rPr>
              <w:t>蓄电池室采用防爆型灯具、通风电机，室内照明线</w:t>
            </w:r>
            <w:proofErr w:type="gramStart"/>
            <w:r w:rsidRPr="00171326">
              <w:rPr>
                <w:rFonts w:ascii="仿宋" w:eastAsia="仿宋" w:hAnsi="仿宋" w:hint="eastAsia"/>
                <w:szCs w:val="21"/>
              </w:rPr>
              <w:t>穿管暗敷</w:t>
            </w:r>
            <w:proofErr w:type="gramEnd"/>
            <w:r w:rsidRPr="00171326">
              <w:rPr>
                <w:rFonts w:ascii="仿宋" w:eastAsia="仿宋" w:hAnsi="仿宋" w:hint="eastAsia"/>
                <w:szCs w:val="21"/>
              </w:rPr>
              <w:t>，室内无开关、插座</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w:t>
            </w:r>
            <w:r w:rsidRPr="00171326">
              <w:rPr>
                <w:rFonts w:ascii="仿宋" w:eastAsia="仿宋" w:hAnsi="仿宋" w:hint="eastAsia"/>
                <w:bCs/>
                <w:szCs w:val="21"/>
              </w:rPr>
              <w:t>满足设计要求但文件不完善</w:t>
            </w:r>
            <w:r w:rsidRPr="00171326">
              <w:rPr>
                <w:rFonts w:ascii="仿宋" w:eastAsia="仿宋" w:hAnsi="仿宋" w:hint="eastAsia"/>
                <w:szCs w:val="21"/>
              </w:rPr>
              <w:t>时应判定为</w:t>
            </w:r>
            <w:r w:rsidRPr="00171326">
              <w:rPr>
                <w:rFonts w:ascii="仿宋" w:eastAsia="仿宋" w:hAnsi="仿宋" w:hint="eastAsia"/>
                <w:b/>
                <w:szCs w:val="21"/>
              </w:rPr>
              <w:t>不足，</w:t>
            </w:r>
            <w:r w:rsidRPr="00171326">
              <w:rPr>
                <w:rFonts w:ascii="仿宋" w:eastAsia="仿宋" w:hAnsi="仿宋" w:hint="eastAsia"/>
                <w:szCs w:val="21"/>
              </w:rPr>
              <w:t>不</w:t>
            </w:r>
            <w:r w:rsidRPr="00171326">
              <w:rPr>
                <w:rFonts w:ascii="仿宋" w:eastAsia="仿宋" w:hAnsi="仿宋" w:hint="eastAsia"/>
                <w:bCs/>
                <w:szCs w:val="21"/>
              </w:rPr>
              <w:t>满足设计要求</w:t>
            </w:r>
            <w:r w:rsidRPr="00171326">
              <w:rPr>
                <w:rFonts w:ascii="仿宋" w:eastAsia="仿宋" w:hAnsi="仿宋" w:cs="宋体" w:hint="eastAsia"/>
                <w:szCs w:val="21"/>
              </w:rPr>
              <w:t>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6D7ECC86" w14:textId="751C81B6" w:rsidR="000A5F19" w:rsidRPr="00171326" w:rsidRDefault="000A1B66" w:rsidP="00E30E12">
            <w:pPr>
              <w:numPr>
                <w:ilvl w:val="0"/>
                <w:numId w:val="1"/>
              </w:numPr>
              <w:shd w:val="clear" w:color="auto" w:fill="FFFFFF"/>
              <w:rPr>
                <w:rFonts w:ascii="仿宋" w:eastAsia="仿宋" w:hAnsi="仿宋" w:cs="黑体"/>
                <w:szCs w:val="21"/>
              </w:rPr>
            </w:pPr>
            <w:r w:rsidRPr="00171326">
              <w:rPr>
                <w:rFonts w:ascii="仿宋" w:eastAsia="仿宋" w:hAnsi="仿宋" w:hint="eastAsia"/>
                <w:szCs w:val="21"/>
              </w:rPr>
              <w:lastRenderedPageBreak/>
              <w:t>查阅施工安装记录相关文件</w:t>
            </w:r>
            <w:r w:rsidR="00E30E12" w:rsidRPr="00E30E12">
              <w:rPr>
                <w:rFonts w:ascii="仿宋" w:eastAsia="仿宋" w:hAnsi="仿宋" w:hint="eastAsia"/>
                <w:szCs w:val="21"/>
              </w:rPr>
              <w:t>、现场检查</w:t>
            </w:r>
            <w:r w:rsidRPr="00171326">
              <w:rPr>
                <w:rFonts w:ascii="仿宋" w:eastAsia="仿宋" w:hAnsi="仿宋" w:hint="eastAsia"/>
                <w:szCs w:val="21"/>
              </w:rPr>
              <w:t>。</w:t>
            </w:r>
          </w:p>
        </w:tc>
        <w:tc>
          <w:tcPr>
            <w:tcW w:w="916" w:type="dxa"/>
            <w:vAlign w:val="center"/>
          </w:tcPr>
          <w:p w14:paraId="34792B43" w14:textId="77777777" w:rsidR="000A5F19" w:rsidRPr="00171326" w:rsidRDefault="000A5F19">
            <w:pPr>
              <w:spacing w:line="240" w:lineRule="exact"/>
              <w:jc w:val="center"/>
              <w:rPr>
                <w:rFonts w:ascii="仿宋" w:eastAsia="仿宋" w:hAnsi="仿宋"/>
                <w:szCs w:val="21"/>
              </w:rPr>
            </w:pPr>
          </w:p>
        </w:tc>
        <w:tc>
          <w:tcPr>
            <w:tcW w:w="910" w:type="dxa"/>
            <w:vAlign w:val="center"/>
          </w:tcPr>
          <w:p w14:paraId="277D897A" w14:textId="77777777" w:rsidR="000A5F19" w:rsidRPr="00171326" w:rsidRDefault="000A5F19">
            <w:pPr>
              <w:spacing w:line="240" w:lineRule="exact"/>
              <w:jc w:val="center"/>
              <w:rPr>
                <w:rFonts w:ascii="仿宋" w:eastAsia="仿宋" w:hAnsi="仿宋"/>
                <w:szCs w:val="21"/>
              </w:rPr>
            </w:pPr>
          </w:p>
        </w:tc>
        <w:tc>
          <w:tcPr>
            <w:tcW w:w="909" w:type="dxa"/>
            <w:vAlign w:val="center"/>
          </w:tcPr>
          <w:p w14:paraId="160FC286" w14:textId="77777777" w:rsidR="000A5F19" w:rsidRPr="00171326" w:rsidRDefault="000A5F19">
            <w:pPr>
              <w:spacing w:line="240" w:lineRule="exact"/>
              <w:jc w:val="center"/>
              <w:rPr>
                <w:rFonts w:ascii="仿宋" w:eastAsia="仿宋" w:hAnsi="仿宋"/>
                <w:szCs w:val="21"/>
              </w:rPr>
            </w:pPr>
          </w:p>
        </w:tc>
        <w:tc>
          <w:tcPr>
            <w:tcW w:w="1801" w:type="dxa"/>
            <w:vAlign w:val="center"/>
          </w:tcPr>
          <w:p w14:paraId="75A640CE" w14:textId="77777777" w:rsidR="000A5F19" w:rsidRPr="00171326" w:rsidRDefault="000A5F19">
            <w:pPr>
              <w:spacing w:line="240" w:lineRule="exact"/>
              <w:jc w:val="center"/>
              <w:rPr>
                <w:rFonts w:ascii="仿宋" w:eastAsia="仿宋" w:hAnsi="仿宋"/>
                <w:szCs w:val="21"/>
              </w:rPr>
            </w:pPr>
          </w:p>
        </w:tc>
      </w:tr>
      <w:tr w:rsidR="000A5F19" w:rsidRPr="00171326" w14:paraId="0CC42323" w14:textId="77777777">
        <w:trPr>
          <w:jc w:val="center"/>
        </w:trPr>
        <w:tc>
          <w:tcPr>
            <w:tcW w:w="661" w:type="dxa"/>
            <w:tcMar>
              <w:top w:w="15" w:type="dxa"/>
              <w:left w:w="85" w:type="dxa"/>
              <w:bottom w:w="0" w:type="dxa"/>
              <w:right w:w="85" w:type="dxa"/>
            </w:tcMar>
            <w:vAlign w:val="center"/>
          </w:tcPr>
          <w:p w14:paraId="571A943F"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lastRenderedPageBreak/>
              <w:t>30</w:t>
            </w:r>
          </w:p>
        </w:tc>
        <w:tc>
          <w:tcPr>
            <w:tcW w:w="1559" w:type="dxa"/>
            <w:vMerge/>
            <w:tcMar>
              <w:top w:w="15" w:type="dxa"/>
              <w:left w:w="85" w:type="dxa"/>
              <w:bottom w:w="0" w:type="dxa"/>
              <w:right w:w="85" w:type="dxa"/>
            </w:tcMar>
            <w:vAlign w:val="center"/>
          </w:tcPr>
          <w:p w14:paraId="31B622BC"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335F44B7"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电缆防火封堵密实、表面工艺平整、美观，防火墙标识齐全，</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68DBDFB8" w14:textId="3A6FA6A4" w:rsidR="000A5F19" w:rsidRPr="00171326" w:rsidRDefault="000A1B66" w:rsidP="00E30E12">
            <w:pPr>
              <w:numPr>
                <w:ilvl w:val="0"/>
                <w:numId w:val="1"/>
              </w:numPr>
              <w:shd w:val="clear" w:color="auto" w:fill="FFFFFF"/>
              <w:rPr>
                <w:rFonts w:ascii="仿宋" w:eastAsia="仿宋" w:hAnsi="仿宋"/>
                <w:szCs w:val="21"/>
              </w:rPr>
            </w:pPr>
            <w:r w:rsidRPr="00171326">
              <w:rPr>
                <w:rFonts w:ascii="仿宋" w:eastAsia="仿宋" w:hAnsi="仿宋" w:hint="eastAsia"/>
                <w:szCs w:val="21"/>
              </w:rPr>
              <w:t>查阅施工安装记录相关文件</w:t>
            </w:r>
            <w:r w:rsidR="00E30E12" w:rsidRPr="00E30E12">
              <w:rPr>
                <w:rFonts w:ascii="仿宋" w:eastAsia="仿宋" w:hAnsi="仿宋" w:hint="eastAsia"/>
                <w:szCs w:val="21"/>
              </w:rPr>
              <w:t>、现场检查</w:t>
            </w:r>
            <w:r w:rsidRPr="00171326">
              <w:rPr>
                <w:rFonts w:ascii="仿宋" w:eastAsia="仿宋" w:hAnsi="仿宋" w:hint="eastAsia"/>
                <w:szCs w:val="21"/>
              </w:rPr>
              <w:t>。</w:t>
            </w:r>
          </w:p>
        </w:tc>
        <w:tc>
          <w:tcPr>
            <w:tcW w:w="916" w:type="dxa"/>
            <w:vAlign w:val="center"/>
          </w:tcPr>
          <w:p w14:paraId="56227B5F" w14:textId="77777777" w:rsidR="000A5F19" w:rsidRPr="00171326" w:rsidRDefault="000A5F19">
            <w:pPr>
              <w:spacing w:line="240" w:lineRule="exact"/>
              <w:jc w:val="center"/>
              <w:rPr>
                <w:rFonts w:ascii="仿宋" w:eastAsia="仿宋" w:hAnsi="仿宋"/>
                <w:szCs w:val="21"/>
              </w:rPr>
            </w:pPr>
          </w:p>
        </w:tc>
        <w:tc>
          <w:tcPr>
            <w:tcW w:w="910" w:type="dxa"/>
            <w:vAlign w:val="center"/>
          </w:tcPr>
          <w:p w14:paraId="03E3CA13" w14:textId="77777777" w:rsidR="000A5F19" w:rsidRPr="00171326" w:rsidRDefault="000A5F19">
            <w:pPr>
              <w:spacing w:line="240" w:lineRule="exact"/>
              <w:jc w:val="center"/>
              <w:rPr>
                <w:rFonts w:ascii="仿宋" w:eastAsia="仿宋" w:hAnsi="仿宋"/>
                <w:szCs w:val="21"/>
              </w:rPr>
            </w:pPr>
          </w:p>
        </w:tc>
        <w:tc>
          <w:tcPr>
            <w:tcW w:w="909" w:type="dxa"/>
            <w:vAlign w:val="center"/>
          </w:tcPr>
          <w:p w14:paraId="54CBF738" w14:textId="77777777" w:rsidR="000A5F19" w:rsidRPr="00171326" w:rsidRDefault="000A5F19">
            <w:pPr>
              <w:spacing w:line="240" w:lineRule="exact"/>
              <w:jc w:val="center"/>
              <w:rPr>
                <w:rFonts w:ascii="仿宋" w:eastAsia="仿宋" w:hAnsi="仿宋"/>
                <w:szCs w:val="21"/>
              </w:rPr>
            </w:pPr>
          </w:p>
        </w:tc>
        <w:tc>
          <w:tcPr>
            <w:tcW w:w="1801" w:type="dxa"/>
            <w:vAlign w:val="center"/>
          </w:tcPr>
          <w:p w14:paraId="2FD801A7" w14:textId="77777777" w:rsidR="000A5F19" w:rsidRPr="00171326" w:rsidRDefault="000A5F19">
            <w:pPr>
              <w:spacing w:line="240" w:lineRule="exact"/>
              <w:jc w:val="center"/>
              <w:rPr>
                <w:rFonts w:ascii="仿宋" w:eastAsia="仿宋" w:hAnsi="仿宋"/>
                <w:szCs w:val="21"/>
              </w:rPr>
            </w:pPr>
          </w:p>
        </w:tc>
      </w:tr>
      <w:tr w:rsidR="000A5F19" w:rsidRPr="00171326" w14:paraId="585265CF" w14:textId="77777777">
        <w:trPr>
          <w:jc w:val="center"/>
        </w:trPr>
        <w:tc>
          <w:tcPr>
            <w:tcW w:w="661" w:type="dxa"/>
            <w:tcMar>
              <w:top w:w="15" w:type="dxa"/>
              <w:left w:w="85" w:type="dxa"/>
              <w:bottom w:w="0" w:type="dxa"/>
              <w:right w:w="85" w:type="dxa"/>
            </w:tcMar>
            <w:vAlign w:val="center"/>
          </w:tcPr>
          <w:p w14:paraId="5B84A36B"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31</w:t>
            </w:r>
          </w:p>
        </w:tc>
        <w:tc>
          <w:tcPr>
            <w:tcW w:w="1559" w:type="dxa"/>
            <w:vMerge/>
            <w:tcMar>
              <w:top w:w="15" w:type="dxa"/>
              <w:left w:w="85" w:type="dxa"/>
              <w:bottom w:w="0" w:type="dxa"/>
              <w:right w:w="85" w:type="dxa"/>
            </w:tcMar>
            <w:vAlign w:val="center"/>
          </w:tcPr>
          <w:p w14:paraId="0A7E386F"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2747B7C4"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电缆防火涂料施工规范，涂刷长度、厚度符合规范规定，无流痕，</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w:t>
            </w:r>
            <w:r w:rsidRPr="00171326">
              <w:rPr>
                <w:rFonts w:ascii="仿宋" w:eastAsia="仿宋" w:hAnsi="仿宋" w:hint="eastAsia"/>
                <w:kern w:val="0"/>
                <w:szCs w:val="21"/>
              </w:rPr>
              <w:t>符合规范规定但</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不</w:t>
            </w:r>
            <w:r w:rsidRPr="00171326">
              <w:rPr>
                <w:rFonts w:ascii="仿宋" w:eastAsia="仿宋" w:hAnsi="仿宋" w:hint="eastAsia"/>
                <w:kern w:val="0"/>
                <w:szCs w:val="21"/>
              </w:rPr>
              <w:t>符合规范规定</w:t>
            </w:r>
            <w:r w:rsidRPr="00171326">
              <w:rPr>
                <w:rFonts w:ascii="仿宋" w:eastAsia="仿宋" w:hAnsi="仿宋" w:hint="eastAsia"/>
                <w:szCs w:val="21"/>
              </w:rPr>
              <w:t>应判定为</w:t>
            </w:r>
            <w:r w:rsidRPr="00171326">
              <w:rPr>
                <w:rFonts w:ascii="仿宋" w:eastAsia="仿宋" w:hAnsi="仿宋" w:hint="eastAsia"/>
                <w:b/>
                <w:szCs w:val="21"/>
              </w:rPr>
              <w:t>否定</w:t>
            </w:r>
            <w:r w:rsidRPr="00171326">
              <w:rPr>
                <w:rFonts w:ascii="仿宋" w:eastAsia="仿宋" w:hAnsi="仿宋" w:hint="eastAsia"/>
                <w:szCs w:val="21"/>
              </w:rPr>
              <w:t>。</w:t>
            </w:r>
          </w:p>
          <w:p w14:paraId="0561B1F3" w14:textId="7F679B88" w:rsidR="000A5F19" w:rsidRPr="00171326" w:rsidRDefault="000A1B66" w:rsidP="00E30E12">
            <w:pPr>
              <w:numPr>
                <w:ilvl w:val="0"/>
                <w:numId w:val="1"/>
              </w:numPr>
              <w:shd w:val="clear" w:color="auto" w:fill="FFFFFF"/>
              <w:rPr>
                <w:rFonts w:ascii="仿宋" w:eastAsia="仿宋" w:hAnsi="仿宋" w:cs="宋体"/>
                <w:szCs w:val="21"/>
              </w:rPr>
            </w:pPr>
            <w:r w:rsidRPr="00171326">
              <w:rPr>
                <w:rFonts w:ascii="仿宋" w:eastAsia="仿宋" w:hAnsi="仿宋" w:hint="eastAsia"/>
                <w:szCs w:val="21"/>
              </w:rPr>
              <w:t>查阅施工安装记录相关文件</w:t>
            </w:r>
            <w:r w:rsidR="00E30E12" w:rsidRPr="00E30E12">
              <w:rPr>
                <w:rFonts w:ascii="仿宋" w:eastAsia="仿宋" w:hAnsi="仿宋" w:hint="eastAsia"/>
                <w:szCs w:val="21"/>
              </w:rPr>
              <w:t>、现场检查</w:t>
            </w:r>
            <w:r w:rsidRPr="00171326">
              <w:rPr>
                <w:rFonts w:ascii="仿宋" w:eastAsia="仿宋" w:hAnsi="仿宋" w:hint="eastAsia"/>
                <w:szCs w:val="21"/>
              </w:rPr>
              <w:t>。</w:t>
            </w:r>
          </w:p>
        </w:tc>
        <w:tc>
          <w:tcPr>
            <w:tcW w:w="916" w:type="dxa"/>
            <w:vAlign w:val="center"/>
          </w:tcPr>
          <w:p w14:paraId="0FF45F4B" w14:textId="77777777" w:rsidR="000A5F19" w:rsidRPr="00171326" w:rsidRDefault="000A5F19">
            <w:pPr>
              <w:spacing w:line="240" w:lineRule="exact"/>
              <w:jc w:val="center"/>
              <w:rPr>
                <w:rFonts w:ascii="仿宋" w:eastAsia="仿宋" w:hAnsi="仿宋"/>
                <w:szCs w:val="21"/>
              </w:rPr>
            </w:pPr>
          </w:p>
        </w:tc>
        <w:tc>
          <w:tcPr>
            <w:tcW w:w="910" w:type="dxa"/>
            <w:vAlign w:val="center"/>
          </w:tcPr>
          <w:p w14:paraId="2CF87393" w14:textId="77777777" w:rsidR="000A5F19" w:rsidRPr="00171326" w:rsidRDefault="000A5F19">
            <w:pPr>
              <w:spacing w:line="240" w:lineRule="exact"/>
              <w:jc w:val="center"/>
              <w:rPr>
                <w:rFonts w:ascii="仿宋" w:eastAsia="仿宋" w:hAnsi="仿宋"/>
                <w:szCs w:val="21"/>
              </w:rPr>
            </w:pPr>
          </w:p>
        </w:tc>
        <w:tc>
          <w:tcPr>
            <w:tcW w:w="909" w:type="dxa"/>
            <w:vAlign w:val="center"/>
          </w:tcPr>
          <w:p w14:paraId="52769223" w14:textId="77777777" w:rsidR="000A5F19" w:rsidRPr="00171326" w:rsidRDefault="000A5F19">
            <w:pPr>
              <w:spacing w:line="240" w:lineRule="exact"/>
              <w:jc w:val="center"/>
              <w:rPr>
                <w:rFonts w:ascii="仿宋" w:eastAsia="仿宋" w:hAnsi="仿宋"/>
                <w:szCs w:val="21"/>
              </w:rPr>
            </w:pPr>
          </w:p>
        </w:tc>
        <w:tc>
          <w:tcPr>
            <w:tcW w:w="1801" w:type="dxa"/>
            <w:vAlign w:val="center"/>
          </w:tcPr>
          <w:p w14:paraId="29D12A59" w14:textId="77777777" w:rsidR="000A5F19" w:rsidRPr="00171326" w:rsidRDefault="000A5F19">
            <w:pPr>
              <w:spacing w:line="240" w:lineRule="exact"/>
              <w:jc w:val="center"/>
              <w:rPr>
                <w:rFonts w:ascii="仿宋" w:eastAsia="仿宋" w:hAnsi="仿宋"/>
                <w:szCs w:val="21"/>
              </w:rPr>
            </w:pPr>
          </w:p>
        </w:tc>
      </w:tr>
      <w:tr w:rsidR="000A5F19" w:rsidRPr="00171326" w14:paraId="6EE797F7" w14:textId="77777777">
        <w:trPr>
          <w:jc w:val="center"/>
        </w:trPr>
        <w:tc>
          <w:tcPr>
            <w:tcW w:w="661" w:type="dxa"/>
            <w:tcMar>
              <w:top w:w="15" w:type="dxa"/>
              <w:left w:w="85" w:type="dxa"/>
              <w:bottom w:w="0" w:type="dxa"/>
              <w:right w:w="85" w:type="dxa"/>
            </w:tcMar>
            <w:vAlign w:val="center"/>
          </w:tcPr>
          <w:p w14:paraId="6C1888FE"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32</w:t>
            </w:r>
          </w:p>
        </w:tc>
        <w:tc>
          <w:tcPr>
            <w:tcW w:w="1559" w:type="dxa"/>
            <w:vMerge/>
            <w:tcMar>
              <w:top w:w="15" w:type="dxa"/>
              <w:left w:w="85" w:type="dxa"/>
              <w:bottom w:w="0" w:type="dxa"/>
              <w:right w:w="85" w:type="dxa"/>
            </w:tcMar>
            <w:vAlign w:val="center"/>
          </w:tcPr>
          <w:p w14:paraId="044C6D77"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03102502"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电缆桥架、电缆与热力管道之间距离符合规范规定，桥架安装路径和断面布置合理、无空置层，桥架及附件无锈蚀、污染，</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w:t>
            </w:r>
            <w:r w:rsidRPr="00171326">
              <w:rPr>
                <w:rFonts w:ascii="仿宋" w:eastAsia="仿宋" w:hAnsi="仿宋" w:hint="eastAsia"/>
                <w:kern w:val="0"/>
                <w:szCs w:val="21"/>
              </w:rPr>
              <w:t>符合规范规定但</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不</w:t>
            </w:r>
            <w:r w:rsidRPr="00171326">
              <w:rPr>
                <w:rFonts w:ascii="仿宋" w:eastAsia="仿宋" w:hAnsi="仿宋" w:hint="eastAsia"/>
                <w:kern w:val="0"/>
                <w:szCs w:val="21"/>
              </w:rPr>
              <w:t>符合规范规定</w:t>
            </w:r>
            <w:r w:rsidRPr="00171326">
              <w:rPr>
                <w:rFonts w:ascii="仿宋" w:eastAsia="仿宋" w:hAnsi="仿宋" w:hint="eastAsia"/>
                <w:szCs w:val="21"/>
              </w:rPr>
              <w:t>应判定为</w:t>
            </w:r>
            <w:r w:rsidRPr="00171326">
              <w:rPr>
                <w:rFonts w:ascii="仿宋" w:eastAsia="仿宋" w:hAnsi="仿宋" w:hint="eastAsia"/>
                <w:b/>
                <w:szCs w:val="21"/>
              </w:rPr>
              <w:t>否定</w:t>
            </w:r>
            <w:r w:rsidRPr="00171326">
              <w:rPr>
                <w:rFonts w:ascii="仿宋" w:eastAsia="仿宋" w:hAnsi="仿宋" w:hint="eastAsia"/>
                <w:szCs w:val="21"/>
              </w:rPr>
              <w:t>。</w:t>
            </w:r>
          </w:p>
          <w:p w14:paraId="1D6868BD" w14:textId="3D0A796D" w:rsidR="000A5F19" w:rsidRPr="00171326" w:rsidRDefault="000A1B66">
            <w:pPr>
              <w:rPr>
                <w:rFonts w:ascii="仿宋" w:eastAsia="仿宋" w:hAnsi="仿宋"/>
                <w:szCs w:val="21"/>
              </w:rPr>
            </w:pPr>
            <w:r w:rsidRPr="00171326">
              <w:rPr>
                <w:rFonts w:ascii="仿宋" w:eastAsia="仿宋" w:hAnsi="仿宋" w:hint="eastAsia"/>
                <w:szCs w:val="21"/>
              </w:rPr>
              <w:t>查阅施工安装记录相关文件</w:t>
            </w:r>
            <w:r w:rsidR="00E30E12" w:rsidRPr="00E30E12">
              <w:rPr>
                <w:rFonts w:ascii="仿宋" w:eastAsia="仿宋" w:hAnsi="仿宋" w:hint="eastAsia"/>
                <w:szCs w:val="21"/>
              </w:rPr>
              <w:t>、现场检查</w:t>
            </w:r>
            <w:r w:rsidRPr="00171326">
              <w:rPr>
                <w:rFonts w:ascii="仿宋" w:eastAsia="仿宋" w:hAnsi="仿宋" w:hint="eastAsia"/>
                <w:szCs w:val="21"/>
              </w:rPr>
              <w:t>。</w:t>
            </w:r>
          </w:p>
        </w:tc>
        <w:tc>
          <w:tcPr>
            <w:tcW w:w="916" w:type="dxa"/>
            <w:vAlign w:val="center"/>
          </w:tcPr>
          <w:p w14:paraId="4986D82E" w14:textId="77777777" w:rsidR="000A5F19" w:rsidRPr="00171326" w:rsidRDefault="000A5F19">
            <w:pPr>
              <w:spacing w:line="240" w:lineRule="exact"/>
              <w:jc w:val="center"/>
              <w:rPr>
                <w:rFonts w:ascii="仿宋" w:eastAsia="仿宋" w:hAnsi="仿宋"/>
                <w:szCs w:val="21"/>
              </w:rPr>
            </w:pPr>
          </w:p>
        </w:tc>
        <w:tc>
          <w:tcPr>
            <w:tcW w:w="910" w:type="dxa"/>
            <w:vAlign w:val="center"/>
          </w:tcPr>
          <w:p w14:paraId="55202C0F" w14:textId="77777777" w:rsidR="000A5F19" w:rsidRPr="00171326" w:rsidRDefault="000A5F19">
            <w:pPr>
              <w:spacing w:line="240" w:lineRule="exact"/>
              <w:jc w:val="center"/>
              <w:rPr>
                <w:rFonts w:ascii="仿宋" w:eastAsia="仿宋" w:hAnsi="仿宋"/>
                <w:szCs w:val="21"/>
              </w:rPr>
            </w:pPr>
          </w:p>
        </w:tc>
        <w:tc>
          <w:tcPr>
            <w:tcW w:w="909" w:type="dxa"/>
            <w:vAlign w:val="center"/>
          </w:tcPr>
          <w:p w14:paraId="4E472300" w14:textId="77777777" w:rsidR="000A5F19" w:rsidRPr="00171326" w:rsidRDefault="000A5F19">
            <w:pPr>
              <w:spacing w:line="240" w:lineRule="exact"/>
              <w:jc w:val="center"/>
              <w:rPr>
                <w:rFonts w:ascii="仿宋" w:eastAsia="仿宋" w:hAnsi="仿宋"/>
                <w:szCs w:val="21"/>
              </w:rPr>
            </w:pPr>
          </w:p>
        </w:tc>
        <w:tc>
          <w:tcPr>
            <w:tcW w:w="1801" w:type="dxa"/>
            <w:vAlign w:val="center"/>
          </w:tcPr>
          <w:p w14:paraId="1A1691E4" w14:textId="77777777" w:rsidR="000A5F19" w:rsidRPr="00171326" w:rsidRDefault="000A5F19">
            <w:pPr>
              <w:spacing w:line="240" w:lineRule="exact"/>
              <w:jc w:val="center"/>
              <w:rPr>
                <w:rFonts w:ascii="仿宋" w:eastAsia="仿宋" w:hAnsi="仿宋"/>
                <w:szCs w:val="21"/>
              </w:rPr>
            </w:pPr>
          </w:p>
        </w:tc>
      </w:tr>
      <w:tr w:rsidR="000A5F19" w:rsidRPr="00171326" w14:paraId="1BED12C6" w14:textId="77777777">
        <w:trPr>
          <w:jc w:val="center"/>
        </w:trPr>
        <w:tc>
          <w:tcPr>
            <w:tcW w:w="661" w:type="dxa"/>
            <w:tcMar>
              <w:top w:w="15" w:type="dxa"/>
              <w:left w:w="85" w:type="dxa"/>
              <w:bottom w:w="0" w:type="dxa"/>
              <w:right w:w="85" w:type="dxa"/>
            </w:tcMar>
            <w:vAlign w:val="center"/>
          </w:tcPr>
          <w:p w14:paraId="45BDCB27"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33</w:t>
            </w:r>
          </w:p>
        </w:tc>
        <w:tc>
          <w:tcPr>
            <w:tcW w:w="1559" w:type="dxa"/>
            <w:vMerge/>
            <w:tcMar>
              <w:top w:w="15" w:type="dxa"/>
              <w:left w:w="85" w:type="dxa"/>
              <w:bottom w:w="0" w:type="dxa"/>
              <w:right w:w="85" w:type="dxa"/>
            </w:tcMar>
            <w:vAlign w:val="center"/>
          </w:tcPr>
          <w:p w14:paraId="1D276AB7"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0C35B644"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桥架和</w:t>
            </w:r>
            <w:proofErr w:type="gramStart"/>
            <w:r w:rsidRPr="00171326">
              <w:rPr>
                <w:rFonts w:ascii="仿宋" w:eastAsia="仿宋" w:hAnsi="仿宋" w:cs="宋体" w:hint="eastAsia"/>
                <w:szCs w:val="21"/>
              </w:rPr>
              <w:t>槽盒内</w:t>
            </w:r>
            <w:proofErr w:type="gramEnd"/>
            <w:r w:rsidRPr="00171326">
              <w:rPr>
                <w:rFonts w:ascii="仿宋" w:eastAsia="仿宋" w:hAnsi="仿宋" w:cs="宋体" w:hint="eastAsia"/>
                <w:szCs w:val="21"/>
              </w:rPr>
              <w:t>电缆敷设整齐、无明显交叉，电缆终端标牌齐全，</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039E02A2" w14:textId="027FB5B9" w:rsidR="000A5F19" w:rsidRPr="00171326" w:rsidRDefault="000A1B66">
            <w:pPr>
              <w:rPr>
                <w:rFonts w:ascii="仿宋" w:eastAsia="仿宋" w:hAnsi="仿宋"/>
                <w:szCs w:val="21"/>
              </w:rPr>
            </w:pPr>
            <w:r w:rsidRPr="00171326">
              <w:rPr>
                <w:rFonts w:ascii="仿宋" w:eastAsia="仿宋" w:hAnsi="仿宋" w:hint="eastAsia"/>
                <w:szCs w:val="21"/>
              </w:rPr>
              <w:t>查阅施工安装记录相关文件</w:t>
            </w:r>
            <w:r w:rsidR="00E30E12" w:rsidRPr="00E30E12">
              <w:rPr>
                <w:rFonts w:ascii="仿宋" w:eastAsia="仿宋" w:hAnsi="仿宋" w:hint="eastAsia"/>
                <w:szCs w:val="21"/>
              </w:rPr>
              <w:t>、现场检查</w:t>
            </w:r>
            <w:r w:rsidRPr="00171326">
              <w:rPr>
                <w:rFonts w:ascii="仿宋" w:eastAsia="仿宋" w:hAnsi="仿宋" w:hint="eastAsia"/>
                <w:szCs w:val="21"/>
              </w:rPr>
              <w:t>。</w:t>
            </w:r>
          </w:p>
        </w:tc>
        <w:tc>
          <w:tcPr>
            <w:tcW w:w="916" w:type="dxa"/>
            <w:vAlign w:val="center"/>
          </w:tcPr>
          <w:p w14:paraId="5FD7AF9B" w14:textId="77777777" w:rsidR="000A5F19" w:rsidRPr="00171326" w:rsidRDefault="000A5F19">
            <w:pPr>
              <w:spacing w:line="240" w:lineRule="exact"/>
              <w:jc w:val="center"/>
              <w:rPr>
                <w:rFonts w:ascii="仿宋" w:eastAsia="仿宋" w:hAnsi="仿宋"/>
                <w:szCs w:val="21"/>
              </w:rPr>
            </w:pPr>
          </w:p>
        </w:tc>
        <w:tc>
          <w:tcPr>
            <w:tcW w:w="910" w:type="dxa"/>
            <w:vAlign w:val="center"/>
          </w:tcPr>
          <w:p w14:paraId="7078B455" w14:textId="77777777" w:rsidR="000A5F19" w:rsidRPr="00171326" w:rsidRDefault="000A5F19">
            <w:pPr>
              <w:spacing w:line="240" w:lineRule="exact"/>
              <w:jc w:val="center"/>
              <w:rPr>
                <w:rFonts w:ascii="仿宋" w:eastAsia="仿宋" w:hAnsi="仿宋"/>
                <w:szCs w:val="21"/>
              </w:rPr>
            </w:pPr>
          </w:p>
        </w:tc>
        <w:tc>
          <w:tcPr>
            <w:tcW w:w="909" w:type="dxa"/>
            <w:vAlign w:val="center"/>
          </w:tcPr>
          <w:p w14:paraId="61AB17B7" w14:textId="77777777" w:rsidR="000A5F19" w:rsidRPr="00171326" w:rsidRDefault="000A5F19">
            <w:pPr>
              <w:spacing w:line="240" w:lineRule="exact"/>
              <w:jc w:val="center"/>
              <w:rPr>
                <w:rFonts w:ascii="仿宋" w:eastAsia="仿宋" w:hAnsi="仿宋"/>
                <w:szCs w:val="21"/>
              </w:rPr>
            </w:pPr>
          </w:p>
        </w:tc>
        <w:tc>
          <w:tcPr>
            <w:tcW w:w="1801" w:type="dxa"/>
            <w:vAlign w:val="center"/>
          </w:tcPr>
          <w:p w14:paraId="7BB9A49D" w14:textId="77777777" w:rsidR="000A5F19" w:rsidRPr="00171326" w:rsidRDefault="000A5F19">
            <w:pPr>
              <w:spacing w:line="240" w:lineRule="exact"/>
              <w:jc w:val="center"/>
              <w:rPr>
                <w:rFonts w:ascii="仿宋" w:eastAsia="仿宋" w:hAnsi="仿宋"/>
                <w:szCs w:val="21"/>
              </w:rPr>
            </w:pPr>
          </w:p>
        </w:tc>
      </w:tr>
      <w:tr w:rsidR="000A5F19" w:rsidRPr="00171326" w14:paraId="1A4DE3A6" w14:textId="77777777">
        <w:trPr>
          <w:jc w:val="center"/>
        </w:trPr>
        <w:tc>
          <w:tcPr>
            <w:tcW w:w="661" w:type="dxa"/>
            <w:tcMar>
              <w:top w:w="15" w:type="dxa"/>
              <w:left w:w="85" w:type="dxa"/>
              <w:bottom w:w="0" w:type="dxa"/>
              <w:right w:w="85" w:type="dxa"/>
            </w:tcMar>
            <w:vAlign w:val="center"/>
          </w:tcPr>
          <w:p w14:paraId="70F5F398"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34</w:t>
            </w:r>
          </w:p>
        </w:tc>
        <w:tc>
          <w:tcPr>
            <w:tcW w:w="1559" w:type="dxa"/>
            <w:vMerge/>
            <w:tcMar>
              <w:top w:w="15" w:type="dxa"/>
              <w:left w:w="85" w:type="dxa"/>
              <w:bottom w:w="0" w:type="dxa"/>
              <w:right w:w="85" w:type="dxa"/>
            </w:tcMar>
            <w:vAlign w:val="center"/>
          </w:tcPr>
          <w:p w14:paraId="268EFADE"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563AD8CF"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仪表、管路及阀门严密无泄漏，管路坡度符合规范规定，膨胀自由，</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w:t>
            </w:r>
            <w:r w:rsidRPr="00171326">
              <w:rPr>
                <w:rFonts w:ascii="仿宋" w:eastAsia="仿宋" w:hAnsi="仿宋" w:hint="eastAsia"/>
                <w:kern w:val="0"/>
                <w:szCs w:val="21"/>
              </w:rPr>
              <w:t>符合规范规定但</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不</w:t>
            </w:r>
            <w:r w:rsidRPr="00171326">
              <w:rPr>
                <w:rFonts w:ascii="仿宋" w:eastAsia="仿宋" w:hAnsi="仿宋" w:hint="eastAsia"/>
                <w:kern w:val="0"/>
                <w:szCs w:val="21"/>
              </w:rPr>
              <w:t>符合规范规定</w:t>
            </w:r>
            <w:r w:rsidRPr="00171326">
              <w:rPr>
                <w:rFonts w:ascii="仿宋" w:eastAsia="仿宋" w:hAnsi="仿宋" w:hint="eastAsia"/>
                <w:szCs w:val="21"/>
              </w:rPr>
              <w:t>应判定为</w:t>
            </w:r>
            <w:r w:rsidRPr="00171326">
              <w:rPr>
                <w:rFonts w:ascii="仿宋" w:eastAsia="仿宋" w:hAnsi="仿宋" w:hint="eastAsia"/>
                <w:b/>
                <w:szCs w:val="21"/>
              </w:rPr>
              <w:t>否定</w:t>
            </w:r>
            <w:r w:rsidRPr="00171326">
              <w:rPr>
                <w:rFonts w:ascii="仿宋" w:eastAsia="仿宋" w:hAnsi="仿宋" w:hint="eastAsia"/>
                <w:szCs w:val="21"/>
              </w:rPr>
              <w:t>。</w:t>
            </w:r>
          </w:p>
          <w:p w14:paraId="2A9C65F3" w14:textId="4A76C806" w:rsidR="000A5F19" w:rsidRPr="00171326" w:rsidRDefault="000A1B66" w:rsidP="00E30E12">
            <w:pPr>
              <w:numPr>
                <w:ilvl w:val="0"/>
                <w:numId w:val="1"/>
              </w:numPr>
              <w:shd w:val="clear" w:color="auto" w:fill="FFFFFF"/>
              <w:rPr>
                <w:rFonts w:ascii="仿宋" w:eastAsia="仿宋" w:hAnsi="仿宋"/>
                <w:szCs w:val="21"/>
              </w:rPr>
            </w:pPr>
            <w:r w:rsidRPr="00171326">
              <w:rPr>
                <w:rFonts w:ascii="仿宋" w:eastAsia="仿宋" w:hAnsi="仿宋" w:hint="eastAsia"/>
                <w:szCs w:val="21"/>
              </w:rPr>
              <w:t>查阅施工安装记录相关文件</w:t>
            </w:r>
            <w:r w:rsidR="00E30E12" w:rsidRPr="00E30E12">
              <w:rPr>
                <w:rFonts w:ascii="仿宋" w:eastAsia="仿宋" w:hAnsi="仿宋" w:hint="eastAsia"/>
                <w:szCs w:val="21"/>
              </w:rPr>
              <w:t>、现场检查</w:t>
            </w:r>
            <w:r w:rsidRPr="00171326">
              <w:rPr>
                <w:rFonts w:ascii="仿宋" w:eastAsia="仿宋" w:hAnsi="仿宋" w:hint="eastAsia"/>
                <w:szCs w:val="21"/>
              </w:rPr>
              <w:t>。</w:t>
            </w:r>
          </w:p>
        </w:tc>
        <w:tc>
          <w:tcPr>
            <w:tcW w:w="916" w:type="dxa"/>
            <w:vAlign w:val="center"/>
          </w:tcPr>
          <w:p w14:paraId="4CFFF291" w14:textId="77777777" w:rsidR="000A5F19" w:rsidRPr="00171326" w:rsidRDefault="000A5F19">
            <w:pPr>
              <w:spacing w:line="240" w:lineRule="exact"/>
              <w:jc w:val="center"/>
              <w:rPr>
                <w:rFonts w:ascii="仿宋" w:eastAsia="仿宋" w:hAnsi="仿宋"/>
                <w:szCs w:val="21"/>
              </w:rPr>
            </w:pPr>
          </w:p>
        </w:tc>
        <w:tc>
          <w:tcPr>
            <w:tcW w:w="910" w:type="dxa"/>
            <w:vAlign w:val="center"/>
          </w:tcPr>
          <w:p w14:paraId="120995F8" w14:textId="77777777" w:rsidR="000A5F19" w:rsidRPr="00171326" w:rsidRDefault="000A5F19">
            <w:pPr>
              <w:spacing w:line="240" w:lineRule="exact"/>
              <w:jc w:val="center"/>
              <w:rPr>
                <w:rFonts w:ascii="仿宋" w:eastAsia="仿宋" w:hAnsi="仿宋"/>
                <w:szCs w:val="21"/>
              </w:rPr>
            </w:pPr>
          </w:p>
        </w:tc>
        <w:tc>
          <w:tcPr>
            <w:tcW w:w="909" w:type="dxa"/>
            <w:vAlign w:val="center"/>
          </w:tcPr>
          <w:p w14:paraId="14CB1726" w14:textId="77777777" w:rsidR="000A5F19" w:rsidRPr="00171326" w:rsidRDefault="000A5F19">
            <w:pPr>
              <w:spacing w:line="240" w:lineRule="exact"/>
              <w:jc w:val="center"/>
              <w:rPr>
                <w:rFonts w:ascii="仿宋" w:eastAsia="仿宋" w:hAnsi="仿宋"/>
                <w:szCs w:val="21"/>
              </w:rPr>
            </w:pPr>
          </w:p>
        </w:tc>
        <w:tc>
          <w:tcPr>
            <w:tcW w:w="1801" w:type="dxa"/>
            <w:vAlign w:val="center"/>
          </w:tcPr>
          <w:p w14:paraId="4E43CE4B" w14:textId="77777777" w:rsidR="000A5F19" w:rsidRPr="00171326" w:rsidRDefault="000A5F19">
            <w:pPr>
              <w:spacing w:line="240" w:lineRule="exact"/>
              <w:jc w:val="center"/>
              <w:rPr>
                <w:rFonts w:ascii="仿宋" w:eastAsia="仿宋" w:hAnsi="仿宋"/>
                <w:szCs w:val="21"/>
              </w:rPr>
            </w:pPr>
          </w:p>
        </w:tc>
      </w:tr>
      <w:tr w:rsidR="000A5F19" w:rsidRPr="00171326" w14:paraId="0B338485" w14:textId="77777777">
        <w:trPr>
          <w:jc w:val="center"/>
        </w:trPr>
        <w:tc>
          <w:tcPr>
            <w:tcW w:w="661" w:type="dxa"/>
            <w:tcMar>
              <w:top w:w="15" w:type="dxa"/>
              <w:left w:w="85" w:type="dxa"/>
              <w:bottom w:w="0" w:type="dxa"/>
              <w:right w:w="85" w:type="dxa"/>
            </w:tcMar>
            <w:vAlign w:val="center"/>
          </w:tcPr>
          <w:p w14:paraId="392306F6"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35</w:t>
            </w:r>
          </w:p>
        </w:tc>
        <w:tc>
          <w:tcPr>
            <w:tcW w:w="1559" w:type="dxa"/>
            <w:vMerge/>
            <w:tcMar>
              <w:top w:w="15" w:type="dxa"/>
              <w:left w:w="85" w:type="dxa"/>
              <w:bottom w:w="0" w:type="dxa"/>
              <w:right w:w="85" w:type="dxa"/>
            </w:tcMar>
            <w:vAlign w:val="center"/>
          </w:tcPr>
          <w:p w14:paraId="0FCED2ED"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0C7E937C"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成排敷设的仪表工艺美观、固定牢固、无锈蚀；不锈钢管路与碳钢支架、管卡隔离，</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6EECB72A" w14:textId="1BF53A01" w:rsidR="000A5F19" w:rsidRPr="00171326" w:rsidRDefault="000A1B66" w:rsidP="00E30E12">
            <w:pPr>
              <w:numPr>
                <w:ilvl w:val="0"/>
                <w:numId w:val="1"/>
              </w:numPr>
              <w:shd w:val="clear" w:color="auto" w:fill="FFFFFF"/>
              <w:rPr>
                <w:rFonts w:ascii="仿宋" w:eastAsia="仿宋" w:hAnsi="仿宋"/>
                <w:szCs w:val="21"/>
              </w:rPr>
            </w:pPr>
            <w:r w:rsidRPr="00171326">
              <w:rPr>
                <w:rFonts w:ascii="仿宋" w:eastAsia="仿宋" w:hAnsi="仿宋" w:hint="eastAsia"/>
                <w:szCs w:val="21"/>
              </w:rPr>
              <w:t>查阅施工安装记录相关文件</w:t>
            </w:r>
            <w:r w:rsidR="00E30E12" w:rsidRPr="00E30E12">
              <w:rPr>
                <w:rFonts w:ascii="仿宋" w:eastAsia="仿宋" w:hAnsi="仿宋" w:hint="eastAsia"/>
                <w:szCs w:val="21"/>
              </w:rPr>
              <w:t>、现场检查</w:t>
            </w:r>
            <w:r w:rsidRPr="00171326">
              <w:rPr>
                <w:rFonts w:ascii="仿宋" w:eastAsia="仿宋" w:hAnsi="仿宋" w:hint="eastAsia"/>
                <w:szCs w:val="21"/>
              </w:rPr>
              <w:t>。</w:t>
            </w:r>
          </w:p>
        </w:tc>
        <w:tc>
          <w:tcPr>
            <w:tcW w:w="916" w:type="dxa"/>
            <w:vAlign w:val="center"/>
          </w:tcPr>
          <w:p w14:paraId="0A3BAC2A" w14:textId="77777777" w:rsidR="000A5F19" w:rsidRPr="00171326" w:rsidRDefault="000A5F19">
            <w:pPr>
              <w:spacing w:line="240" w:lineRule="exact"/>
              <w:jc w:val="center"/>
              <w:rPr>
                <w:rFonts w:ascii="仿宋" w:eastAsia="仿宋" w:hAnsi="仿宋"/>
                <w:szCs w:val="21"/>
              </w:rPr>
            </w:pPr>
          </w:p>
        </w:tc>
        <w:tc>
          <w:tcPr>
            <w:tcW w:w="910" w:type="dxa"/>
            <w:vAlign w:val="center"/>
          </w:tcPr>
          <w:p w14:paraId="2E487BEF" w14:textId="77777777" w:rsidR="000A5F19" w:rsidRPr="00171326" w:rsidRDefault="000A5F19">
            <w:pPr>
              <w:spacing w:line="240" w:lineRule="exact"/>
              <w:jc w:val="center"/>
              <w:rPr>
                <w:rFonts w:ascii="仿宋" w:eastAsia="仿宋" w:hAnsi="仿宋"/>
                <w:szCs w:val="21"/>
              </w:rPr>
            </w:pPr>
          </w:p>
        </w:tc>
        <w:tc>
          <w:tcPr>
            <w:tcW w:w="909" w:type="dxa"/>
            <w:vAlign w:val="center"/>
          </w:tcPr>
          <w:p w14:paraId="2DC74DE7" w14:textId="77777777" w:rsidR="000A5F19" w:rsidRPr="00171326" w:rsidRDefault="000A5F19">
            <w:pPr>
              <w:spacing w:line="240" w:lineRule="exact"/>
              <w:jc w:val="center"/>
              <w:rPr>
                <w:rFonts w:ascii="仿宋" w:eastAsia="仿宋" w:hAnsi="仿宋"/>
                <w:szCs w:val="21"/>
              </w:rPr>
            </w:pPr>
          </w:p>
        </w:tc>
        <w:tc>
          <w:tcPr>
            <w:tcW w:w="1801" w:type="dxa"/>
            <w:vAlign w:val="center"/>
          </w:tcPr>
          <w:p w14:paraId="520454BC" w14:textId="77777777" w:rsidR="000A5F19" w:rsidRPr="00171326" w:rsidRDefault="000A5F19">
            <w:pPr>
              <w:spacing w:line="240" w:lineRule="exact"/>
              <w:jc w:val="center"/>
              <w:rPr>
                <w:rFonts w:ascii="仿宋" w:eastAsia="仿宋" w:hAnsi="仿宋"/>
                <w:szCs w:val="21"/>
              </w:rPr>
            </w:pPr>
          </w:p>
        </w:tc>
      </w:tr>
      <w:tr w:rsidR="000A5F19" w:rsidRPr="00171326" w14:paraId="13A9A81D" w14:textId="77777777">
        <w:trPr>
          <w:jc w:val="center"/>
        </w:trPr>
        <w:tc>
          <w:tcPr>
            <w:tcW w:w="661" w:type="dxa"/>
            <w:tcMar>
              <w:top w:w="15" w:type="dxa"/>
              <w:left w:w="85" w:type="dxa"/>
              <w:bottom w:w="0" w:type="dxa"/>
              <w:right w:w="85" w:type="dxa"/>
            </w:tcMar>
            <w:vAlign w:val="center"/>
          </w:tcPr>
          <w:p w14:paraId="526F9C16"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36</w:t>
            </w:r>
          </w:p>
        </w:tc>
        <w:tc>
          <w:tcPr>
            <w:tcW w:w="1559" w:type="dxa"/>
            <w:vMerge/>
            <w:tcMar>
              <w:top w:w="15" w:type="dxa"/>
              <w:left w:w="85" w:type="dxa"/>
              <w:bottom w:w="0" w:type="dxa"/>
              <w:right w:w="85" w:type="dxa"/>
            </w:tcMar>
            <w:vAlign w:val="center"/>
          </w:tcPr>
          <w:p w14:paraId="1EC3D38F"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5997C713"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bCs/>
                <w:kern w:val="0"/>
                <w:szCs w:val="21"/>
                <w:lang w:val="zh-CN"/>
              </w:rPr>
              <w:t>管路排污阀门便于操作</w:t>
            </w:r>
            <w:r w:rsidRPr="00171326">
              <w:rPr>
                <w:rFonts w:ascii="仿宋" w:eastAsia="仿宋" w:hAnsi="仿宋" w:hint="eastAsia"/>
                <w:kern w:val="0"/>
                <w:szCs w:val="21"/>
                <w:lang w:val="zh-CN"/>
              </w:rPr>
              <w:t>，排水槽经排水管引至地沟</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，部分不满足要求时应判定为</w:t>
            </w:r>
            <w:r w:rsidRPr="00171326">
              <w:rPr>
                <w:rFonts w:ascii="仿宋" w:eastAsia="仿宋" w:hAnsi="仿宋" w:hint="eastAsia"/>
                <w:b/>
                <w:szCs w:val="21"/>
              </w:rPr>
              <w:t>不足，</w:t>
            </w:r>
            <w:r w:rsidRPr="00171326">
              <w:rPr>
                <w:rFonts w:ascii="仿宋" w:eastAsia="仿宋" w:hAnsi="仿宋" w:hint="eastAsia"/>
                <w:szCs w:val="21"/>
              </w:rPr>
              <w:t>完全不满足要求时</w:t>
            </w:r>
            <w:r w:rsidRPr="00171326">
              <w:rPr>
                <w:rFonts w:ascii="仿宋" w:eastAsia="仿宋" w:hAnsi="仿宋" w:cs="宋体" w:hint="eastAsia"/>
                <w:szCs w:val="21"/>
              </w:rPr>
              <w:t>判定为</w:t>
            </w:r>
            <w:r w:rsidRPr="00171326">
              <w:rPr>
                <w:rFonts w:ascii="仿宋" w:eastAsia="仿宋" w:hAnsi="仿宋" w:cs="宋体" w:hint="eastAsia"/>
                <w:b/>
                <w:szCs w:val="21"/>
              </w:rPr>
              <w:t>否定</w:t>
            </w:r>
            <w:r w:rsidRPr="00171326">
              <w:rPr>
                <w:rFonts w:ascii="仿宋" w:eastAsia="仿宋" w:hAnsi="仿宋" w:hint="eastAsia"/>
                <w:szCs w:val="21"/>
              </w:rPr>
              <w:t>。</w:t>
            </w:r>
          </w:p>
          <w:p w14:paraId="2EBD1199" w14:textId="26932F0E" w:rsidR="000A5F19" w:rsidRPr="00171326" w:rsidRDefault="000A1B66" w:rsidP="00E30E12">
            <w:pPr>
              <w:numPr>
                <w:ilvl w:val="0"/>
                <w:numId w:val="1"/>
              </w:numPr>
              <w:shd w:val="clear" w:color="auto" w:fill="FFFFFF"/>
              <w:rPr>
                <w:rFonts w:ascii="仿宋" w:eastAsia="仿宋" w:hAnsi="仿宋" w:cs="宋体"/>
                <w:szCs w:val="21"/>
              </w:rPr>
            </w:pPr>
            <w:r w:rsidRPr="00171326">
              <w:rPr>
                <w:rFonts w:ascii="仿宋" w:eastAsia="仿宋" w:hAnsi="仿宋" w:hint="eastAsia"/>
                <w:szCs w:val="21"/>
              </w:rPr>
              <w:t>查阅施工安装记录相关文件</w:t>
            </w:r>
            <w:r w:rsidR="00E30E12" w:rsidRPr="00E30E12">
              <w:rPr>
                <w:rFonts w:ascii="仿宋" w:eastAsia="仿宋" w:hAnsi="仿宋" w:hint="eastAsia"/>
                <w:szCs w:val="21"/>
              </w:rPr>
              <w:t>、现场检查</w:t>
            </w:r>
            <w:r w:rsidRPr="00171326">
              <w:rPr>
                <w:rFonts w:ascii="仿宋" w:eastAsia="仿宋" w:hAnsi="仿宋" w:hint="eastAsia"/>
                <w:szCs w:val="21"/>
              </w:rPr>
              <w:t>。</w:t>
            </w:r>
          </w:p>
        </w:tc>
        <w:tc>
          <w:tcPr>
            <w:tcW w:w="916" w:type="dxa"/>
            <w:vAlign w:val="center"/>
          </w:tcPr>
          <w:p w14:paraId="2658F16D" w14:textId="77777777" w:rsidR="000A5F19" w:rsidRPr="00171326" w:rsidRDefault="000A5F19">
            <w:pPr>
              <w:spacing w:line="240" w:lineRule="exact"/>
              <w:jc w:val="center"/>
              <w:rPr>
                <w:rFonts w:ascii="仿宋" w:eastAsia="仿宋" w:hAnsi="仿宋"/>
                <w:szCs w:val="21"/>
              </w:rPr>
            </w:pPr>
          </w:p>
        </w:tc>
        <w:tc>
          <w:tcPr>
            <w:tcW w:w="910" w:type="dxa"/>
            <w:vAlign w:val="center"/>
          </w:tcPr>
          <w:p w14:paraId="3D32AA14" w14:textId="77777777" w:rsidR="000A5F19" w:rsidRPr="00171326" w:rsidRDefault="000A5F19">
            <w:pPr>
              <w:spacing w:line="240" w:lineRule="exact"/>
              <w:jc w:val="center"/>
              <w:rPr>
                <w:rFonts w:ascii="仿宋" w:eastAsia="仿宋" w:hAnsi="仿宋"/>
                <w:szCs w:val="21"/>
              </w:rPr>
            </w:pPr>
          </w:p>
        </w:tc>
        <w:tc>
          <w:tcPr>
            <w:tcW w:w="909" w:type="dxa"/>
            <w:vAlign w:val="center"/>
          </w:tcPr>
          <w:p w14:paraId="5BB3A60B" w14:textId="77777777" w:rsidR="000A5F19" w:rsidRPr="00171326" w:rsidRDefault="000A5F19">
            <w:pPr>
              <w:spacing w:line="240" w:lineRule="exact"/>
              <w:jc w:val="center"/>
              <w:rPr>
                <w:rFonts w:ascii="仿宋" w:eastAsia="仿宋" w:hAnsi="仿宋"/>
                <w:szCs w:val="21"/>
              </w:rPr>
            </w:pPr>
          </w:p>
        </w:tc>
        <w:tc>
          <w:tcPr>
            <w:tcW w:w="1801" w:type="dxa"/>
            <w:vAlign w:val="center"/>
          </w:tcPr>
          <w:p w14:paraId="15F5D99A" w14:textId="77777777" w:rsidR="000A5F19" w:rsidRPr="00171326" w:rsidRDefault="000A5F19">
            <w:pPr>
              <w:spacing w:line="240" w:lineRule="exact"/>
              <w:jc w:val="center"/>
              <w:rPr>
                <w:rFonts w:ascii="仿宋" w:eastAsia="仿宋" w:hAnsi="仿宋"/>
                <w:szCs w:val="21"/>
              </w:rPr>
            </w:pPr>
          </w:p>
        </w:tc>
      </w:tr>
      <w:tr w:rsidR="000A5F19" w:rsidRPr="00171326" w14:paraId="5A5B7602" w14:textId="77777777">
        <w:trPr>
          <w:jc w:val="center"/>
        </w:trPr>
        <w:tc>
          <w:tcPr>
            <w:tcW w:w="661" w:type="dxa"/>
            <w:tcMar>
              <w:top w:w="15" w:type="dxa"/>
              <w:left w:w="85" w:type="dxa"/>
              <w:bottom w:w="0" w:type="dxa"/>
              <w:right w:w="85" w:type="dxa"/>
            </w:tcMar>
            <w:vAlign w:val="center"/>
          </w:tcPr>
          <w:p w14:paraId="6EA318BB"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37</w:t>
            </w:r>
          </w:p>
        </w:tc>
        <w:tc>
          <w:tcPr>
            <w:tcW w:w="1559" w:type="dxa"/>
            <w:vMerge/>
            <w:tcMar>
              <w:top w:w="15" w:type="dxa"/>
              <w:left w:w="85" w:type="dxa"/>
              <w:bottom w:w="0" w:type="dxa"/>
              <w:right w:w="85" w:type="dxa"/>
            </w:tcMar>
            <w:vAlign w:val="center"/>
          </w:tcPr>
          <w:p w14:paraId="01F8A09E"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3A36896B"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集中布置的就地仪表间距均匀，高度一致，</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，部分不满足</w:t>
            </w:r>
            <w:r w:rsidRPr="00171326">
              <w:rPr>
                <w:rFonts w:ascii="仿宋" w:eastAsia="仿宋" w:hAnsi="仿宋" w:hint="eastAsia"/>
                <w:szCs w:val="21"/>
              </w:rPr>
              <w:lastRenderedPageBreak/>
              <w:t>要求时应判定为</w:t>
            </w:r>
            <w:r w:rsidRPr="00171326">
              <w:rPr>
                <w:rFonts w:ascii="仿宋" w:eastAsia="仿宋" w:hAnsi="仿宋" w:hint="eastAsia"/>
                <w:b/>
                <w:szCs w:val="21"/>
              </w:rPr>
              <w:t>不足，</w:t>
            </w:r>
            <w:r w:rsidRPr="00171326">
              <w:rPr>
                <w:rFonts w:ascii="仿宋" w:eastAsia="仿宋" w:hAnsi="仿宋" w:hint="eastAsia"/>
                <w:szCs w:val="21"/>
              </w:rPr>
              <w:t>完全不满足要求时</w:t>
            </w:r>
            <w:r w:rsidRPr="00171326">
              <w:rPr>
                <w:rFonts w:ascii="仿宋" w:eastAsia="仿宋" w:hAnsi="仿宋" w:cs="宋体" w:hint="eastAsia"/>
                <w:szCs w:val="21"/>
              </w:rPr>
              <w:t>判定为</w:t>
            </w:r>
            <w:r w:rsidRPr="00171326">
              <w:rPr>
                <w:rFonts w:ascii="仿宋" w:eastAsia="仿宋" w:hAnsi="仿宋" w:cs="宋体" w:hint="eastAsia"/>
                <w:b/>
                <w:szCs w:val="21"/>
              </w:rPr>
              <w:t>否定</w:t>
            </w:r>
            <w:r w:rsidRPr="00171326">
              <w:rPr>
                <w:rFonts w:ascii="仿宋" w:eastAsia="仿宋" w:hAnsi="仿宋" w:hint="eastAsia"/>
                <w:szCs w:val="21"/>
              </w:rPr>
              <w:t>。</w:t>
            </w:r>
          </w:p>
          <w:p w14:paraId="5942944E" w14:textId="7F3EE0C6" w:rsidR="000A5F19" w:rsidRPr="00171326" w:rsidRDefault="000A1B66" w:rsidP="00E30E12">
            <w:pPr>
              <w:numPr>
                <w:ilvl w:val="0"/>
                <w:numId w:val="1"/>
              </w:numPr>
              <w:shd w:val="clear" w:color="auto" w:fill="FFFFFF"/>
              <w:rPr>
                <w:rFonts w:ascii="仿宋" w:eastAsia="仿宋" w:hAnsi="仿宋"/>
                <w:szCs w:val="21"/>
              </w:rPr>
            </w:pPr>
            <w:r w:rsidRPr="00171326">
              <w:rPr>
                <w:rFonts w:ascii="仿宋" w:eastAsia="仿宋" w:hAnsi="仿宋" w:hint="eastAsia"/>
                <w:szCs w:val="21"/>
              </w:rPr>
              <w:t>查阅施工安装记录相关文件</w:t>
            </w:r>
            <w:r w:rsidR="00E30E12" w:rsidRPr="00E30E12">
              <w:rPr>
                <w:rFonts w:ascii="仿宋" w:eastAsia="仿宋" w:hAnsi="仿宋" w:hint="eastAsia"/>
                <w:szCs w:val="21"/>
              </w:rPr>
              <w:t>、现场检查</w:t>
            </w:r>
            <w:r w:rsidRPr="00171326">
              <w:rPr>
                <w:rFonts w:ascii="仿宋" w:eastAsia="仿宋" w:hAnsi="仿宋" w:hint="eastAsia"/>
                <w:szCs w:val="21"/>
              </w:rPr>
              <w:t>。</w:t>
            </w:r>
          </w:p>
        </w:tc>
        <w:tc>
          <w:tcPr>
            <w:tcW w:w="916" w:type="dxa"/>
            <w:vAlign w:val="center"/>
          </w:tcPr>
          <w:p w14:paraId="6A405B49" w14:textId="77777777" w:rsidR="000A5F19" w:rsidRPr="00171326" w:rsidRDefault="000A5F19">
            <w:pPr>
              <w:spacing w:line="240" w:lineRule="exact"/>
              <w:jc w:val="center"/>
              <w:rPr>
                <w:rFonts w:ascii="仿宋" w:eastAsia="仿宋" w:hAnsi="仿宋"/>
                <w:szCs w:val="21"/>
              </w:rPr>
            </w:pPr>
          </w:p>
        </w:tc>
        <w:tc>
          <w:tcPr>
            <w:tcW w:w="910" w:type="dxa"/>
            <w:vAlign w:val="center"/>
          </w:tcPr>
          <w:p w14:paraId="41FAEF63" w14:textId="77777777" w:rsidR="000A5F19" w:rsidRPr="00171326" w:rsidRDefault="000A5F19">
            <w:pPr>
              <w:spacing w:line="240" w:lineRule="exact"/>
              <w:jc w:val="center"/>
              <w:rPr>
                <w:rFonts w:ascii="仿宋" w:eastAsia="仿宋" w:hAnsi="仿宋"/>
                <w:szCs w:val="21"/>
              </w:rPr>
            </w:pPr>
          </w:p>
        </w:tc>
        <w:tc>
          <w:tcPr>
            <w:tcW w:w="909" w:type="dxa"/>
            <w:vAlign w:val="center"/>
          </w:tcPr>
          <w:p w14:paraId="52BE8A12" w14:textId="77777777" w:rsidR="000A5F19" w:rsidRPr="00171326" w:rsidRDefault="000A5F19">
            <w:pPr>
              <w:spacing w:line="240" w:lineRule="exact"/>
              <w:jc w:val="center"/>
              <w:rPr>
                <w:rFonts w:ascii="仿宋" w:eastAsia="仿宋" w:hAnsi="仿宋"/>
                <w:szCs w:val="21"/>
              </w:rPr>
            </w:pPr>
          </w:p>
        </w:tc>
        <w:tc>
          <w:tcPr>
            <w:tcW w:w="1801" w:type="dxa"/>
            <w:vAlign w:val="center"/>
          </w:tcPr>
          <w:p w14:paraId="72C3BDF6" w14:textId="77777777" w:rsidR="000A5F19" w:rsidRPr="00171326" w:rsidRDefault="000A5F19">
            <w:pPr>
              <w:spacing w:line="240" w:lineRule="exact"/>
              <w:jc w:val="center"/>
              <w:rPr>
                <w:rFonts w:ascii="仿宋" w:eastAsia="仿宋" w:hAnsi="仿宋"/>
                <w:szCs w:val="21"/>
              </w:rPr>
            </w:pPr>
          </w:p>
        </w:tc>
      </w:tr>
      <w:tr w:rsidR="000A5F19" w:rsidRPr="00171326" w14:paraId="6B183CC5" w14:textId="77777777">
        <w:trPr>
          <w:jc w:val="center"/>
        </w:trPr>
        <w:tc>
          <w:tcPr>
            <w:tcW w:w="661" w:type="dxa"/>
            <w:tcMar>
              <w:top w:w="15" w:type="dxa"/>
              <w:left w:w="85" w:type="dxa"/>
              <w:bottom w:w="0" w:type="dxa"/>
              <w:right w:w="85" w:type="dxa"/>
            </w:tcMar>
            <w:vAlign w:val="center"/>
          </w:tcPr>
          <w:p w14:paraId="01CB1D72"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lastRenderedPageBreak/>
              <w:t>38</w:t>
            </w:r>
          </w:p>
        </w:tc>
        <w:tc>
          <w:tcPr>
            <w:tcW w:w="1559" w:type="dxa"/>
            <w:vMerge/>
            <w:tcMar>
              <w:top w:w="15" w:type="dxa"/>
              <w:left w:w="85" w:type="dxa"/>
              <w:bottom w:w="0" w:type="dxa"/>
              <w:right w:w="85" w:type="dxa"/>
            </w:tcMar>
            <w:vAlign w:val="center"/>
          </w:tcPr>
          <w:p w14:paraId="68355569"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611A836C"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设备</w:t>
            </w:r>
            <w:proofErr w:type="gramStart"/>
            <w:r w:rsidRPr="00171326">
              <w:rPr>
                <w:rFonts w:ascii="仿宋" w:eastAsia="仿宋" w:hAnsi="仿宋" w:cs="宋体" w:hint="eastAsia"/>
                <w:szCs w:val="21"/>
              </w:rPr>
              <w:t>油漆及构支架</w:t>
            </w:r>
            <w:proofErr w:type="gramEnd"/>
            <w:r w:rsidRPr="00171326">
              <w:rPr>
                <w:rFonts w:ascii="仿宋" w:eastAsia="仿宋" w:hAnsi="仿宋" w:cs="宋体" w:hint="eastAsia"/>
                <w:szCs w:val="21"/>
              </w:rPr>
              <w:t>镀锌完整、色泽一致、无锈蚀、污染，</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5130B4C1" w14:textId="27EFC3BC" w:rsidR="000A5F19" w:rsidRPr="00171326" w:rsidRDefault="000A1B66">
            <w:pPr>
              <w:rPr>
                <w:rFonts w:ascii="仿宋" w:eastAsia="仿宋" w:hAnsi="仿宋"/>
                <w:szCs w:val="21"/>
              </w:rPr>
            </w:pPr>
            <w:r w:rsidRPr="00171326">
              <w:rPr>
                <w:rFonts w:ascii="仿宋" w:eastAsia="仿宋" w:hAnsi="仿宋" w:hint="eastAsia"/>
                <w:szCs w:val="21"/>
              </w:rPr>
              <w:t>查阅施工安装记录相关文件</w:t>
            </w:r>
            <w:r w:rsidR="00E30E12" w:rsidRPr="00E30E12">
              <w:rPr>
                <w:rFonts w:ascii="仿宋" w:eastAsia="仿宋" w:hAnsi="仿宋" w:hint="eastAsia"/>
                <w:szCs w:val="21"/>
              </w:rPr>
              <w:t>、现场检查</w:t>
            </w:r>
            <w:r w:rsidRPr="00171326">
              <w:rPr>
                <w:rFonts w:ascii="仿宋" w:eastAsia="仿宋" w:hAnsi="仿宋" w:hint="eastAsia"/>
                <w:szCs w:val="21"/>
              </w:rPr>
              <w:t>。</w:t>
            </w:r>
          </w:p>
        </w:tc>
        <w:tc>
          <w:tcPr>
            <w:tcW w:w="916" w:type="dxa"/>
            <w:vAlign w:val="center"/>
          </w:tcPr>
          <w:p w14:paraId="549326E1" w14:textId="77777777" w:rsidR="000A5F19" w:rsidRPr="00171326" w:rsidRDefault="000A5F19">
            <w:pPr>
              <w:spacing w:line="240" w:lineRule="exact"/>
              <w:jc w:val="center"/>
              <w:rPr>
                <w:rFonts w:ascii="仿宋" w:eastAsia="仿宋" w:hAnsi="仿宋"/>
                <w:szCs w:val="21"/>
              </w:rPr>
            </w:pPr>
          </w:p>
        </w:tc>
        <w:tc>
          <w:tcPr>
            <w:tcW w:w="910" w:type="dxa"/>
            <w:vAlign w:val="center"/>
          </w:tcPr>
          <w:p w14:paraId="2C476C9E" w14:textId="77777777" w:rsidR="000A5F19" w:rsidRPr="00171326" w:rsidRDefault="000A5F19">
            <w:pPr>
              <w:spacing w:line="240" w:lineRule="exact"/>
              <w:jc w:val="center"/>
              <w:rPr>
                <w:rFonts w:ascii="仿宋" w:eastAsia="仿宋" w:hAnsi="仿宋"/>
                <w:szCs w:val="21"/>
              </w:rPr>
            </w:pPr>
          </w:p>
        </w:tc>
        <w:tc>
          <w:tcPr>
            <w:tcW w:w="909" w:type="dxa"/>
            <w:vAlign w:val="center"/>
          </w:tcPr>
          <w:p w14:paraId="4B1EABEF" w14:textId="77777777" w:rsidR="000A5F19" w:rsidRPr="00171326" w:rsidRDefault="000A5F19">
            <w:pPr>
              <w:spacing w:line="240" w:lineRule="exact"/>
              <w:jc w:val="center"/>
              <w:rPr>
                <w:rFonts w:ascii="仿宋" w:eastAsia="仿宋" w:hAnsi="仿宋"/>
                <w:szCs w:val="21"/>
              </w:rPr>
            </w:pPr>
          </w:p>
        </w:tc>
        <w:tc>
          <w:tcPr>
            <w:tcW w:w="1801" w:type="dxa"/>
            <w:vAlign w:val="center"/>
          </w:tcPr>
          <w:p w14:paraId="72B6D50D" w14:textId="77777777" w:rsidR="000A5F19" w:rsidRPr="00171326" w:rsidRDefault="000A5F19">
            <w:pPr>
              <w:spacing w:line="240" w:lineRule="exact"/>
              <w:jc w:val="center"/>
              <w:rPr>
                <w:rFonts w:ascii="仿宋" w:eastAsia="仿宋" w:hAnsi="仿宋"/>
                <w:szCs w:val="21"/>
              </w:rPr>
            </w:pPr>
          </w:p>
        </w:tc>
      </w:tr>
      <w:tr w:rsidR="000A5F19" w:rsidRPr="00171326" w14:paraId="703EB103" w14:textId="77777777">
        <w:trPr>
          <w:jc w:val="center"/>
        </w:trPr>
        <w:tc>
          <w:tcPr>
            <w:tcW w:w="661" w:type="dxa"/>
            <w:tcMar>
              <w:top w:w="15" w:type="dxa"/>
              <w:left w:w="85" w:type="dxa"/>
              <w:bottom w:w="0" w:type="dxa"/>
              <w:right w:w="85" w:type="dxa"/>
            </w:tcMar>
            <w:vAlign w:val="center"/>
          </w:tcPr>
          <w:p w14:paraId="1BE044E2"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39</w:t>
            </w:r>
          </w:p>
        </w:tc>
        <w:tc>
          <w:tcPr>
            <w:tcW w:w="1559" w:type="dxa"/>
            <w:vMerge w:val="restart"/>
            <w:tcMar>
              <w:top w:w="15" w:type="dxa"/>
              <w:left w:w="85" w:type="dxa"/>
              <w:bottom w:w="0" w:type="dxa"/>
              <w:right w:w="85" w:type="dxa"/>
            </w:tcMar>
            <w:vAlign w:val="center"/>
          </w:tcPr>
          <w:p w14:paraId="05BF5A90" w14:textId="77777777" w:rsidR="000A5F19" w:rsidRPr="00171326" w:rsidRDefault="000A1B66">
            <w:pPr>
              <w:spacing w:line="240" w:lineRule="exact"/>
              <w:jc w:val="center"/>
              <w:rPr>
                <w:rFonts w:ascii="仿宋" w:eastAsia="仿宋" w:hAnsi="仿宋"/>
                <w:szCs w:val="21"/>
              </w:rPr>
            </w:pPr>
            <w:r w:rsidRPr="00171326">
              <w:rPr>
                <w:rFonts w:ascii="仿宋" w:eastAsia="仿宋" w:hAnsi="仿宋" w:hint="eastAsia"/>
                <w:szCs w:val="21"/>
              </w:rPr>
              <w:t>资料</w:t>
            </w:r>
          </w:p>
        </w:tc>
        <w:tc>
          <w:tcPr>
            <w:tcW w:w="6583" w:type="dxa"/>
            <w:gridSpan w:val="2"/>
            <w:vAlign w:val="center"/>
          </w:tcPr>
          <w:p w14:paraId="1901EC3B"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szCs w:val="21"/>
              </w:rPr>
              <w:t>创优实施细则内容齐全</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，有</w:t>
            </w:r>
            <w:r w:rsidRPr="00171326">
              <w:rPr>
                <w:rFonts w:ascii="仿宋" w:eastAsia="仿宋" w:hAnsi="仿宋" w:cs="宋体" w:hint="eastAsia"/>
                <w:szCs w:val="21"/>
              </w:rPr>
              <w:t>创优实施细则但不完善</w:t>
            </w:r>
            <w:r w:rsidRPr="00171326">
              <w:rPr>
                <w:rFonts w:ascii="仿宋" w:eastAsia="仿宋" w:hAnsi="仿宋" w:hint="eastAsia"/>
                <w:szCs w:val="21"/>
              </w:rPr>
              <w:t>则应判定为</w:t>
            </w:r>
            <w:r w:rsidRPr="00171326">
              <w:rPr>
                <w:rFonts w:ascii="仿宋" w:eastAsia="仿宋" w:hAnsi="仿宋" w:hint="eastAsia"/>
                <w:b/>
                <w:szCs w:val="21"/>
              </w:rPr>
              <w:t>不足</w:t>
            </w:r>
            <w:r w:rsidRPr="00171326">
              <w:rPr>
                <w:rFonts w:ascii="仿宋" w:eastAsia="仿宋" w:hAnsi="仿宋" w:hint="eastAsia"/>
                <w:szCs w:val="21"/>
              </w:rPr>
              <w:t>，无创优细则时判定为</w:t>
            </w:r>
            <w:r w:rsidRPr="00171326">
              <w:rPr>
                <w:rFonts w:ascii="仿宋" w:eastAsia="仿宋" w:hAnsi="仿宋" w:hint="eastAsia"/>
                <w:b/>
                <w:szCs w:val="21"/>
              </w:rPr>
              <w:t>否定</w:t>
            </w:r>
            <w:r w:rsidRPr="00171326">
              <w:rPr>
                <w:rFonts w:ascii="仿宋" w:eastAsia="仿宋" w:hAnsi="仿宋" w:hint="eastAsia"/>
                <w:szCs w:val="21"/>
              </w:rPr>
              <w:t>。</w:t>
            </w:r>
          </w:p>
          <w:p w14:paraId="79D04376" w14:textId="77777777" w:rsidR="000A5F19" w:rsidRPr="00171326" w:rsidRDefault="000A1B66">
            <w:pPr>
              <w:adjustRightInd w:val="0"/>
              <w:rPr>
                <w:rFonts w:ascii="仿宋" w:eastAsia="仿宋" w:hAnsi="仿宋"/>
                <w:bCs/>
                <w:szCs w:val="21"/>
              </w:rPr>
            </w:pPr>
            <w:r w:rsidRPr="00171326">
              <w:rPr>
                <w:rFonts w:ascii="仿宋" w:eastAsia="仿宋" w:hAnsi="仿宋" w:hint="eastAsia"/>
                <w:szCs w:val="21"/>
              </w:rPr>
              <w:t>查阅施工安装记录相关文件。</w:t>
            </w:r>
          </w:p>
        </w:tc>
        <w:tc>
          <w:tcPr>
            <w:tcW w:w="916" w:type="dxa"/>
            <w:vAlign w:val="center"/>
          </w:tcPr>
          <w:p w14:paraId="45B8F044" w14:textId="77777777" w:rsidR="000A5F19" w:rsidRPr="00171326" w:rsidRDefault="000A5F19">
            <w:pPr>
              <w:spacing w:line="240" w:lineRule="exact"/>
              <w:jc w:val="center"/>
              <w:rPr>
                <w:rFonts w:ascii="仿宋" w:eastAsia="仿宋" w:hAnsi="仿宋"/>
                <w:szCs w:val="21"/>
              </w:rPr>
            </w:pPr>
          </w:p>
        </w:tc>
        <w:tc>
          <w:tcPr>
            <w:tcW w:w="910" w:type="dxa"/>
            <w:vAlign w:val="center"/>
          </w:tcPr>
          <w:p w14:paraId="62E637D8" w14:textId="77777777" w:rsidR="000A5F19" w:rsidRPr="00171326" w:rsidRDefault="000A5F19">
            <w:pPr>
              <w:spacing w:line="240" w:lineRule="exact"/>
              <w:jc w:val="center"/>
              <w:rPr>
                <w:rFonts w:ascii="仿宋" w:eastAsia="仿宋" w:hAnsi="仿宋"/>
                <w:szCs w:val="21"/>
              </w:rPr>
            </w:pPr>
          </w:p>
        </w:tc>
        <w:tc>
          <w:tcPr>
            <w:tcW w:w="909" w:type="dxa"/>
            <w:vAlign w:val="center"/>
          </w:tcPr>
          <w:p w14:paraId="34F93CD3" w14:textId="77777777" w:rsidR="000A5F19" w:rsidRPr="00171326" w:rsidRDefault="000A5F19">
            <w:pPr>
              <w:spacing w:line="240" w:lineRule="exact"/>
              <w:jc w:val="center"/>
              <w:rPr>
                <w:rFonts w:ascii="仿宋" w:eastAsia="仿宋" w:hAnsi="仿宋"/>
                <w:szCs w:val="21"/>
              </w:rPr>
            </w:pPr>
          </w:p>
        </w:tc>
        <w:tc>
          <w:tcPr>
            <w:tcW w:w="1801" w:type="dxa"/>
            <w:vAlign w:val="center"/>
          </w:tcPr>
          <w:p w14:paraId="589F3EF2" w14:textId="77777777" w:rsidR="000A5F19" w:rsidRPr="00171326" w:rsidRDefault="000A5F19">
            <w:pPr>
              <w:spacing w:line="240" w:lineRule="exact"/>
              <w:jc w:val="center"/>
              <w:rPr>
                <w:rFonts w:ascii="仿宋" w:eastAsia="仿宋" w:hAnsi="仿宋"/>
                <w:szCs w:val="21"/>
              </w:rPr>
            </w:pPr>
          </w:p>
        </w:tc>
      </w:tr>
      <w:tr w:rsidR="000A5F19" w:rsidRPr="00171326" w14:paraId="1701EEFD" w14:textId="77777777">
        <w:trPr>
          <w:jc w:val="center"/>
        </w:trPr>
        <w:tc>
          <w:tcPr>
            <w:tcW w:w="661" w:type="dxa"/>
            <w:tcMar>
              <w:top w:w="15" w:type="dxa"/>
              <w:left w:w="85" w:type="dxa"/>
              <w:bottom w:w="0" w:type="dxa"/>
              <w:right w:w="85" w:type="dxa"/>
            </w:tcMar>
            <w:vAlign w:val="center"/>
          </w:tcPr>
          <w:p w14:paraId="3019BDE5"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40</w:t>
            </w:r>
          </w:p>
        </w:tc>
        <w:tc>
          <w:tcPr>
            <w:tcW w:w="1559" w:type="dxa"/>
            <w:vMerge/>
            <w:tcMar>
              <w:top w:w="15" w:type="dxa"/>
              <w:left w:w="85" w:type="dxa"/>
              <w:bottom w:w="0" w:type="dxa"/>
              <w:right w:w="85" w:type="dxa"/>
            </w:tcMar>
            <w:vAlign w:val="center"/>
          </w:tcPr>
          <w:p w14:paraId="6696D321"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432E8A21"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本专业质量技术标准清单及动态管理记录齐全，</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，文件存在较多轻微缺陷则判定为</w:t>
            </w:r>
            <w:r w:rsidRPr="00171326">
              <w:rPr>
                <w:rFonts w:ascii="仿宋" w:eastAsia="仿宋" w:hAnsi="仿宋" w:hint="eastAsia"/>
                <w:b/>
                <w:szCs w:val="21"/>
              </w:rPr>
              <w:t>不足</w:t>
            </w:r>
            <w:r w:rsidRPr="00171326">
              <w:rPr>
                <w:rFonts w:ascii="仿宋" w:eastAsia="仿宋" w:hAnsi="仿宋" w:hint="eastAsia"/>
                <w:szCs w:val="21"/>
              </w:rPr>
              <w:t>，文件完全缺失时判定为</w:t>
            </w:r>
            <w:r w:rsidRPr="00171326">
              <w:rPr>
                <w:rFonts w:ascii="仿宋" w:eastAsia="仿宋" w:hAnsi="仿宋" w:hint="eastAsia"/>
                <w:b/>
                <w:szCs w:val="21"/>
              </w:rPr>
              <w:t>否定</w:t>
            </w:r>
            <w:r w:rsidRPr="00171326">
              <w:rPr>
                <w:rFonts w:ascii="仿宋" w:eastAsia="仿宋" w:hAnsi="仿宋" w:hint="eastAsia"/>
                <w:szCs w:val="21"/>
              </w:rPr>
              <w:t>。</w:t>
            </w:r>
          </w:p>
          <w:p w14:paraId="6B75F877" w14:textId="77777777" w:rsidR="000A5F19" w:rsidRPr="00171326" w:rsidRDefault="000A1B66">
            <w:pPr>
              <w:adjustRightInd w:val="0"/>
              <w:rPr>
                <w:rFonts w:ascii="仿宋" w:eastAsia="仿宋" w:hAnsi="仿宋"/>
                <w:bCs/>
                <w:szCs w:val="21"/>
              </w:rPr>
            </w:pPr>
            <w:r w:rsidRPr="00171326">
              <w:rPr>
                <w:rFonts w:ascii="仿宋" w:eastAsia="仿宋" w:hAnsi="仿宋" w:hint="eastAsia"/>
                <w:szCs w:val="21"/>
              </w:rPr>
              <w:t>查阅施工安装记录相关文件。</w:t>
            </w:r>
          </w:p>
        </w:tc>
        <w:tc>
          <w:tcPr>
            <w:tcW w:w="916" w:type="dxa"/>
            <w:vAlign w:val="center"/>
          </w:tcPr>
          <w:p w14:paraId="27C9DD53" w14:textId="77777777" w:rsidR="000A5F19" w:rsidRPr="00171326" w:rsidRDefault="000A5F19">
            <w:pPr>
              <w:spacing w:line="240" w:lineRule="exact"/>
              <w:jc w:val="center"/>
              <w:rPr>
                <w:rFonts w:ascii="仿宋" w:eastAsia="仿宋" w:hAnsi="仿宋"/>
                <w:szCs w:val="21"/>
              </w:rPr>
            </w:pPr>
          </w:p>
        </w:tc>
        <w:tc>
          <w:tcPr>
            <w:tcW w:w="910" w:type="dxa"/>
            <w:vAlign w:val="center"/>
          </w:tcPr>
          <w:p w14:paraId="063C88CE" w14:textId="77777777" w:rsidR="000A5F19" w:rsidRPr="00171326" w:rsidRDefault="000A5F19">
            <w:pPr>
              <w:spacing w:line="240" w:lineRule="exact"/>
              <w:jc w:val="center"/>
              <w:rPr>
                <w:rFonts w:ascii="仿宋" w:eastAsia="仿宋" w:hAnsi="仿宋"/>
                <w:szCs w:val="21"/>
              </w:rPr>
            </w:pPr>
          </w:p>
        </w:tc>
        <w:tc>
          <w:tcPr>
            <w:tcW w:w="909" w:type="dxa"/>
            <w:vAlign w:val="center"/>
          </w:tcPr>
          <w:p w14:paraId="5B58FD88" w14:textId="77777777" w:rsidR="000A5F19" w:rsidRPr="00171326" w:rsidRDefault="000A5F19">
            <w:pPr>
              <w:spacing w:line="240" w:lineRule="exact"/>
              <w:jc w:val="center"/>
              <w:rPr>
                <w:rFonts w:ascii="仿宋" w:eastAsia="仿宋" w:hAnsi="仿宋"/>
                <w:szCs w:val="21"/>
              </w:rPr>
            </w:pPr>
          </w:p>
        </w:tc>
        <w:tc>
          <w:tcPr>
            <w:tcW w:w="1801" w:type="dxa"/>
            <w:vAlign w:val="center"/>
          </w:tcPr>
          <w:p w14:paraId="00033B2D" w14:textId="77777777" w:rsidR="000A5F19" w:rsidRPr="00171326" w:rsidRDefault="000A5F19">
            <w:pPr>
              <w:spacing w:line="240" w:lineRule="exact"/>
              <w:jc w:val="center"/>
              <w:rPr>
                <w:rFonts w:ascii="仿宋" w:eastAsia="仿宋" w:hAnsi="仿宋"/>
                <w:szCs w:val="21"/>
              </w:rPr>
            </w:pPr>
          </w:p>
        </w:tc>
      </w:tr>
      <w:tr w:rsidR="000A5F19" w:rsidRPr="00171326" w14:paraId="5973D9F2" w14:textId="77777777">
        <w:trPr>
          <w:jc w:val="center"/>
        </w:trPr>
        <w:tc>
          <w:tcPr>
            <w:tcW w:w="661" w:type="dxa"/>
            <w:tcMar>
              <w:top w:w="15" w:type="dxa"/>
              <w:left w:w="85" w:type="dxa"/>
              <w:bottom w:w="0" w:type="dxa"/>
              <w:right w:w="85" w:type="dxa"/>
            </w:tcMar>
            <w:vAlign w:val="center"/>
          </w:tcPr>
          <w:p w14:paraId="403A17E2"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41</w:t>
            </w:r>
          </w:p>
        </w:tc>
        <w:tc>
          <w:tcPr>
            <w:tcW w:w="1559" w:type="dxa"/>
            <w:vMerge/>
            <w:tcMar>
              <w:top w:w="15" w:type="dxa"/>
              <w:left w:w="85" w:type="dxa"/>
              <w:bottom w:w="0" w:type="dxa"/>
              <w:right w:w="85" w:type="dxa"/>
            </w:tcMar>
            <w:vAlign w:val="center"/>
          </w:tcPr>
          <w:p w14:paraId="0FB314B4"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642E0638"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bCs/>
                <w:szCs w:val="21"/>
              </w:rPr>
              <w:t>重要原材料（含半成品）及设备质量证明、试验报告，监造报告，进场检验报告，商检报告（进口材料）等文件齐全有效</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，文件存在较多轻微缺陷则判定为</w:t>
            </w:r>
            <w:r w:rsidRPr="00171326">
              <w:rPr>
                <w:rFonts w:ascii="仿宋" w:eastAsia="仿宋" w:hAnsi="仿宋" w:hint="eastAsia"/>
                <w:b/>
                <w:szCs w:val="21"/>
              </w:rPr>
              <w:t>不足</w:t>
            </w:r>
            <w:r w:rsidRPr="00171326">
              <w:rPr>
                <w:rFonts w:ascii="仿宋" w:eastAsia="仿宋" w:hAnsi="仿宋" w:hint="eastAsia"/>
                <w:szCs w:val="21"/>
              </w:rPr>
              <w:t>，文件完全缺失时判定为</w:t>
            </w:r>
            <w:r w:rsidRPr="00171326">
              <w:rPr>
                <w:rFonts w:ascii="仿宋" w:eastAsia="仿宋" w:hAnsi="仿宋" w:hint="eastAsia"/>
                <w:b/>
                <w:szCs w:val="21"/>
              </w:rPr>
              <w:t>否定</w:t>
            </w:r>
            <w:r w:rsidRPr="00171326">
              <w:rPr>
                <w:rFonts w:ascii="仿宋" w:eastAsia="仿宋" w:hAnsi="仿宋" w:hint="eastAsia"/>
                <w:szCs w:val="21"/>
              </w:rPr>
              <w:t>。</w:t>
            </w:r>
          </w:p>
          <w:p w14:paraId="54B18176" w14:textId="77777777" w:rsidR="000A5F19" w:rsidRPr="00171326" w:rsidRDefault="000A1B66">
            <w:pPr>
              <w:adjustRightInd w:val="0"/>
              <w:rPr>
                <w:rFonts w:ascii="仿宋" w:eastAsia="仿宋" w:hAnsi="仿宋"/>
                <w:szCs w:val="21"/>
              </w:rPr>
            </w:pPr>
            <w:r w:rsidRPr="00171326">
              <w:rPr>
                <w:rFonts w:ascii="仿宋" w:eastAsia="仿宋" w:hAnsi="仿宋" w:hint="eastAsia"/>
                <w:szCs w:val="21"/>
              </w:rPr>
              <w:t>查阅施工安装记录相关文件。</w:t>
            </w:r>
          </w:p>
        </w:tc>
        <w:tc>
          <w:tcPr>
            <w:tcW w:w="916" w:type="dxa"/>
            <w:vAlign w:val="center"/>
          </w:tcPr>
          <w:p w14:paraId="38C07405" w14:textId="77777777" w:rsidR="000A5F19" w:rsidRPr="00171326" w:rsidRDefault="000A5F19">
            <w:pPr>
              <w:spacing w:line="240" w:lineRule="exact"/>
              <w:jc w:val="center"/>
              <w:rPr>
                <w:rFonts w:ascii="仿宋" w:eastAsia="仿宋" w:hAnsi="仿宋"/>
                <w:szCs w:val="21"/>
              </w:rPr>
            </w:pPr>
          </w:p>
        </w:tc>
        <w:tc>
          <w:tcPr>
            <w:tcW w:w="910" w:type="dxa"/>
            <w:vAlign w:val="center"/>
          </w:tcPr>
          <w:p w14:paraId="4A2FA9B9" w14:textId="77777777" w:rsidR="000A5F19" w:rsidRPr="00171326" w:rsidRDefault="000A5F19">
            <w:pPr>
              <w:spacing w:line="240" w:lineRule="exact"/>
              <w:jc w:val="center"/>
              <w:rPr>
                <w:rFonts w:ascii="仿宋" w:eastAsia="仿宋" w:hAnsi="仿宋"/>
                <w:szCs w:val="21"/>
              </w:rPr>
            </w:pPr>
          </w:p>
        </w:tc>
        <w:tc>
          <w:tcPr>
            <w:tcW w:w="909" w:type="dxa"/>
            <w:vAlign w:val="center"/>
          </w:tcPr>
          <w:p w14:paraId="218F0A1B" w14:textId="77777777" w:rsidR="000A5F19" w:rsidRPr="00171326" w:rsidRDefault="000A5F19">
            <w:pPr>
              <w:spacing w:line="240" w:lineRule="exact"/>
              <w:jc w:val="center"/>
              <w:rPr>
                <w:rFonts w:ascii="仿宋" w:eastAsia="仿宋" w:hAnsi="仿宋"/>
                <w:szCs w:val="21"/>
              </w:rPr>
            </w:pPr>
          </w:p>
        </w:tc>
        <w:tc>
          <w:tcPr>
            <w:tcW w:w="1801" w:type="dxa"/>
            <w:vAlign w:val="center"/>
          </w:tcPr>
          <w:p w14:paraId="078376DE" w14:textId="77777777" w:rsidR="000A5F19" w:rsidRPr="00171326" w:rsidRDefault="000A5F19">
            <w:pPr>
              <w:spacing w:line="240" w:lineRule="exact"/>
              <w:jc w:val="center"/>
              <w:rPr>
                <w:rFonts w:ascii="仿宋" w:eastAsia="仿宋" w:hAnsi="仿宋"/>
                <w:szCs w:val="21"/>
              </w:rPr>
            </w:pPr>
          </w:p>
        </w:tc>
      </w:tr>
      <w:tr w:rsidR="000A5F19" w:rsidRPr="00171326" w14:paraId="7B60E173" w14:textId="77777777">
        <w:trPr>
          <w:jc w:val="center"/>
        </w:trPr>
        <w:tc>
          <w:tcPr>
            <w:tcW w:w="661" w:type="dxa"/>
            <w:tcMar>
              <w:top w:w="15" w:type="dxa"/>
              <w:left w:w="85" w:type="dxa"/>
              <w:bottom w:w="0" w:type="dxa"/>
              <w:right w:w="85" w:type="dxa"/>
            </w:tcMar>
            <w:vAlign w:val="center"/>
          </w:tcPr>
          <w:p w14:paraId="4C7CF4B3"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42</w:t>
            </w:r>
          </w:p>
        </w:tc>
        <w:tc>
          <w:tcPr>
            <w:tcW w:w="1559" w:type="dxa"/>
            <w:vMerge/>
            <w:tcMar>
              <w:top w:w="15" w:type="dxa"/>
              <w:left w:w="85" w:type="dxa"/>
              <w:bottom w:w="0" w:type="dxa"/>
              <w:right w:w="85" w:type="dxa"/>
            </w:tcMar>
            <w:vAlign w:val="center"/>
          </w:tcPr>
          <w:p w14:paraId="70C4646C"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394D6491"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szCs w:val="21"/>
              </w:rPr>
              <w:t>汽轮发电机组安装，电气装置安装，热工仪表及控制装置安装质量验收文件满足要求</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，满足要求</w:t>
            </w:r>
            <w:r w:rsidRPr="00171326">
              <w:rPr>
                <w:rFonts w:ascii="仿宋" w:eastAsia="仿宋" w:hAnsi="仿宋" w:hint="eastAsia"/>
                <w:kern w:val="0"/>
                <w:szCs w:val="21"/>
              </w:rPr>
              <w:t>但</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不满足要求应判定为</w:t>
            </w:r>
            <w:r w:rsidRPr="00171326">
              <w:rPr>
                <w:rFonts w:ascii="仿宋" w:eastAsia="仿宋" w:hAnsi="仿宋" w:hint="eastAsia"/>
                <w:b/>
                <w:szCs w:val="21"/>
              </w:rPr>
              <w:t>否定</w:t>
            </w:r>
            <w:r w:rsidRPr="00171326">
              <w:rPr>
                <w:rFonts w:ascii="仿宋" w:eastAsia="仿宋" w:hAnsi="仿宋" w:hint="eastAsia"/>
                <w:szCs w:val="21"/>
              </w:rPr>
              <w:t>。</w:t>
            </w:r>
          </w:p>
          <w:p w14:paraId="6917E6B7" w14:textId="77777777" w:rsidR="000A5F19" w:rsidRPr="00171326" w:rsidRDefault="000A1B66">
            <w:pPr>
              <w:rPr>
                <w:rFonts w:ascii="仿宋" w:eastAsia="仿宋" w:hAnsi="仿宋"/>
                <w:szCs w:val="21"/>
              </w:rPr>
            </w:pPr>
            <w:r w:rsidRPr="00171326">
              <w:rPr>
                <w:rFonts w:ascii="仿宋" w:eastAsia="仿宋" w:hAnsi="仿宋" w:hint="eastAsia"/>
                <w:szCs w:val="21"/>
              </w:rPr>
              <w:t>查阅施工安装记录相关文件。</w:t>
            </w:r>
          </w:p>
        </w:tc>
        <w:tc>
          <w:tcPr>
            <w:tcW w:w="916" w:type="dxa"/>
            <w:vAlign w:val="center"/>
          </w:tcPr>
          <w:p w14:paraId="54FAE4BA" w14:textId="77777777" w:rsidR="000A5F19" w:rsidRPr="00171326" w:rsidRDefault="000A5F19">
            <w:pPr>
              <w:spacing w:line="240" w:lineRule="exact"/>
              <w:jc w:val="center"/>
              <w:rPr>
                <w:rFonts w:ascii="仿宋" w:eastAsia="仿宋" w:hAnsi="仿宋"/>
                <w:szCs w:val="21"/>
              </w:rPr>
            </w:pPr>
          </w:p>
        </w:tc>
        <w:tc>
          <w:tcPr>
            <w:tcW w:w="910" w:type="dxa"/>
            <w:vAlign w:val="center"/>
          </w:tcPr>
          <w:p w14:paraId="3825A324" w14:textId="77777777" w:rsidR="000A5F19" w:rsidRPr="00171326" w:rsidRDefault="000A5F19">
            <w:pPr>
              <w:spacing w:line="240" w:lineRule="exact"/>
              <w:jc w:val="center"/>
              <w:rPr>
                <w:rFonts w:ascii="仿宋" w:eastAsia="仿宋" w:hAnsi="仿宋"/>
                <w:szCs w:val="21"/>
              </w:rPr>
            </w:pPr>
          </w:p>
        </w:tc>
        <w:tc>
          <w:tcPr>
            <w:tcW w:w="909" w:type="dxa"/>
            <w:vAlign w:val="center"/>
          </w:tcPr>
          <w:p w14:paraId="16F06151" w14:textId="77777777" w:rsidR="000A5F19" w:rsidRPr="00171326" w:rsidRDefault="000A5F19">
            <w:pPr>
              <w:spacing w:line="240" w:lineRule="exact"/>
              <w:jc w:val="center"/>
              <w:rPr>
                <w:rFonts w:ascii="仿宋" w:eastAsia="仿宋" w:hAnsi="仿宋"/>
                <w:szCs w:val="21"/>
              </w:rPr>
            </w:pPr>
          </w:p>
        </w:tc>
        <w:tc>
          <w:tcPr>
            <w:tcW w:w="1801" w:type="dxa"/>
            <w:vAlign w:val="center"/>
          </w:tcPr>
          <w:p w14:paraId="1ED20D9C" w14:textId="77777777" w:rsidR="000A5F19" w:rsidRPr="00171326" w:rsidRDefault="000A5F19">
            <w:pPr>
              <w:spacing w:line="240" w:lineRule="exact"/>
              <w:jc w:val="center"/>
              <w:rPr>
                <w:rFonts w:ascii="仿宋" w:eastAsia="仿宋" w:hAnsi="仿宋"/>
                <w:szCs w:val="21"/>
              </w:rPr>
            </w:pPr>
          </w:p>
        </w:tc>
      </w:tr>
      <w:tr w:rsidR="000A5F19" w:rsidRPr="00171326" w14:paraId="4A1031FD" w14:textId="77777777">
        <w:trPr>
          <w:jc w:val="center"/>
        </w:trPr>
        <w:tc>
          <w:tcPr>
            <w:tcW w:w="661" w:type="dxa"/>
            <w:tcMar>
              <w:top w:w="15" w:type="dxa"/>
              <w:left w:w="85" w:type="dxa"/>
              <w:bottom w:w="0" w:type="dxa"/>
              <w:right w:w="85" w:type="dxa"/>
            </w:tcMar>
            <w:vAlign w:val="center"/>
          </w:tcPr>
          <w:p w14:paraId="4EB5F96E"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43</w:t>
            </w:r>
          </w:p>
        </w:tc>
        <w:tc>
          <w:tcPr>
            <w:tcW w:w="1559" w:type="dxa"/>
            <w:vMerge/>
            <w:tcMar>
              <w:top w:w="15" w:type="dxa"/>
              <w:left w:w="85" w:type="dxa"/>
              <w:bottom w:w="0" w:type="dxa"/>
              <w:right w:w="85" w:type="dxa"/>
            </w:tcMar>
            <w:vAlign w:val="center"/>
          </w:tcPr>
          <w:p w14:paraId="362EC628"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3B74B42A"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szCs w:val="21"/>
              </w:rPr>
              <w:t>高低压管道安装，保温安装，钢结构安装质量验收文件满足要求</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，满足要求</w:t>
            </w:r>
            <w:r w:rsidRPr="00171326">
              <w:rPr>
                <w:rFonts w:ascii="仿宋" w:eastAsia="仿宋" w:hAnsi="仿宋" w:hint="eastAsia"/>
                <w:kern w:val="0"/>
                <w:szCs w:val="21"/>
              </w:rPr>
              <w:t>但</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不满足要求应判定为</w:t>
            </w:r>
            <w:r w:rsidRPr="00171326">
              <w:rPr>
                <w:rFonts w:ascii="仿宋" w:eastAsia="仿宋" w:hAnsi="仿宋" w:hint="eastAsia"/>
                <w:b/>
                <w:szCs w:val="21"/>
              </w:rPr>
              <w:t>否定</w:t>
            </w:r>
            <w:r w:rsidRPr="00171326">
              <w:rPr>
                <w:rFonts w:ascii="仿宋" w:eastAsia="仿宋" w:hAnsi="仿宋" w:hint="eastAsia"/>
                <w:szCs w:val="21"/>
              </w:rPr>
              <w:t>。</w:t>
            </w:r>
          </w:p>
          <w:p w14:paraId="07307B9D" w14:textId="77777777" w:rsidR="000A5F19" w:rsidRPr="00171326" w:rsidRDefault="000A1B66">
            <w:pPr>
              <w:rPr>
                <w:rFonts w:ascii="仿宋" w:eastAsia="仿宋" w:hAnsi="仿宋"/>
                <w:szCs w:val="21"/>
              </w:rPr>
            </w:pPr>
            <w:r w:rsidRPr="00171326">
              <w:rPr>
                <w:rFonts w:ascii="仿宋" w:eastAsia="仿宋" w:hAnsi="仿宋" w:hint="eastAsia"/>
                <w:szCs w:val="21"/>
              </w:rPr>
              <w:t>查阅施工安装记录相关文件。</w:t>
            </w:r>
          </w:p>
        </w:tc>
        <w:tc>
          <w:tcPr>
            <w:tcW w:w="916" w:type="dxa"/>
            <w:vAlign w:val="center"/>
          </w:tcPr>
          <w:p w14:paraId="6A02ED08" w14:textId="77777777" w:rsidR="000A5F19" w:rsidRPr="00171326" w:rsidRDefault="000A5F19">
            <w:pPr>
              <w:spacing w:line="240" w:lineRule="exact"/>
              <w:jc w:val="center"/>
              <w:rPr>
                <w:rFonts w:ascii="仿宋" w:eastAsia="仿宋" w:hAnsi="仿宋"/>
                <w:szCs w:val="21"/>
              </w:rPr>
            </w:pPr>
          </w:p>
        </w:tc>
        <w:tc>
          <w:tcPr>
            <w:tcW w:w="910" w:type="dxa"/>
            <w:vAlign w:val="center"/>
          </w:tcPr>
          <w:p w14:paraId="0D4C3230" w14:textId="77777777" w:rsidR="000A5F19" w:rsidRPr="00171326" w:rsidRDefault="000A5F19">
            <w:pPr>
              <w:spacing w:line="240" w:lineRule="exact"/>
              <w:jc w:val="center"/>
              <w:rPr>
                <w:rFonts w:ascii="仿宋" w:eastAsia="仿宋" w:hAnsi="仿宋"/>
                <w:szCs w:val="21"/>
              </w:rPr>
            </w:pPr>
          </w:p>
        </w:tc>
        <w:tc>
          <w:tcPr>
            <w:tcW w:w="909" w:type="dxa"/>
            <w:vAlign w:val="center"/>
          </w:tcPr>
          <w:p w14:paraId="3F2E0C97" w14:textId="77777777" w:rsidR="000A5F19" w:rsidRPr="00171326" w:rsidRDefault="000A5F19">
            <w:pPr>
              <w:spacing w:line="240" w:lineRule="exact"/>
              <w:jc w:val="center"/>
              <w:rPr>
                <w:rFonts w:ascii="仿宋" w:eastAsia="仿宋" w:hAnsi="仿宋"/>
                <w:szCs w:val="21"/>
              </w:rPr>
            </w:pPr>
          </w:p>
        </w:tc>
        <w:tc>
          <w:tcPr>
            <w:tcW w:w="1801" w:type="dxa"/>
            <w:vAlign w:val="center"/>
          </w:tcPr>
          <w:p w14:paraId="64A5DCB0" w14:textId="77777777" w:rsidR="000A5F19" w:rsidRPr="00171326" w:rsidRDefault="000A5F19">
            <w:pPr>
              <w:spacing w:line="240" w:lineRule="exact"/>
              <w:jc w:val="center"/>
              <w:rPr>
                <w:rFonts w:ascii="仿宋" w:eastAsia="仿宋" w:hAnsi="仿宋"/>
                <w:szCs w:val="21"/>
              </w:rPr>
            </w:pPr>
          </w:p>
        </w:tc>
      </w:tr>
      <w:tr w:rsidR="000A5F19" w:rsidRPr="00171326" w14:paraId="1470CF14" w14:textId="77777777">
        <w:trPr>
          <w:jc w:val="center"/>
        </w:trPr>
        <w:tc>
          <w:tcPr>
            <w:tcW w:w="661" w:type="dxa"/>
            <w:tcMar>
              <w:top w:w="15" w:type="dxa"/>
              <w:left w:w="85" w:type="dxa"/>
              <w:bottom w:w="0" w:type="dxa"/>
              <w:right w:w="85" w:type="dxa"/>
            </w:tcMar>
            <w:vAlign w:val="center"/>
          </w:tcPr>
          <w:p w14:paraId="6A5A9FE2"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44</w:t>
            </w:r>
          </w:p>
        </w:tc>
        <w:tc>
          <w:tcPr>
            <w:tcW w:w="1559" w:type="dxa"/>
            <w:vMerge/>
            <w:tcMar>
              <w:top w:w="15" w:type="dxa"/>
              <w:left w:w="85" w:type="dxa"/>
              <w:bottom w:w="0" w:type="dxa"/>
              <w:right w:w="85" w:type="dxa"/>
            </w:tcMar>
            <w:vAlign w:val="center"/>
          </w:tcPr>
          <w:p w14:paraId="31B48D4D"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769D8189"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试验室仪表检定用标准表和标准仪器检定文件齐全有效，</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，文件齐全但存在</w:t>
            </w:r>
            <w:proofErr w:type="gramStart"/>
            <w:r w:rsidRPr="00171326">
              <w:rPr>
                <w:rFonts w:ascii="仿宋" w:eastAsia="仿宋" w:hAnsi="仿宋" w:hint="eastAsia"/>
                <w:szCs w:val="21"/>
              </w:rPr>
              <w:t>少量问题</w:t>
            </w:r>
            <w:proofErr w:type="gramEnd"/>
            <w:r w:rsidRPr="00171326">
              <w:rPr>
                <w:rFonts w:ascii="仿宋" w:eastAsia="仿宋" w:hAnsi="仿宋" w:hint="eastAsia"/>
                <w:szCs w:val="21"/>
              </w:rPr>
              <w:t>时判定为</w:t>
            </w:r>
            <w:r w:rsidRPr="00171326">
              <w:rPr>
                <w:rFonts w:ascii="仿宋" w:eastAsia="仿宋" w:hAnsi="仿宋" w:hint="eastAsia"/>
                <w:b/>
                <w:szCs w:val="21"/>
              </w:rPr>
              <w:t>不足</w:t>
            </w:r>
            <w:r w:rsidRPr="00171326">
              <w:rPr>
                <w:rFonts w:ascii="仿宋" w:eastAsia="仿宋" w:hAnsi="仿宋" w:hint="eastAsia"/>
                <w:szCs w:val="21"/>
              </w:rPr>
              <w:t>，文件不齐全应判定为</w:t>
            </w:r>
            <w:r w:rsidRPr="00171326">
              <w:rPr>
                <w:rFonts w:ascii="仿宋" w:eastAsia="仿宋" w:hAnsi="仿宋" w:hint="eastAsia"/>
                <w:b/>
                <w:szCs w:val="21"/>
              </w:rPr>
              <w:t>否定</w:t>
            </w:r>
            <w:r w:rsidRPr="00171326">
              <w:rPr>
                <w:rFonts w:ascii="仿宋" w:eastAsia="仿宋" w:hAnsi="仿宋" w:hint="eastAsia"/>
                <w:szCs w:val="21"/>
              </w:rPr>
              <w:t>。</w:t>
            </w:r>
          </w:p>
          <w:p w14:paraId="137F5850" w14:textId="77777777" w:rsidR="000A5F19" w:rsidRPr="00171326" w:rsidRDefault="000A1B66">
            <w:pPr>
              <w:adjustRightInd w:val="0"/>
              <w:snapToGrid w:val="0"/>
              <w:rPr>
                <w:rFonts w:ascii="仿宋" w:eastAsia="仿宋" w:hAnsi="仿宋"/>
                <w:szCs w:val="21"/>
              </w:rPr>
            </w:pPr>
            <w:r w:rsidRPr="00171326">
              <w:rPr>
                <w:rFonts w:ascii="仿宋" w:eastAsia="仿宋" w:hAnsi="仿宋" w:hint="eastAsia"/>
                <w:szCs w:val="21"/>
              </w:rPr>
              <w:t>查阅施工安装记录相关文件。</w:t>
            </w:r>
          </w:p>
        </w:tc>
        <w:tc>
          <w:tcPr>
            <w:tcW w:w="916" w:type="dxa"/>
            <w:vAlign w:val="center"/>
          </w:tcPr>
          <w:p w14:paraId="176BAC23" w14:textId="77777777" w:rsidR="000A5F19" w:rsidRPr="00171326" w:rsidRDefault="000A5F19">
            <w:pPr>
              <w:spacing w:line="240" w:lineRule="exact"/>
              <w:jc w:val="center"/>
              <w:rPr>
                <w:rFonts w:ascii="仿宋" w:eastAsia="仿宋" w:hAnsi="仿宋"/>
                <w:szCs w:val="21"/>
              </w:rPr>
            </w:pPr>
          </w:p>
        </w:tc>
        <w:tc>
          <w:tcPr>
            <w:tcW w:w="910" w:type="dxa"/>
            <w:vAlign w:val="center"/>
          </w:tcPr>
          <w:p w14:paraId="18B7819A" w14:textId="77777777" w:rsidR="000A5F19" w:rsidRPr="00171326" w:rsidRDefault="000A5F19">
            <w:pPr>
              <w:spacing w:line="240" w:lineRule="exact"/>
              <w:jc w:val="center"/>
              <w:rPr>
                <w:rFonts w:ascii="仿宋" w:eastAsia="仿宋" w:hAnsi="仿宋"/>
                <w:szCs w:val="21"/>
              </w:rPr>
            </w:pPr>
          </w:p>
        </w:tc>
        <w:tc>
          <w:tcPr>
            <w:tcW w:w="909" w:type="dxa"/>
            <w:vAlign w:val="center"/>
          </w:tcPr>
          <w:p w14:paraId="52F39DFA" w14:textId="77777777" w:rsidR="000A5F19" w:rsidRPr="00171326" w:rsidRDefault="000A5F19">
            <w:pPr>
              <w:spacing w:line="240" w:lineRule="exact"/>
              <w:jc w:val="center"/>
              <w:rPr>
                <w:rFonts w:ascii="仿宋" w:eastAsia="仿宋" w:hAnsi="仿宋"/>
                <w:szCs w:val="21"/>
              </w:rPr>
            </w:pPr>
          </w:p>
        </w:tc>
        <w:tc>
          <w:tcPr>
            <w:tcW w:w="1801" w:type="dxa"/>
            <w:vAlign w:val="center"/>
          </w:tcPr>
          <w:p w14:paraId="67006007" w14:textId="77777777" w:rsidR="000A5F19" w:rsidRPr="00171326" w:rsidRDefault="000A5F19">
            <w:pPr>
              <w:spacing w:line="240" w:lineRule="exact"/>
              <w:jc w:val="center"/>
              <w:rPr>
                <w:rFonts w:ascii="仿宋" w:eastAsia="仿宋" w:hAnsi="仿宋"/>
                <w:szCs w:val="21"/>
              </w:rPr>
            </w:pPr>
          </w:p>
        </w:tc>
      </w:tr>
      <w:tr w:rsidR="000A5F19" w:rsidRPr="00171326" w14:paraId="06E8E10C" w14:textId="77777777">
        <w:trPr>
          <w:jc w:val="center"/>
        </w:trPr>
        <w:tc>
          <w:tcPr>
            <w:tcW w:w="661" w:type="dxa"/>
            <w:tcMar>
              <w:top w:w="15" w:type="dxa"/>
              <w:left w:w="85" w:type="dxa"/>
              <w:bottom w:w="0" w:type="dxa"/>
              <w:right w:w="85" w:type="dxa"/>
            </w:tcMar>
            <w:vAlign w:val="center"/>
          </w:tcPr>
          <w:p w14:paraId="46C4E046"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45</w:t>
            </w:r>
          </w:p>
        </w:tc>
        <w:tc>
          <w:tcPr>
            <w:tcW w:w="1559" w:type="dxa"/>
            <w:vMerge/>
            <w:tcMar>
              <w:top w:w="15" w:type="dxa"/>
              <w:left w:w="85" w:type="dxa"/>
              <w:bottom w:w="0" w:type="dxa"/>
              <w:right w:w="85" w:type="dxa"/>
            </w:tcMar>
            <w:vAlign w:val="center"/>
          </w:tcPr>
          <w:p w14:paraId="09DCA524"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70B80308"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设备及系统保护定值整定记录及审批文件齐全准确，</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，文件齐全但存在</w:t>
            </w:r>
            <w:proofErr w:type="gramStart"/>
            <w:r w:rsidRPr="00171326">
              <w:rPr>
                <w:rFonts w:ascii="仿宋" w:eastAsia="仿宋" w:hAnsi="仿宋" w:hint="eastAsia"/>
                <w:szCs w:val="21"/>
              </w:rPr>
              <w:t>少量问题</w:t>
            </w:r>
            <w:proofErr w:type="gramEnd"/>
            <w:r w:rsidRPr="00171326">
              <w:rPr>
                <w:rFonts w:ascii="仿宋" w:eastAsia="仿宋" w:hAnsi="仿宋" w:hint="eastAsia"/>
                <w:szCs w:val="21"/>
              </w:rPr>
              <w:t>时判定为</w:t>
            </w:r>
            <w:r w:rsidRPr="00171326">
              <w:rPr>
                <w:rFonts w:ascii="仿宋" w:eastAsia="仿宋" w:hAnsi="仿宋" w:hint="eastAsia"/>
                <w:b/>
                <w:szCs w:val="21"/>
              </w:rPr>
              <w:t>不足</w:t>
            </w:r>
            <w:r w:rsidRPr="00171326">
              <w:rPr>
                <w:rFonts w:ascii="仿宋" w:eastAsia="仿宋" w:hAnsi="仿宋" w:hint="eastAsia"/>
                <w:szCs w:val="21"/>
              </w:rPr>
              <w:t>，文件不齐全应判定为</w:t>
            </w:r>
            <w:r w:rsidRPr="00171326">
              <w:rPr>
                <w:rFonts w:ascii="仿宋" w:eastAsia="仿宋" w:hAnsi="仿宋" w:hint="eastAsia"/>
                <w:b/>
                <w:szCs w:val="21"/>
              </w:rPr>
              <w:t>否定</w:t>
            </w:r>
            <w:r w:rsidRPr="00171326">
              <w:rPr>
                <w:rFonts w:ascii="仿宋" w:eastAsia="仿宋" w:hAnsi="仿宋" w:hint="eastAsia"/>
                <w:szCs w:val="21"/>
              </w:rPr>
              <w:t>。</w:t>
            </w:r>
          </w:p>
          <w:p w14:paraId="5E594982" w14:textId="77777777" w:rsidR="000A5F19" w:rsidRPr="00171326" w:rsidRDefault="000A1B66">
            <w:pPr>
              <w:adjustRightInd w:val="0"/>
              <w:snapToGrid w:val="0"/>
              <w:rPr>
                <w:rFonts w:ascii="仿宋" w:eastAsia="仿宋" w:hAnsi="仿宋"/>
                <w:szCs w:val="21"/>
              </w:rPr>
            </w:pPr>
            <w:r w:rsidRPr="00171326">
              <w:rPr>
                <w:rFonts w:ascii="仿宋" w:eastAsia="仿宋" w:hAnsi="仿宋" w:hint="eastAsia"/>
                <w:szCs w:val="21"/>
              </w:rPr>
              <w:t>查阅施工安装记录相关文件。</w:t>
            </w:r>
          </w:p>
        </w:tc>
        <w:tc>
          <w:tcPr>
            <w:tcW w:w="916" w:type="dxa"/>
            <w:vAlign w:val="center"/>
          </w:tcPr>
          <w:p w14:paraId="2265E6F5" w14:textId="77777777" w:rsidR="000A5F19" w:rsidRPr="00171326" w:rsidRDefault="000A5F19">
            <w:pPr>
              <w:spacing w:line="240" w:lineRule="exact"/>
              <w:jc w:val="center"/>
              <w:rPr>
                <w:rFonts w:ascii="仿宋" w:eastAsia="仿宋" w:hAnsi="仿宋"/>
                <w:szCs w:val="21"/>
              </w:rPr>
            </w:pPr>
          </w:p>
        </w:tc>
        <w:tc>
          <w:tcPr>
            <w:tcW w:w="910" w:type="dxa"/>
            <w:vAlign w:val="center"/>
          </w:tcPr>
          <w:p w14:paraId="3A59F99B" w14:textId="77777777" w:rsidR="000A5F19" w:rsidRPr="00171326" w:rsidRDefault="000A5F19">
            <w:pPr>
              <w:spacing w:line="240" w:lineRule="exact"/>
              <w:jc w:val="center"/>
              <w:rPr>
                <w:rFonts w:ascii="仿宋" w:eastAsia="仿宋" w:hAnsi="仿宋"/>
                <w:szCs w:val="21"/>
              </w:rPr>
            </w:pPr>
          </w:p>
        </w:tc>
        <w:tc>
          <w:tcPr>
            <w:tcW w:w="909" w:type="dxa"/>
            <w:vAlign w:val="center"/>
          </w:tcPr>
          <w:p w14:paraId="28C9766B" w14:textId="77777777" w:rsidR="000A5F19" w:rsidRPr="00171326" w:rsidRDefault="000A5F19">
            <w:pPr>
              <w:spacing w:line="240" w:lineRule="exact"/>
              <w:jc w:val="center"/>
              <w:rPr>
                <w:rFonts w:ascii="仿宋" w:eastAsia="仿宋" w:hAnsi="仿宋"/>
                <w:szCs w:val="21"/>
              </w:rPr>
            </w:pPr>
          </w:p>
        </w:tc>
        <w:tc>
          <w:tcPr>
            <w:tcW w:w="1801" w:type="dxa"/>
            <w:vAlign w:val="center"/>
          </w:tcPr>
          <w:p w14:paraId="53D0A8CF" w14:textId="77777777" w:rsidR="000A5F19" w:rsidRPr="00171326" w:rsidRDefault="000A5F19">
            <w:pPr>
              <w:spacing w:line="240" w:lineRule="exact"/>
              <w:jc w:val="center"/>
              <w:rPr>
                <w:rFonts w:ascii="仿宋" w:eastAsia="仿宋" w:hAnsi="仿宋"/>
                <w:szCs w:val="21"/>
              </w:rPr>
            </w:pPr>
          </w:p>
        </w:tc>
      </w:tr>
      <w:tr w:rsidR="000A5F19" w:rsidRPr="00171326" w14:paraId="11432E9B" w14:textId="77777777">
        <w:trPr>
          <w:jc w:val="center"/>
        </w:trPr>
        <w:tc>
          <w:tcPr>
            <w:tcW w:w="661" w:type="dxa"/>
            <w:tcMar>
              <w:top w:w="15" w:type="dxa"/>
              <w:left w:w="85" w:type="dxa"/>
              <w:bottom w:w="0" w:type="dxa"/>
              <w:right w:w="85" w:type="dxa"/>
            </w:tcMar>
            <w:vAlign w:val="center"/>
          </w:tcPr>
          <w:p w14:paraId="2F0E46A7"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46</w:t>
            </w:r>
          </w:p>
        </w:tc>
        <w:tc>
          <w:tcPr>
            <w:tcW w:w="1559" w:type="dxa"/>
            <w:vMerge/>
            <w:tcMar>
              <w:top w:w="15" w:type="dxa"/>
              <w:left w:w="85" w:type="dxa"/>
              <w:bottom w:w="0" w:type="dxa"/>
              <w:right w:w="85" w:type="dxa"/>
            </w:tcMar>
            <w:vAlign w:val="center"/>
          </w:tcPr>
          <w:p w14:paraId="51B93E79"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4A9E7E93" w14:textId="77777777" w:rsidR="000A5F19" w:rsidRPr="00171326" w:rsidRDefault="000A1B66" w:rsidP="00A7635B">
            <w:pPr>
              <w:adjustRightInd w:val="0"/>
              <w:snapToGrid w:val="0"/>
              <w:rPr>
                <w:rFonts w:ascii="仿宋" w:eastAsia="仿宋" w:hAnsi="仿宋"/>
                <w:szCs w:val="21"/>
              </w:rPr>
            </w:pPr>
            <w:r w:rsidRPr="00171326">
              <w:rPr>
                <w:rFonts w:ascii="仿宋" w:eastAsia="仿宋" w:hAnsi="仿宋" w:cs="宋体" w:hint="eastAsia"/>
                <w:szCs w:val="21"/>
              </w:rPr>
              <w:t>设备单体调试、测试报告（含高压电器耐压试验）内容完整，数据及结</w:t>
            </w:r>
            <w:r w:rsidRPr="00171326">
              <w:rPr>
                <w:rFonts w:ascii="仿宋" w:eastAsia="仿宋" w:hAnsi="仿宋" w:cs="宋体" w:hint="eastAsia"/>
                <w:szCs w:val="21"/>
              </w:rPr>
              <w:lastRenderedPageBreak/>
              <w:t>论准确，报告格式符合标准规定，</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w:t>
            </w:r>
            <w:r w:rsidRPr="00171326">
              <w:rPr>
                <w:rFonts w:ascii="仿宋" w:eastAsia="仿宋" w:hAnsi="仿宋" w:hint="eastAsia"/>
                <w:kern w:val="0"/>
                <w:szCs w:val="21"/>
              </w:rPr>
              <w:t>符合规范规定但</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不</w:t>
            </w:r>
            <w:r w:rsidRPr="00171326">
              <w:rPr>
                <w:rFonts w:ascii="仿宋" w:eastAsia="仿宋" w:hAnsi="仿宋" w:hint="eastAsia"/>
                <w:kern w:val="0"/>
                <w:szCs w:val="21"/>
              </w:rPr>
              <w:t>符合规范规定</w:t>
            </w:r>
            <w:r w:rsidRPr="00171326">
              <w:rPr>
                <w:rFonts w:ascii="仿宋" w:eastAsia="仿宋" w:hAnsi="仿宋" w:hint="eastAsia"/>
                <w:szCs w:val="21"/>
              </w:rPr>
              <w:t>应判定为</w:t>
            </w:r>
            <w:r w:rsidRPr="00171326">
              <w:rPr>
                <w:rFonts w:ascii="仿宋" w:eastAsia="仿宋" w:hAnsi="仿宋" w:hint="eastAsia"/>
                <w:b/>
                <w:szCs w:val="21"/>
              </w:rPr>
              <w:t>否定</w:t>
            </w:r>
            <w:r w:rsidRPr="00171326">
              <w:rPr>
                <w:rFonts w:ascii="仿宋" w:eastAsia="仿宋" w:hAnsi="仿宋" w:hint="eastAsia"/>
                <w:szCs w:val="21"/>
              </w:rPr>
              <w:t>。</w:t>
            </w:r>
          </w:p>
          <w:p w14:paraId="3D6AA658" w14:textId="77777777" w:rsidR="000A5F19" w:rsidRPr="00171326" w:rsidRDefault="000A1B66" w:rsidP="00A7635B">
            <w:pPr>
              <w:adjustRightInd w:val="0"/>
              <w:snapToGrid w:val="0"/>
              <w:rPr>
                <w:rFonts w:ascii="仿宋" w:eastAsia="仿宋" w:hAnsi="仿宋"/>
                <w:szCs w:val="21"/>
              </w:rPr>
            </w:pPr>
            <w:r w:rsidRPr="00171326">
              <w:rPr>
                <w:rFonts w:ascii="仿宋" w:eastAsia="仿宋" w:hAnsi="仿宋" w:hint="eastAsia"/>
                <w:szCs w:val="21"/>
              </w:rPr>
              <w:t>查阅施工安装记录相关文件。</w:t>
            </w:r>
          </w:p>
        </w:tc>
        <w:tc>
          <w:tcPr>
            <w:tcW w:w="916" w:type="dxa"/>
            <w:vAlign w:val="center"/>
          </w:tcPr>
          <w:p w14:paraId="3F7C48BF" w14:textId="77777777" w:rsidR="000A5F19" w:rsidRPr="00171326" w:rsidRDefault="000A5F19">
            <w:pPr>
              <w:spacing w:line="240" w:lineRule="exact"/>
              <w:jc w:val="center"/>
              <w:rPr>
                <w:rFonts w:ascii="仿宋" w:eastAsia="仿宋" w:hAnsi="仿宋"/>
                <w:szCs w:val="21"/>
              </w:rPr>
            </w:pPr>
          </w:p>
        </w:tc>
        <w:tc>
          <w:tcPr>
            <w:tcW w:w="910" w:type="dxa"/>
            <w:vAlign w:val="center"/>
          </w:tcPr>
          <w:p w14:paraId="1DFFABDE" w14:textId="77777777" w:rsidR="000A5F19" w:rsidRPr="00171326" w:rsidRDefault="000A5F19">
            <w:pPr>
              <w:spacing w:line="240" w:lineRule="exact"/>
              <w:jc w:val="center"/>
              <w:rPr>
                <w:rFonts w:ascii="仿宋" w:eastAsia="仿宋" w:hAnsi="仿宋"/>
                <w:szCs w:val="21"/>
              </w:rPr>
            </w:pPr>
          </w:p>
        </w:tc>
        <w:tc>
          <w:tcPr>
            <w:tcW w:w="909" w:type="dxa"/>
            <w:vAlign w:val="center"/>
          </w:tcPr>
          <w:p w14:paraId="74712D60" w14:textId="77777777" w:rsidR="000A5F19" w:rsidRPr="00171326" w:rsidRDefault="000A5F19">
            <w:pPr>
              <w:spacing w:line="240" w:lineRule="exact"/>
              <w:jc w:val="center"/>
              <w:rPr>
                <w:rFonts w:ascii="仿宋" w:eastAsia="仿宋" w:hAnsi="仿宋"/>
                <w:szCs w:val="21"/>
              </w:rPr>
            </w:pPr>
          </w:p>
        </w:tc>
        <w:tc>
          <w:tcPr>
            <w:tcW w:w="1801" w:type="dxa"/>
            <w:vAlign w:val="center"/>
          </w:tcPr>
          <w:p w14:paraId="34E6B1E3" w14:textId="77777777" w:rsidR="000A5F19" w:rsidRPr="00171326" w:rsidRDefault="000A5F19">
            <w:pPr>
              <w:spacing w:line="240" w:lineRule="exact"/>
              <w:jc w:val="center"/>
              <w:rPr>
                <w:rFonts w:ascii="仿宋" w:eastAsia="仿宋" w:hAnsi="仿宋"/>
                <w:szCs w:val="21"/>
              </w:rPr>
            </w:pPr>
          </w:p>
        </w:tc>
      </w:tr>
      <w:tr w:rsidR="000A5F19" w:rsidRPr="00171326" w14:paraId="5C41EEAE" w14:textId="77777777">
        <w:trPr>
          <w:jc w:val="center"/>
        </w:trPr>
        <w:tc>
          <w:tcPr>
            <w:tcW w:w="661" w:type="dxa"/>
            <w:tcMar>
              <w:top w:w="15" w:type="dxa"/>
              <w:left w:w="85" w:type="dxa"/>
              <w:bottom w:w="0" w:type="dxa"/>
              <w:right w:w="85" w:type="dxa"/>
            </w:tcMar>
            <w:vAlign w:val="center"/>
          </w:tcPr>
          <w:p w14:paraId="595F9B51"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lastRenderedPageBreak/>
              <w:t>47</w:t>
            </w:r>
          </w:p>
        </w:tc>
        <w:tc>
          <w:tcPr>
            <w:tcW w:w="1559" w:type="dxa"/>
            <w:vMerge/>
            <w:tcMar>
              <w:top w:w="15" w:type="dxa"/>
              <w:left w:w="85" w:type="dxa"/>
              <w:bottom w:w="0" w:type="dxa"/>
              <w:right w:w="85" w:type="dxa"/>
            </w:tcMar>
            <w:vAlign w:val="center"/>
          </w:tcPr>
          <w:p w14:paraId="43D6564E"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10B9CD0C"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质量验收及签证齐全完整，定性、定量结论准确，签字规范，</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，满足要求</w:t>
            </w:r>
            <w:r w:rsidRPr="00171326">
              <w:rPr>
                <w:rFonts w:ascii="仿宋" w:eastAsia="仿宋" w:hAnsi="仿宋" w:hint="eastAsia"/>
                <w:kern w:val="0"/>
                <w:szCs w:val="21"/>
              </w:rPr>
              <w:t>但</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不满足要求应判定为</w:t>
            </w:r>
            <w:r w:rsidRPr="00171326">
              <w:rPr>
                <w:rFonts w:ascii="仿宋" w:eastAsia="仿宋" w:hAnsi="仿宋" w:hint="eastAsia"/>
                <w:b/>
                <w:szCs w:val="21"/>
              </w:rPr>
              <w:t>否定</w:t>
            </w:r>
            <w:r w:rsidRPr="00171326">
              <w:rPr>
                <w:rFonts w:ascii="仿宋" w:eastAsia="仿宋" w:hAnsi="仿宋" w:hint="eastAsia"/>
                <w:szCs w:val="21"/>
              </w:rPr>
              <w:t>。</w:t>
            </w:r>
          </w:p>
          <w:p w14:paraId="42FC0F9D" w14:textId="77777777" w:rsidR="000A5F19" w:rsidRPr="00171326" w:rsidRDefault="000A1B66">
            <w:pPr>
              <w:rPr>
                <w:rFonts w:ascii="仿宋" w:eastAsia="仿宋" w:hAnsi="仿宋"/>
                <w:szCs w:val="21"/>
              </w:rPr>
            </w:pPr>
            <w:r w:rsidRPr="00171326">
              <w:rPr>
                <w:rFonts w:ascii="仿宋" w:eastAsia="仿宋" w:hAnsi="仿宋" w:hint="eastAsia"/>
                <w:szCs w:val="21"/>
              </w:rPr>
              <w:t>查阅施工安装记录相关文件。</w:t>
            </w:r>
          </w:p>
        </w:tc>
        <w:tc>
          <w:tcPr>
            <w:tcW w:w="916" w:type="dxa"/>
            <w:vAlign w:val="center"/>
          </w:tcPr>
          <w:p w14:paraId="5AEFD419" w14:textId="77777777" w:rsidR="000A5F19" w:rsidRPr="00171326" w:rsidRDefault="000A5F19">
            <w:pPr>
              <w:spacing w:line="240" w:lineRule="exact"/>
              <w:jc w:val="center"/>
              <w:rPr>
                <w:rFonts w:ascii="仿宋" w:eastAsia="仿宋" w:hAnsi="仿宋"/>
                <w:szCs w:val="21"/>
              </w:rPr>
            </w:pPr>
          </w:p>
        </w:tc>
        <w:tc>
          <w:tcPr>
            <w:tcW w:w="910" w:type="dxa"/>
            <w:vAlign w:val="center"/>
          </w:tcPr>
          <w:p w14:paraId="3DA8A9A9" w14:textId="77777777" w:rsidR="000A5F19" w:rsidRPr="00171326" w:rsidRDefault="000A5F19">
            <w:pPr>
              <w:spacing w:line="240" w:lineRule="exact"/>
              <w:jc w:val="center"/>
              <w:rPr>
                <w:rFonts w:ascii="仿宋" w:eastAsia="仿宋" w:hAnsi="仿宋"/>
                <w:szCs w:val="21"/>
              </w:rPr>
            </w:pPr>
          </w:p>
        </w:tc>
        <w:tc>
          <w:tcPr>
            <w:tcW w:w="909" w:type="dxa"/>
            <w:vAlign w:val="center"/>
          </w:tcPr>
          <w:p w14:paraId="0A81856D" w14:textId="77777777" w:rsidR="000A5F19" w:rsidRPr="00171326" w:rsidRDefault="000A5F19">
            <w:pPr>
              <w:spacing w:line="240" w:lineRule="exact"/>
              <w:jc w:val="center"/>
              <w:rPr>
                <w:rFonts w:ascii="仿宋" w:eastAsia="仿宋" w:hAnsi="仿宋"/>
                <w:szCs w:val="21"/>
              </w:rPr>
            </w:pPr>
          </w:p>
        </w:tc>
        <w:tc>
          <w:tcPr>
            <w:tcW w:w="1801" w:type="dxa"/>
            <w:vAlign w:val="center"/>
          </w:tcPr>
          <w:p w14:paraId="25E84F96" w14:textId="77777777" w:rsidR="000A5F19" w:rsidRPr="00171326" w:rsidRDefault="000A5F19">
            <w:pPr>
              <w:spacing w:line="240" w:lineRule="exact"/>
              <w:jc w:val="center"/>
              <w:rPr>
                <w:rFonts w:ascii="仿宋" w:eastAsia="仿宋" w:hAnsi="仿宋"/>
                <w:szCs w:val="21"/>
              </w:rPr>
            </w:pPr>
          </w:p>
        </w:tc>
      </w:tr>
      <w:tr w:rsidR="000A5F19" w:rsidRPr="00171326" w14:paraId="59CA1831" w14:textId="77777777">
        <w:trPr>
          <w:jc w:val="center"/>
        </w:trPr>
        <w:tc>
          <w:tcPr>
            <w:tcW w:w="661" w:type="dxa"/>
            <w:tcMar>
              <w:top w:w="15" w:type="dxa"/>
              <w:left w:w="85" w:type="dxa"/>
              <w:bottom w:w="0" w:type="dxa"/>
              <w:right w:w="85" w:type="dxa"/>
            </w:tcMar>
            <w:vAlign w:val="center"/>
          </w:tcPr>
          <w:p w14:paraId="686E6419"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48</w:t>
            </w:r>
          </w:p>
        </w:tc>
        <w:tc>
          <w:tcPr>
            <w:tcW w:w="1559" w:type="dxa"/>
            <w:vMerge/>
            <w:tcMar>
              <w:top w:w="15" w:type="dxa"/>
              <w:left w:w="85" w:type="dxa"/>
              <w:bottom w:w="0" w:type="dxa"/>
              <w:right w:w="85" w:type="dxa"/>
            </w:tcMar>
            <w:vAlign w:val="center"/>
          </w:tcPr>
          <w:p w14:paraId="6E02F995"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032DB58E"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szCs w:val="21"/>
              </w:rPr>
              <w:t>焊接工程一览表、受监焊口（焊缝）检验及热处理报告规范完整</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，报告存在</w:t>
            </w:r>
            <w:proofErr w:type="gramStart"/>
            <w:r w:rsidRPr="00171326">
              <w:rPr>
                <w:rFonts w:ascii="仿宋" w:eastAsia="仿宋" w:hAnsi="仿宋" w:hint="eastAsia"/>
                <w:szCs w:val="21"/>
              </w:rPr>
              <w:t>少量问题</w:t>
            </w:r>
            <w:proofErr w:type="gramEnd"/>
            <w:r w:rsidRPr="00171326">
              <w:rPr>
                <w:rFonts w:ascii="仿宋" w:eastAsia="仿宋" w:hAnsi="仿宋" w:hint="eastAsia"/>
                <w:szCs w:val="21"/>
              </w:rPr>
              <w:t>时应判定为</w:t>
            </w:r>
            <w:r w:rsidRPr="00171326">
              <w:rPr>
                <w:rFonts w:ascii="仿宋" w:eastAsia="仿宋" w:hAnsi="仿宋" w:hint="eastAsia"/>
                <w:b/>
                <w:szCs w:val="21"/>
              </w:rPr>
              <w:t>不足，</w:t>
            </w:r>
            <w:r w:rsidRPr="00171326">
              <w:rPr>
                <w:rFonts w:ascii="仿宋" w:eastAsia="仿宋" w:hAnsi="仿宋" w:hint="eastAsia"/>
                <w:szCs w:val="21"/>
              </w:rPr>
              <w:t>报告缺失时应判定为</w:t>
            </w:r>
            <w:r w:rsidRPr="00171326">
              <w:rPr>
                <w:rFonts w:ascii="仿宋" w:eastAsia="仿宋" w:hAnsi="仿宋" w:hint="eastAsia"/>
                <w:b/>
                <w:szCs w:val="21"/>
              </w:rPr>
              <w:t>否定</w:t>
            </w:r>
            <w:r w:rsidRPr="00171326">
              <w:rPr>
                <w:rFonts w:ascii="仿宋" w:eastAsia="仿宋" w:hAnsi="仿宋" w:hint="eastAsia"/>
                <w:szCs w:val="21"/>
              </w:rPr>
              <w:t>。</w:t>
            </w:r>
          </w:p>
          <w:p w14:paraId="0B9AB5C5" w14:textId="77777777" w:rsidR="000A5F19" w:rsidRPr="00171326" w:rsidRDefault="000A1B66">
            <w:pPr>
              <w:adjustRightInd w:val="0"/>
              <w:rPr>
                <w:rFonts w:ascii="仿宋" w:eastAsia="仿宋" w:hAnsi="仿宋"/>
                <w:bCs/>
                <w:szCs w:val="21"/>
              </w:rPr>
            </w:pPr>
            <w:r w:rsidRPr="00171326">
              <w:rPr>
                <w:rFonts w:ascii="仿宋" w:eastAsia="仿宋" w:hAnsi="仿宋" w:hint="eastAsia"/>
                <w:szCs w:val="21"/>
              </w:rPr>
              <w:t>查阅施工安装记录相关文件。</w:t>
            </w:r>
          </w:p>
        </w:tc>
        <w:tc>
          <w:tcPr>
            <w:tcW w:w="916" w:type="dxa"/>
            <w:vAlign w:val="center"/>
          </w:tcPr>
          <w:p w14:paraId="493C0E5A" w14:textId="77777777" w:rsidR="000A5F19" w:rsidRPr="00171326" w:rsidRDefault="000A5F19">
            <w:pPr>
              <w:spacing w:line="240" w:lineRule="exact"/>
              <w:jc w:val="center"/>
              <w:rPr>
                <w:rFonts w:ascii="仿宋" w:eastAsia="仿宋" w:hAnsi="仿宋"/>
                <w:szCs w:val="21"/>
              </w:rPr>
            </w:pPr>
          </w:p>
        </w:tc>
        <w:tc>
          <w:tcPr>
            <w:tcW w:w="910" w:type="dxa"/>
            <w:vAlign w:val="center"/>
          </w:tcPr>
          <w:p w14:paraId="1FFF5D9E" w14:textId="77777777" w:rsidR="000A5F19" w:rsidRPr="00171326" w:rsidRDefault="000A5F19">
            <w:pPr>
              <w:spacing w:line="240" w:lineRule="exact"/>
              <w:jc w:val="center"/>
              <w:rPr>
                <w:rFonts w:ascii="仿宋" w:eastAsia="仿宋" w:hAnsi="仿宋"/>
                <w:szCs w:val="21"/>
              </w:rPr>
            </w:pPr>
          </w:p>
        </w:tc>
        <w:tc>
          <w:tcPr>
            <w:tcW w:w="909" w:type="dxa"/>
            <w:vAlign w:val="center"/>
          </w:tcPr>
          <w:p w14:paraId="22B7332B" w14:textId="77777777" w:rsidR="000A5F19" w:rsidRPr="00171326" w:rsidRDefault="000A5F19">
            <w:pPr>
              <w:spacing w:line="240" w:lineRule="exact"/>
              <w:jc w:val="center"/>
              <w:rPr>
                <w:rFonts w:ascii="仿宋" w:eastAsia="仿宋" w:hAnsi="仿宋"/>
                <w:szCs w:val="21"/>
              </w:rPr>
            </w:pPr>
          </w:p>
        </w:tc>
        <w:tc>
          <w:tcPr>
            <w:tcW w:w="1801" w:type="dxa"/>
            <w:vAlign w:val="center"/>
          </w:tcPr>
          <w:p w14:paraId="6932B802" w14:textId="77777777" w:rsidR="000A5F19" w:rsidRPr="00171326" w:rsidRDefault="000A5F19">
            <w:pPr>
              <w:spacing w:line="240" w:lineRule="exact"/>
              <w:jc w:val="center"/>
              <w:rPr>
                <w:rFonts w:ascii="仿宋" w:eastAsia="仿宋" w:hAnsi="仿宋"/>
                <w:szCs w:val="21"/>
              </w:rPr>
            </w:pPr>
          </w:p>
        </w:tc>
      </w:tr>
      <w:tr w:rsidR="000A5F19" w:rsidRPr="00171326" w14:paraId="4A73491A" w14:textId="77777777">
        <w:trPr>
          <w:jc w:val="center"/>
        </w:trPr>
        <w:tc>
          <w:tcPr>
            <w:tcW w:w="8803" w:type="dxa"/>
            <w:gridSpan w:val="4"/>
            <w:tcMar>
              <w:top w:w="15" w:type="dxa"/>
              <w:left w:w="85" w:type="dxa"/>
              <w:bottom w:w="0" w:type="dxa"/>
              <w:right w:w="85" w:type="dxa"/>
            </w:tcMar>
            <w:vAlign w:val="center"/>
          </w:tcPr>
          <w:p w14:paraId="390EE61E" w14:textId="77777777" w:rsidR="000A5F19" w:rsidRPr="00171326" w:rsidRDefault="000A1B66">
            <w:pPr>
              <w:jc w:val="center"/>
              <w:rPr>
                <w:rFonts w:ascii="仿宋" w:eastAsia="仿宋" w:hAnsi="仿宋"/>
                <w:szCs w:val="21"/>
              </w:rPr>
            </w:pPr>
            <w:r w:rsidRPr="00171326">
              <w:rPr>
                <w:rFonts w:ascii="仿宋" w:eastAsia="仿宋" w:hAnsi="仿宋" w:hint="eastAsia"/>
                <w:szCs w:val="21"/>
              </w:rPr>
              <w:t>合计</w:t>
            </w:r>
          </w:p>
        </w:tc>
        <w:tc>
          <w:tcPr>
            <w:tcW w:w="916" w:type="dxa"/>
            <w:vAlign w:val="center"/>
          </w:tcPr>
          <w:p w14:paraId="0B9EF055" w14:textId="77777777" w:rsidR="000A5F19" w:rsidRPr="00171326" w:rsidRDefault="000A5F19">
            <w:pPr>
              <w:spacing w:line="240" w:lineRule="exact"/>
              <w:jc w:val="center"/>
              <w:rPr>
                <w:rFonts w:ascii="仿宋" w:eastAsia="仿宋" w:hAnsi="仿宋"/>
                <w:szCs w:val="21"/>
              </w:rPr>
            </w:pPr>
          </w:p>
        </w:tc>
        <w:tc>
          <w:tcPr>
            <w:tcW w:w="910" w:type="dxa"/>
          </w:tcPr>
          <w:p w14:paraId="6B76A1C7" w14:textId="77777777" w:rsidR="000A5F19" w:rsidRPr="00171326" w:rsidRDefault="000A5F19">
            <w:pPr>
              <w:spacing w:line="240" w:lineRule="exact"/>
              <w:jc w:val="center"/>
              <w:rPr>
                <w:rFonts w:ascii="仿宋" w:eastAsia="仿宋" w:hAnsi="仿宋"/>
                <w:szCs w:val="21"/>
              </w:rPr>
            </w:pPr>
          </w:p>
        </w:tc>
        <w:tc>
          <w:tcPr>
            <w:tcW w:w="909" w:type="dxa"/>
            <w:vAlign w:val="center"/>
          </w:tcPr>
          <w:p w14:paraId="41293246" w14:textId="77777777" w:rsidR="000A5F19" w:rsidRPr="00171326" w:rsidRDefault="000A5F19">
            <w:pPr>
              <w:spacing w:line="240" w:lineRule="exact"/>
              <w:jc w:val="center"/>
              <w:rPr>
                <w:rFonts w:ascii="仿宋" w:eastAsia="仿宋" w:hAnsi="仿宋"/>
                <w:szCs w:val="21"/>
              </w:rPr>
            </w:pPr>
          </w:p>
        </w:tc>
        <w:tc>
          <w:tcPr>
            <w:tcW w:w="1801" w:type="dxa"/>
            <w:vAlign w:val="center"/>
          </w:tcPr>
          <w:p w14:paraId="647A7F52" w14:textId="77777777" w:rsidR="000A5F19" w:rsidRPr="00171326" w:rsidRDefault="000A5F19">
            <w:pPr>
              <w:spacing w:line="240" w:lineRule="exact"/>
              <w:jc w:val="center"/>
              <w:rPr>
                <w:rFonts w:ascii="仿宋" w:eastAsia="仿宋" w:hAnsi="仿宋"/>
                <w:szCs w:val="21"/>
              </w:rPr>
            </w:pPr>
          </w:p>
        </w:tc>
      </w:tr>
      <w:tr w:rsidR="000A5F19" w:rsidRPr="00171326" w14:paraId="299213D7" w14:textId="77777777">
        <w:trPr>
          <w:jc w:val="center"/>
        </w:trPr>
        <w:tc>
          <w:tcPr>
            <w:tcW w:w="5322" w:type="dxa"/>
            <w:gridSpan w:val="3"/>
            <w:tcMar>
              <w:top w:w="15" w:type="dxa"/>
              <w:left w:w="85" w:type="dxa"/>
              <w:bottom w:w="0" w:type="dxa"/>
              <w:right w:w="85" w:type="dxa"/>
            </w:tcMar>
            <w:vAlign w:val="center"/>
          </w:tcPr>
          <w:p w14:paraId="43C83BE4" w14:textId="77777777" w:rsidR="000A5F19" w:rsidRPr="00171326" w:rsidRDefault="000A1B66">
            <w:pPr>
              <w:spacing w:line="240" w:lineRule="exact"/>
              <w:jc w:val="center"/>
              <w:rPr>
                <w:rFonts w:ascii="仿宋" w:eastAsia="仿宋" w:hAnsi="仿宋"/>
                <w:szCs w:val="21"/>
              </w:rPr>
            </w:pPr>
            <w:r w:rsidRPr="00171326">
              <w:rPr>
                <w:rFonts w:ascii="仿宋" w:eastAsia="仿宋" w:hAnsi="仿宋"/>
                <w:color w:val="000000"/>
              </w:rPr>
              <w:t>结论</w:t>
            </w:r>
          </w:p>
        </w:tc>
        <w:tc>
          <w:tcPr>
            <w:tcW w:w="8017" w:type="dxa"/>
            <w:gridSpan w:val="5"/>
            <w:vAlign w:val="center"/>
          </w:tcPr>
          <w:p w14:paraId="73AE84AC" w14:textId="77777777" w:rsidR="000A5F19" w:rsidRPr="00171326" w:rsidRDefault="000A1B66">
            <w:pPr>
              <w:spacing w:line="400" w:lineRule="exact"/>
              <w:rPr>
                <w:rFonts w:ascii="仿宋" w:eastAsia="仿宋" w:hAnsi="仿宋"/>
                <w:color w:val="000000"/>
              </w:rPr>
            </w:pPr>
            <w:r w:rsidRPr="00171326">
              <w:rPr>
                <w:rFonts w:ascii="仿宋" w:eastAsia="仿宋" w:hAnsi="仿宋"/>
                <w:color w:val="000000"/>
              </w:rPr>
              <w:t>实际共核查</w:t>
            </w:r>
            <w:r w:rsidRPr="00171326">
              <w:rPr>
                <w:rFonts w:ascii="仿宋" w:eastAsia="仿宋" w:hAnsi="仿宋" w:hint="eastAsia"/>
                <w:color w:val="000000"/>
              </w:rPr>
              <w:t xml:space="preserve">  </w:t>
            </w:r>
            <w:r w:rsidRPr="00171326">
              <w:rPr>
                <w:rFonts w:ascii="仿宋" w:eastAsia="仿宋" w:hAnsi="仿宋"/>
                <w:color w:val="000000"/>
              </w:rPr>
              <w:t>项，其中</w:t>
            </w:r>
            <w:r w:rsidRPr="00171326">
              <w:rPr>
                <w:rFonts w:ascii="仿宋" w:eastAsia="仿宋" w:hAnsi="仿宋" w:hint="eastAsia"/>
                <w:color w:val="000000"/>
              </w:rPr>
              <w:t xml:space="preserve">良好  </w:t>
            </w:r>
            <w:r w:rsidRPr="00171326">
              <w:rPr>
                <w:rFonts w:ascii="仿宋" w:eastAsia="仿宋" w:hAnsi="仿宋"/>
                <w:color w:val="000000"/>
              </w:rPr>
              <w:t>项，不足</w:t>
            </w:r>
            <w:r w:rsidRPr="00171326">
              <w:rPr>
                <w:rFonts w:ascii="仿宋" w:eastAsia="仿宋" w:hAnsi="仿宋" w:hint="eastAsia"/>
                <w:color w:val="000000"/>
              </w:rPr>
              <w:t xml:space="preserve">  </w:t>
            </w:r>
            <w:r w:rsidRPr="00171326">
              <w:rPr>
                <w:rFonts w:ascii="仿宋" w:eastAsia="仿宋" w:hAnsi="仿宋"/>
                <w:color w:val="000000"/>
              </w:rPr>
              <w:t>项，否定</w:t>
            </w:r>
            <w:r w:rsidRPr="00171326">
              <w:rPr>
                <w:rFonts w:ascii="仿宋" w:eastAsia="仿宋" w:hAnsi="仿宋" w:hint="eastAsia"/>
                <w:color w:val="000000"/>
              </w:rPr>
              <w:t xml:space="preserve">  </w:t>
            </w:r>
            <w:r w:rsidRPr="00171326">
              <w:rPr>
                <w:rFonts w:ascii="仿宋" w:eastAsia="仿宋" w:hAnsi="仿宋"/>
                <w:color w:val="000000"/>
              </w:rPr>
              <w:t>项。</w:t>
            </w:r>
          </w:p>
          <w:p w14:paraId="0924BB71" w14:textId="77777777" w:rsidR="000A5F19" w:rsidRPr="00171326" w:rsidRDefault="000A1B66">
            <w:pPr>
              <w:spacing w:line="400" w:lineRule="exact"/>
              <w:rPr>
                <w:rFonts w:ascii="仿宋" w:eastAsia="仿宋" w:hAnsi="仿宋"/>
                <w:color w:val="000000"/>
              </w:rPr>
            </w:pPr>
            <w:r w:rsidRPr="00171326">
              <w:rPr>
                <w:rFonts w:ascii="仿宋" w:eastAsia="仿宋" w:hAnsi="仿宋" w:hint="eastAsia"/>
                <w:color w:val="000000"/>
              </w:rPr>
              <w:t>良好</w:t>
            </w:r>
            <w:r w:rsidRPr="00171326">
              <w:rPr>
                <w:rFonts w:ascii="仿宋" w:eastAsia="仿宋" w:hAnsi="仿宋"/>
                <w:color w:val="000000"/>
              </w:rPr>
              <w:t>率为    %。</w:t>
            </w:r>
          </w:p>
          <w:p w14:paraId="61378264" w14:textId="77777777" w:rsidR="000A5F19" w:rsidRPr="00171326" w:rsidRDefault="000A1B66">
            <w:pPr>
              <w:spacing w:line="240" w:lineRule="exact"/>
              <w:jc w:val="center"/>
              <w:rPr>
                <w:rFonts w:ascii="仿宋" w:eastAsia="仿宋" w:hAnsi="仿宋"/>
                <w:szCs w:val="21"/>
              </w:rPr>
            </w:pPr>
            <w:r w:rsidRPr="00171326">
              <w:rPr>
                <w:rFonts w:ascii="仿宋" w:eastAsia="仿宋" w:hAnsi="仿宋"/>
                <w:color w:val="000000"/>
              </w:rPr>
              <w:t>核查专家：</w:t>
            </w:r>
          </w:p>
        </w:tc>
      </w:tr>
    </w:tbl>
    <w:p w14:paraId="640FECF4" w14:textId="77777777" w:rsidR="000A5F19" w:rsidRPr="00171326" w:rsidRDefault="000A1B66" w:rsidP="003561A3">
      <w:pPr>
        <w:widowControl/>
        <w:rPr>
          <w:rFonts w:ascii="仿宋" w:eastAsia="仿宋" w:hAnsi="仿宋"/>
          <w:szCs w:val="21"/>
        </w:rPr>
      </w:pPr>
      <w:r w:rsidRPr="00171326">
        <w:rPr>
          <w:rFonts w:ascii="仿宋" w:eastAsia="仿宋" w:hAnsi="仿宋"/>
          <w:szCs w:val="21"/>
        </w:rPr>
        <w:t>注</w:t>
      </w:r>
      <w:r w:rsidRPr="00171326">
        <w:rPr>
          <w:rFonts w:ascii="仿宋" w:eastAsia="仿宋" w:hAnsi="仿宋" w:hint="eastAsia"/>
          <w:szCs w:val="21"/>
        </w:rPr>
        <w:t>：请在备注栏中注明未核查项的未核查原因如“无此项内容”或因何原因未能够进行核查；请在备注栏中对质量特别突出的亮点进行说明，对不足、否定说明具体原因。</w:t>
      </w:r>
    </w:p>
    <w:p w14:paraId="62872C55" w14:textId="475AEB97" w:rsidR="00654EEE" w:rsidRPr="009266B1" w:rsidRDefault="000A1B66" w:rsidP="006B76D7">
      <w:pPr>
        <w:widowControl/>
        <w:spacing w:line="360" w:lineRule="auto"/>
        <w:jc w:val="left"/>
        <w:outlineLvl w:val="1"/>
        <w:rPr>
          <w:rFonts w:ascii="微软雅黑" w:eastAsia="微软雅黑" w:hAnsi="微软雅黑" w:cs="FZXBSJW--GB1-0"/>
          <w:b/>
          <w:kern w:val="0"/>
          <w:sz w:val="28"/>
          <w:szCs w:val="28"/>
        </w:rPr>
      </w:pPr>
      <w:r>
        <w:rPr>
          <w:rFonts w:ascii="宋体" w:eastAsia="宋体" w:hAnsi="宋体"/>
        </w:rPr>
        <w:br w:type="page"/>
      </w:r>
      <w:r w:rsidR="00654EEE" w:rsidRPr="009266B1">
        <w:rPr>
          <w:rFonts w:ascii="微软雅黑" w:eastAsia="微软雅黑" w:hAnsi="微软雅黑" w:cs="FZXBSJW--GB1-0" w:hint="eastAsia"/>
          <w:b/>
          <w:kern w:val="0"/>
          <w:sz w:val="28"/>
          <w:szCs w:val="28"/>
        </w:rPr>
        <w:lastRenderedPageBreak/>
        <w:t>表5：主要技术经济指标现场复查评价记录</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220"/>
        <w:gridCol w:w="4811"/>
        <w:gridCol w:w="1772"/>
        <w:gridCol w:w="4536"/>
      </w:tblGrid>
      <w:tr w:rsidR="000A5F19" w:rsidRPr="00C45FF1" w14:paraId="2AA16EF9" w14:textId="77777777">
        <w:trPr>
          <w:trHeight w:val="486"/>
          <w:tblHeader/>
          <w:jc w:val="center"/>
        </w:trPr>
        <w:tc>
          <w:tcPr>
            <w:tcW w:w="2220" w:type="dxa"/>
            <w:vAlign w:val="center"/>
          </w:tcPr>
          <w:p w14:paraId="6331366D" w14:textId="77777777" w:rsidR="000A5F19" w:rsidRPr="00C45FF1" w:rsidRDefault="000A1B66">
            <w:pPr>
              <w:snapToGrid w:val="0"/>
              <w:spacing w:line="240" w:lineRule="exact"/>
              <w:jc w:val="center"/>
              <w:rPr>
                <w:rFonts w:ascii="仿宋" w:eastAsia="仿宋" w:hAnsi="仿宋"/>
                <w:szCs w:val="21"/>
              </w:rPr>
            </w:pPr>
            <w:r w:rsidRPr="00C45FF1">
              <w:rPr>
                <w:rFonts w:ascii="仿宋" w:eastAsia="仿宋" w:hAnsi="仿宋" w:hint="eastAsia"/>
                <w:szCs w:val="21"/>
              </w:rPr>
              <w:t>工程名称</w:t>
            </w:r>
          </w:p>
        </w:tc>
        <w:tc>
          <w:tcPr>
            <w:tcW w:w="4811" w:type="dxa"/>
            <w:vAlign w:val="center"/>
          </w:tcPr>
          <w:p w14:paraId="7201F106" w14:textId="77777777" w:rsidR="000A5F19" w:rsidRPr="00C45FF1" w:rsidRDefault="000A5F19">
            <w:pPr>
              <w:snapToGrid w:val="0"/>
              <w:spacing w:line="240" w:lineRule="exact"/>
              <w:jc w:val="center"/>
              <w:rPr>
                <w:rFonts w:ascii="仿宋" w:eastAsia="仿宋" w:hAnsi="仿宋"/>
                <w:szCs w:val="21"/>
              </w:rPr>
            </w:pPr>
          </w:p>
        </w:tc>
        <w:tc>
          <w:tcPr>
            <w:tcW w:w="1772" w:type="dxa"/>
            <w:vAlign w:val="center"/>
          </w:tcPr>
          <w:p w14:paraId="4F8875EE" w14:textId="77777777" w:rsidR="000A5F19" w:rsidRPr="00C45FF1" w:rsidRDefault="000A1B66">
            <w:pPr>
              <w:snapToGrid w:val="0"/>
              <w:spacing w:line="240" w:lineRule="exact"/>
              <w:jc w:val="center"/>
              <w:rPr>
                <w:rFonts w:ascii="仿宋" w:eastAsia="仿宋" w:hAnsi="仿宋"/>
                <w:szCs w:val="21"/>
              </w:rPr>
            </w:pPr>
            <w:r w:rsidRPr="00C45FF1">
              <w:rPr>
                <w:rFonts w:ascii="仿宋" w:eastAsia="仿宋" w:hAnsi="仿宋" w:hint="eastAsia"/>
                <w:szCs w:val="21"/>
              </w:rPr>
              <w:t>复查时间</w:t>
            </w:r>
          </w:p>
        </w:tc>
        <w:tc>
          <w:tcPr>
            <w:tcW w:w="4536" w:type="dxa"/>
            <w:vAlign w:val="center"/>
          </w:tcPr>
          <w:p w14:paraId="412103F4" w14:textId="77777777" w:rsidR="000A5F19" w:rsidRPr="00C45FF1" w:rsidRDefault="000A1B66">
            <w:pPr>
              <w:adjustRightInd w:val="0"/>
              <w:snapToGrid w:val="0"/>
              <w:spacing w:line="240" w:lineRule="exact"/>
              <w:jc w:val="right"/>
              <w:rPr>
                <w:rFonts w:ascii="仿宋" w:eastAsia="仿宋" w:hAnsi="仿宋"/>
                <w:szCs w:val="21"/>
              </w:rPr>
            </w:pPr>
            <w:r w:rsidRPr="00C45FF1">
              <w:rPr>
                <w:rFonts w:ascii="仿宋" w:eastAsia="仿宋" w:hAnsi="仿宋"/>
                <w:szCs w:val="21"/>
              </w:rPr>
              <w:t>年</w:t>
            </w:r>
            <w:r w:rsidRPr="00C45FF1">
              <w:rPr>
                <w:rFonts w:ascii="仿宋" w:eastAsia="仿宋" w:hAnsi="仿宋" w:hint="eastAsia"/>
                <w:szCs w:val="21"/>
              </w:rPr>
              <w:t xml:space="preserve">　</w:t>
            </w:r>
            <w:r w:rsidRPr="00C45FF1">
              <w:rPr>
                <w:rFonts w:ascii="仿宋" w:eastAsia="仿宋" w:hAnsi="仿宋"/>
                <w:szCs w:val="21"/>
              </w:rPr>
              <w:t>月</w:t>
            </w:r>
            <w:r w:rsidRPr="00C45FF1">
              <w:rPr>
                <w:rFonts w:ascii="仿宋" w:eastAsia="仿宋" w:hAnsi="仿宋" w:hint="eastAsia"/>
                <w:szCs w:val="21"/>
              </w:rPr>
              <w:t xml:space="preserve">　</w:t>
            </w:r>
            <w:r w:rsidRPr="00C45FF1">
              <w:rPr>
                <w:rFonts w:ascii="仿宋" w:eastAsia="仿宋" w:hAnsi="仿宋"/>
                <w:szCs w:val="21"/>
              </w:rPr>
              <w:t>日</w:t>
            </w:r>
          </w:p>
        </w:tc>
      </w:tr>
    </w:tbl>
    <w:p w14:paraId="760007EB" w14:textId="77777777" w:rsidR="00D122D0" w:rsidRPr="00D122D0" w:rsidRDefault="00D122D0">
      <w:pPr>
        <w:rPr>
          <w:sz w:val="2"/>
          <w:szCs w:val="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661"/>
        <w:gridCol w:w="1559"/>
        <w:gridCol w:w="3102"/>
        <w:gridCol w:w="3481"/>
        <w:gridCol w:w="916"/>
        <w:gridCol w:w="910"/>
        <w:gridCol w:w="909"/>
        <w:gridCol w:w="1801"/>
      </w:tblGrid>
      <w:tr w:rsidR="000A5F19" w:rsidRPr="00C45FF1" w14:paraId="5844AC9B" w14:textId="77777777">
        <w:trPr>
          <w:tblHeader/>
          <w:jc w:val="center"/>
        </w:trPr>
        <w:tc>
          <w:tcPr>
            <w:tcW w:w="661" w:type="dxa"/>
            <w:vAlign w:val="center"/>
          </w:tcPr>
          <w:p w14:paraId="0E2B1D4D" w14:textId="77777777" w:rsidR="000A5F19" w:rsidRPr="00C45FF1" w:rsidRDefault="000A1B66">
            <w:pPr>
              <w:snapToGrid w:val="0"/>
              <w:spacing w:line="240" w:lineRule="exact"/>
              <w:jc w:val="center"/>
              <w:rPr>
                <w:rFonts w:ascii="仿宋" w:eastAsia="仿宋" w:hAnsi="仿宋"/>
                <w:szCs w:val="21"/>
              </w:rPr>
            </w:pPr>
            <w:r w:rsidRPr="00C45FF1">
              <w:rPr>
                <w:rFonts w:ascii="仿宋" w:eastAsia="仿宋" w:hAnsi="仿宋" w:hint="eastAsia"/>
                <w:szCs w:val="21"/>
              </w:rPr>
              <w:t>序号</w:t>
            </w:r>
          </w:p>
        </w:tc>
        <w:tc>
          <w:tcPr>
            <w:tcW w:w="1559" w:type="dxa"/>
            <w:vAlign w:val="center"/>
          </w:tcPr>
          <w:p w14:paraId="270FDA75" w14:textId="77777777" w:rsidR="000A5F19" w:rsidRPr="00C45FF1" w:rsidRDefault="000A1B66">
            <w:pPr>
              <w:snapToGrid w:val="0"/>
              <w:spacing w:line="240" w:lineRule="exact"/>
              <w:jc w:val="center"/>
              <w:rPr>
                <w:rFonts w:ascii="仿宋" w:eastAsia="仿宋" w:hAnsi="仿宋"/>
                <w:szCs w:val="21"/>
              </w:rPr>
            </w:pPr>
            <w:r w:rsidRPr="00C45FF1">
              <w:rPr>
                <w:rFonts w:ascii="仿宋" w:eastAsia="仿宋" w:hAnsi="仿宋" w:hint="eastAsia"/>
                <w:szCs w:val="21"/>
              </w:rPr>
              <w:t>项    目</w:t>
            </w:r>
          </w:p>
        </w:tc>
        <w:tc>
          <w:tcPr>
            <w:tcW w:w="6583" w:type="dxa"/>
            <w:gridSpan w:val="2"/>
            <w:vAlign w:val="center"/>
          </w:tcPr>
          <w:p w14:paraId="263C78EC" w14:textId="77777777" w:rsidR="000A5F19" w:rsidRPr="00C45FF1" w:rsidRDefault="000A1B66">
            <w:pPr>
              <w:spacing w:line="300" w:lineRule="exact"/>
              <w:jc w:val="center"/>
              <w:rPr>
                <w:rFonts w:ascii="仿宋" w:eastAsia="仿宋" w:hAnsi="仿宋"/>
                <w:szCs w:val="21"/>
              </w:rPr>
            </w:pPr>
            <w:r w:rsidRPr="00C45FF1">
              <w:rPr>
                <w:rFonts w:ascii="仿宋" w:eastAsia="仿宋" w:hAnsi="仿宋" w:hint="eastAsia"/>
                <w:szCs w:val="21"/>
              </w:rPr>
              <w:t>评价内容、评价标准及评价方法</w:t>
            </w:r>
          </w:p>
        </w:tc>
        <w:tc>
          <w:tcPr>
            <w:tcW w:w="916" w:type="dxa"/>
            <w:vAlign w:val="center"/>
          </w:tcPr>
          <w:p w14:paraId="78F7B4F9" w14:textId="77777777" w:rsidR="000A5F19" w:rsidRPr="00C45FF1" w:rsidRDefault="000A1B66">
            <w:pPr>
              <w:spacing w:line="300" w:lineRule="exact"/>
              <w:jc w:val="center"/>
              <w:rPr>
                <w:rFonts w:ascii="仿宋" w:eastAsia="仿宋" w:hAnsi="仿宋"/>
                <w:szCs w:val="21"/>
              </w:rPr>
            </w:pPr>
            <w:r w:rsidRPr="00C45FF1">
              <w:rPr>
                <w:rFonts w:ascii="仿宋" w:eastAsia="仿宋" w:hAnsi="仿宋" w:hint="eastAsia"/>
                <w:szCs w:val="21"/>
              </w:rPr>
              <w:t>良好</w:t>
            </w:r>
          </w:p>
        </w:tc>
        <w:tc>
          <w:tcPr>
            <w:tcW w:w="910" w:type="dxa"/>
            <w:vAlign w:val="center"/>
          </w:tcPr>
          <w:p w14:paraId="51E699FC" w14:textId="77777777" w:rsidR="000A5F19" w:rsidRPr="00C45FF1" w:rsidRDefault="000A1B66">
            <w:pPr>
              <w:adjustRightInd w:val="0"/>
              <w:snapToGrid w:val="0"/>
              <w:spacing w:line="240" w:lineRule="exact"/>
              <w:jc w:val="center"/>
              <w:rPr>
                <w:rFonts w:ascii="仿宋" w:eastAsia="仿宋" w:hAnsi="仿宋"/>
                <w:szCs w:val="21"/>
              </w:rPr>
            </w:pPr>
            <w:r w:rsidRPr="00C45FF1">
              <w:rPr>
                <w:rFonts w:ascii="仿宋" w:eastAsia="仿宋" w:hAnsi="仿宋" w:hint="eastAsia"/>
                <w:szCs w:val="21"/>
              </w:rPr>
              <w:t>不足</w:t>
            </w:r>
          </w:p>
        </w:tc>
        <w:tc>
          <w:tcPr>
            <w:tcW w:w="909" w:type="dxa"/>
            <w:vAlign w:val="center"/>
          </w:tcPr>
          <w:p w14:paraId="16AE372F" w14:textId="77777777" w:rsidR="000A5F19" w:rsidRPr="00C45FF1" w:rsidRDefault="000A1B66">
            <w:pPr>
              <w:adjustRightInd w:val="0"/>
              <w:snapToGrid w:val="0"/>
              <w:spacing w:line="240" w:lineRule="exact"/>
              <w:jc w:val="center"/>
              <w:rPr>
                <w:rFonts w:ascii="仿宋" w:eastAsia="仿宋" w:hAnsi="仿宋"/>
                <w:szCs w:val="21"/>
              </w:rPr>
            </w:pPr>
            <w:r w:rsidRPr="00C45FF1">
              <w:rPr>
                <w:rFonts w:ascii="仿宋" w:eastAsia="仿宋" w:hAnsi="仿宋" w:hint="eastAsia"/>
                <w:szCs w:val="21"/>
              </w:rPr>
              <w:t>否定</w:t>
            </w:r>
          </w:p>
        </w:tc>
        <w:tc>
          <w:tcPr>
            <w:tcW w:w="1801" w:type="dxa"/>
            <w:vAlign w:val="center"/>
          </w:tcPr>
          <w:p w14:paraId="3487C95C" w14:textId="77777777" w:rsidR="000A5F19" w:rsidRPr="00C45FF1" w:rsidRDefault="000A1B66">
            <w:pPr>
              <w:spacing w:line="300" w:lineRule="exact"/>
              <w:jc w:val="center"/>
              <w:rPr>
                <w:rFonts w:ascii="仿宋" w:eastAsia="仿宋" w:hAnsi="仿宋"/>
                <w:szCs w:val="21"/>
              </w:rPr>
            </w:pPr>
            <w:r w:rsidRPr="00C45FF1">
              <w:rPr>
                <w:rFonts w:ascii="仿宋" w:eastAsia="仿宋" w:hAnsi="仿宋" w:hint="eastAsia"/>
                <w:szCs w:val="21"/>
              </w:rPr>
              <w:t>备注</w:t>
            </w:r>
          </w:p>
        </w:tc>
      </w:tr>
      <w:tr w:rsidR="000A5F19" w:rsidRPr="00C45FF1" w14:paraId="037998F8" w14:textId="77777777">
        <w:trPr>
          <w:jc w:val="center"/>
        </w:trPr>
        <w:tc>
          <w:tcPr>
            <w:tcW w:w="661" w:type="dxa"/>
            <w:tcMar>
              <w:top w:w="15" w:type="dxa"/>
              <w:left w:w="85" w:type="dxa"/>
              <w:bottom w:w="0" w:type="dxa"/>
              <w:right w:w="85" w:type="dxa"/>
            </w:tcMar>
            <w:vAlign w:val="center"/>
          </w:tcPr>
          <w:p w14:paraId="5D9E9C82" w14:textId="77777777" w:rsidR="000A5F19" w:rsidRPr="00C45FF1" w:rsidRDefault="000A1B66">
            <w:pPr>
              <w:spacing w:line="240" w:lineRule="exact"/>
              <w:jc w:val="center"/>
              <w:rPr>
                <w:rFonts w:ascii="仿宋" w:eastAsia="仿宋" w:hAnsi="仿宋"/>
                <w:bCs/>
                <w:szCs w:val="21"/>
              </w:rPr>
            </w:pPr>
            <w:r w:rsidRPr="00C45FF1">
              <w:rPr>
                <w:rFonts w:ascii="仿宋" w:eastAsia="仿宋" w:hAnsi="仿宋" w:hint="eastAsia"/>
                <w:bCs/>
                <w:szCs w:val="21"/>
              </w:rPr>
              <w:t>1</w:t>
            </w:r>
          </w:p>
        </w:tc>
        <w:tc>
          <w:tcPr>
            <w:tcW w:w="1559" w:type="dxa"/>
            <w:vMerge w:val="restart"/>
            <w:tcMar>
              <w:top w:w="15" w:type="dxa"/>
              <w:left w:w="85" w:type="dxa"/>
              <w:bottom w:w="0" w:type="dxa"/>
              <w:right w:w="85" w:type="dxa"/>
            </w:tcMar>
            <w:vAlign w:val="center"/>
          </w:tcPr>
          <w:p w14:paraId="28E71E24" w14:textId="77777777" w:rsidR="000A5F19" w:rsidRPr="00C45FF1" w:rsidRDefault="000A1B66">
            <w:pPr>
              <w:spacing w:line="240" w:lineRule="exact"/>
              <w:jc w:val="center"/>
              <w:rPr>
                <w:rFonts w:ascii="仿宋" w:eastAsia="仿宋" w:hAnsi="仿宋"/>
                <w:bCs/>
                <w:szCs w:val="21"/>
              </w:rPr>
            </w:pPr>
            <w:r w:rsidRPr="00C45FF1">
              <w:rPr>
                <w:rFonts w:ascii="仿宋" w:eastAsia="仿宋" w:hAnsi="仿宋" w:hint="eastAsia"/>
                <w:bCs/>
                <w:szCs w:val="21"/>
              </w:rPr>
              <w:t>环保</w:t>
            </w:r>
            <w:r w:rsidRPr="00C45FF1">
              <w:rPr>
                <w:rFonts w:ascii="仿宋" w:eastAsia="仿宋" w:hAnsi="仿宋" w:hint="eastAsia"/>
                <w:kern w:val="0"/>
                <w:szCs w:val="21"/>
              </w:rPr>
              <w:t>目标</w:t>
            </w:r>
          </w:p>
        </w:tc>
        <w:tc>
          <w:tcPr>
            <w:tcW w:w="6583" w:type="dxa"/>
            <w:gridSpan w:val="2"/>
            <w:vAlign w:val="center"/>
          </w:tcPr>
          <w:p w14:paraId="457C08AB" w14:textId="77777777" w:rsidR="000A5F19" w:rsidRPr="00C45FF1" w:rsidRDefault="000A1B66">
            <w:pPr>
              <w:spacing w:line="240" w:lineRule="exact"/>
              <w:rPr>
                <w:rFonts w:ascii="仿宋" w:eastAsia="仿宋" w:hAnsi="仿宋"/>
                <w:color w:val="000000"/>
                <w:szCs w:val="21"/>
              </w:rPr>
            </w:pPr>
            <w:r w:rsidRPr="00C45FF1">
              <w:rPr>
                <w:rFonts w:ascii="仿宋" w:eastAsia="仿宋" w:hAnsi="仿宋" w:hint="eastAsia"/>
                <w:color w:val="000000"/>
                <w:szCs w:val="21"/>
              </w:rPr>
              <w:t>当未发生环境污染事故时，评定为</w:t>
            </w:r>
            <w:r w:rsidRPr="00C45FF1">
              <w:rPr>
                <w:rFonts w:ascii="仿宋" w:eastAsia="仿宋" w:hAnsi="仿宋" w:hint="eastAsia"/>
                <w:b/>
                <w:color w:val="000000"/>
                <w:szCs w:val="21"/>
              </w:rPr>
              <w:t>良好</w:t>
            </w:r>
            <w:r w:rsidRPr="00C45FF1">
              <w:rPr>
                <w:rFonts w:ascii="仿宋" w:eastAsia="仿宋" w:hAnsi="仿宋" w:hint="eastAsia"/>
                <w:color w:val="000000"/>
                <w:szCs w:val="21"/>
              </w:rPr>
              <w:t>,否则应判定为</w:t>
            </w:r>
            <w:r w:rsidRPr="00C45FF1">
              <w:rPr>
                <w:rFonts w:ascii="仿宋" w:eastAsia="仿宋" w:hAnsi="仿宋" w:hint="eastAsia"/>
                <w:b/>
                <w:color w:val="000000"/>
                <w:szCs w:val="21"/>
              </w:rPr>
              <w:t>否定</w:t>
            </w:r>
            <w:r w:rsidRPr="00C45FF1">
              <w:rPr>
                <w:rFonts w:ascii="仿宋" w:eastAsia="仿宋" w:hAnsi="仿宋" w:hint="eastAsia"/>
                <w:color w:val="000000"/>
                <w:szCs w:val="21"/>
              </w:rPr>
              <w:t>。</w:t>
            </w:r>
          </w:p>
          <w:p w14:paraId="42656DCD" w14:textId="77777777" w:rsidR="000A5F19" w:rsidRPr="00C45FF1" w:rsidRDefault="000A1B66">
            <w:pPr>
              <w:spacing w:line="240" w:lineRule="exact"/>
              <w:rPr>
                <w:rFonts w:ascii="仿宋" w:eastAsia="仿宋" w:hAnsi="仿宋"/>
                <w:color w:val="000000"/>
                <w:szCs w:val="21"/>
              </w:rPr>
            </w:pPr>
            <w:r w:rsidRPr="00C45FF1">
              <w:rPr>
                <w:rFonts w:ascii="仿宋" w:eastAsia="仿宋" w:hAnsi="仿宋" w:hint="eastAsia"/>
                <w:color w:val="000000"/>
                <w:szCs w:val="21"/>
              </w:rPr>
              <w:t>现场核查。</w:t>
            </w:r>
          </w:p>
        </w:tc>
        <w:tc>
          <w:tcPr>
            <w:tcW w:w="916" w:type="dxa"/>
            <w:vAlign w:val="center"/>
          </w:tcPr>
          <w:p w14:paraId="4832179B" w14:textId="77777777" w:rsidR="000A5F19" w:rsidRPr="00C45FF1" w:rsidRDefault="000A5F19">
            <w:pPr>
              <w:spacing w:line="240" w:lineRule="exact"/>
              <w:jc w:val="center"/>
              <w:rPr>
                <w:rFonts w:ascii="仿宋" w:eastAsia="仿宋" w:hAnsi="仿宋"/>
                <w:szCs w:val="21"/>
              </w:rPr>
            </w:pPr>
          </w:p>
        </w:tc>
        <w:tc>
          <w:tcPr>
            <w:tcW w:w="910" w:type="dxa"/>
            <w:vAlign w:val="center"/>
          </w:tcPr>
          <w:p w14:paraId="44C06FBF" w14:textId="77777777" w:rsidR="000A5F19" w:rsidRPr="00C45FF1" w:rsidRDefault="000A5F19">
            <w:pPr>
              <w:spacing w:line="240" w:lineRule="exact"/>
              <w:jc w:val="center"/>
              <w:rPr>
                <w:rFonts w:ascii="仿宋" w:eastAsia="仿宋" w:hAnsi="仿宋"/>
                <w:szCs w:val="21"/>
              </w:rPr>
            </w:pPr>
          </w:p>
        </w:tc>
        <w:tc>
          <w:tcPr>
            <w:tcW w:w="909" w:type="dxa"/>
            <w:vAlign w:val="center"/>
          </w:tcPr>
          <w:p w14:paraId="258BD572" w14:textId="77777777" w:rsidR="000A5F19" w:rsidRPr="00C45FF1" w:rsidRDefault="000A5F19">
            <w:pPr>
              <w:spacing w:line="240" w:lineRule="exact"/>
              <w:jc w:val="center"/>
              <w:rPr>
                <w:rFonts w:ascii="仿宋" w:eastAsia="仿宋" w:hAnsi="仿宋"/>
                <w:szCs w:val="21"/>
              </w:rPr>
            </w:pPr>
          </w:p>
        </w:tc>
        <w:tc>
          <w:tcPr>
            <w:tcW w:w="1801" w:type="dxa"/>
            <w:vAlign w:val="center"/>
          </w:tcPr>
          <w:p w14:paraId="00882ED7" w14:textId="77777777" w:rsidR="000A5F19" w:rsidRPr="00C45FF1" w:rsidRDefault="000A5F19">
            <w:pPr>
              <w:spacing w:line="240" w:lineRule="exact"/>
              <w:jc w:val="center"/>
              <w:rPr>
                <w:rFonts w:ascii="仿宋" w:eastAsia="仿宋" w:hAnsi="仿宋"/>
                <w:szCs w:val="21"/>
              </w:rPr>
            </w:pPr>
          </w:p>
        </w:tc>
      </w:tr>
      <w:tr w:rsidR="000A5F19" w:rsidRPr="00C45FF1" w14:paraId="081B42CB" w14:textId="77777777">
        <w:trPr>
          <w:jc w:val="center"/>
        </w:trPr>
        <w:tc>
          <w:tcPr>
            <w:tcW w:w="661" w:type="dxa"/>
            <w:tcMar>
              <w:top w:w="15" w:type="dxa"/>
              <w:left w:w="85" w:type="dxa"/>
              <w:bottom w:w="0" w:type="dxa"/>
              <w:right w:w="85" w:type="dxa"/>
            </w:tcMar>
            <w:vAlign w:val="center"/>
          </w:tcPr>
          <w:p w14:paraId="6AEE11AC" w14:textId="77777777" w:rsidR="000A5F19" w:rsidRPr="00C45FF1" w:rsidRDefault="000A1B66">
            <w:pPr>
              <w:spacing w:line="240" w:lineRule="exact"/>
              <w:jc w:val="center"/>
              <w:rPr>
                <w:rFonts w:ascii="仿宋" w:eastAsia="仿宋" w:hAnsi="仿宋"/>
                <w:bCs/>
                <w:szCs w:val="21"/>
              </w:rPr>
            </w:pPr>
            <w:r w:rsidRPr="00C45FF1">
              <w:rPr>
                <w:rFonts w:ascii="仿宋" w:eastAsia="仿宋" w:hAnsi="仿宋" w:hint="eastAsia"/>
                <w:bCs/>
                <w:szCs w:val="21"/>
              </w:rPr>
              <w:t>2</w:t>
            </w:r>
          </w:p>
        </w:tc>
        <w:tc>
          <w:tcPr>
            <w:tcW w:w="1559" w:type="dxa"/>
            <w:vMerge/>
            <w:tcMar>
              <w:top w:w="15" w:type="dxa"/>
              <w:left w:w="85" w:type="dxa"/>
              <w:bottom w:w="0" w:type="dxa"/>
              <w:right w:w="85" w:type="dxa"/>
            </w:tcMar>
            <w:vAlign w:val="center"/>
          </w:tcPr>
          <w:p w14:paraId="4A28E5EF" w14:textId="77777777" w:rsidR="000A5F19" w:rsidRPr="00C45FF1" w:rsidRDefault="000A5F19">
            <w:pPr>
              <w:wordWrap w:val="0"/>
              <w:spacing w:line="240" w:lineRule="exact"/>
              <w:jc w:val="left"/>
              <w:rPr>
                <w:rFonts w:ascii="仿宋" w:eastAsia="仿宋" w:hAnsi="仿宋"/>
                <w:color w:val="000000"/>
                <w:szCs w:val="21"/>
              </w:rPr>
            </w:pPr>
          </w:p>
        </w:tc>
        <w:tc>
          <w:tcPr>
            <w:tcW w:w="6583" w:type="dxa"/>
            <w:gridSpan w:val="2"/>
            <w:vAlign w:val="center"/>
          </w:tcPr>
          <w:p w14:paraId="1E09D260" w14:textId="77777777" w:rsidR="000A5F19" w:rsidRPr="00C45FF1" w:rsidRDefault="000A1B66">
            <w:pPr>
              <w:spacing w:line="240" w:lineRule="exact"/>
              <w:rPr>
                <w:rFonts w:ascii="仿宋" w:eastAsia="仿宋" w:hAnsi="仿宋"/>
                <w:color w:val="000000"/>
                <w:szCs w:val="21"/>
              </w:rPr>
            </w:pPr>
            <w:r w:rsidRPr="00C45FF1">
              <w:rPr>
                <w:rFonts w:ascii="仿宋" w:eastAsia="仿宋" w:hAnsi="仿宋" w:hint="eastAsia"/>
                <w:color w:val="000000"/>
                <w:szCs w:val="21"/>
              </w:rPr>
              <w:t>当厂区生活污水排放、放射性三废排放、集体职业辐照剂量（限值）、厂区环境空气质量未超过限值评定为</w:t>
            </w:r>
            <w:r w:rsidRPr="00C45FF1">
              <w:rPr>
                <w:rFonts w:ascii="仿宋" w:eastAsia="仿宋" w:hAnsi="仿宋" w:hint="eastAsia"/>
                <w:b/>
                <w:color w:val="000000"/>
                <w:szCs w:val="21"/>
              </w:rPr>
              <w:t>良好</w:t>
            </w:r>
            <w:r w:rsidRPr="00C45FF1">
              <w:rPr>
                <w:rFonts w:ascii="仿宋" w:eastAsia="仿宋" w:hAnsi="仿宋" w:hint="eastAsia"/>
                <w:color w:val="000000"/>
                <w:szCs w:val="21"/>
              </w:rPr>
              <w:t>,否则应判定为</w:t>
            </w:r>
            <w:r w:rsidRPr="00C45FF1">
              <w:rPr>
                <w:rFonts w:ascii="仿宋" w:eastAsia="仿宋" w:hAnsi="仿宋" w:hint="eastAsia"/>
                <w:b/>
                <w:color w:val="000000"/>
                <w:szCs w:val="21"/>
              </w:rPr>
              <w:t>否定</w:t>
            </w:r>
            <w:r w:rsidRPr="00C45FF1">
              <w:rPr>
                <w:rFonts w:ascii="仿宋" w:eastAsia="仿宋" w:hAnsi="仿宋" w:hint="eastAsia"/>
                <w:color w:val="000000"/>
                <w:szCs w:val="21"/>
              </w:rPr>
              <w:t>。</w:t>
            </w:r>
          </w:p>
          <w:p w14:paraId="79D86A76" w14:textId="77777777" w:rsidR="000A5F19" w:rsidRPr="00C45FF1" w:rsidRDefault="000A1B66">
            <w:pPr>
              <w:wordWrap w:val="0"/>
              <w:spacing w:line="240" w:lineRule="exact"/>
              <w:jc w:val="left"/>
              <w:rPr>
                <w:rFonts w:ascii="仿宋" w:eastAsia="仿宋" w:hAnsi="仿宋"/>
                <w:color w:val="000000"/>
                <w:szCs w:val="21"/>
              </w:rPr>
            </w:pPr>
            <w:r w:rsidRPr="00C45FF1">
              <w:rPr>
                <w:rFonts w:ascii="仿宋" w:eastAsia="仿宋" w:hAnsi="仿宋" w:hint="eastAsia"/>
                <w:color w:val="000000"/>
                <w:szCs w:val="21"/>
              </w:rPr>
              <w:t>查阅环境影响报告。</w:t>
            </w:r>
          </w:p>
        </w:tc>
        <w:tc>
          <w:tcPr>
            <w:tcW w:w="916" w:type="dxa"/>
            <w:vAlign w:val="center"/>
          </w:tcPr>
          <w:p w14:paraId="7E793CE8" w14:textId="77777777" w:rsidR="000A5F19" w:rsidRPr="00C45FF1" w:rsidRDefault="000A5F19">
            <w:pPr>
              <w:spacing w:line="240" w:lineRule="exact"/>
              <w:jc w:val="center"/>
              <w:rPr>
                <w:rFonts w:ascii="仿宋" w:eastAsia="仿宋" w:hAnsi="仿宋"/>
                <w:szCs w:val="21"/>
              </w:rPr>
            </w:pPr>
          </w:p>
        </w:tc>
        <w:tc>
          <w:tcPr>
            <w:tcW w:w="910" w:type="dxa"/>
            <w:vAlign w:val="center"/>
          </w:tcPr>
          <w:p w14:paraId="0C227CDB" w14:textId="77777777" w:rsidR="000A5F19" w:rsidRPr="00C45FF1" w:rsidRDefault="000A5F19">
            <w:pPr>
              <w:spacing w:line="240" w:lineRule="exact"/>
              <w:jc w:val="center"/>
              <w:rPr>
                <w:rFonts w:ascii="仿宋" w:eastAsia="仿宋" w:hAnsi="仿宋"/>
                <w:szCs w:val="21"/>
              </w:rPr>
            </w:pPr>
          </w:p>
        </w:tc>
        <w:tc>
          <w:tcPr>
            <w:tcW w:w="909" w:type="dxa"/>
            <w:vAlign w:val="center"/>
          </w:tcPr>
          <w:p w14:paraId="221C98AE" w14:textId="77777777" w:rsidR="000A5F19" w:rsidRPr="00C45FF1" w:rsidRDefault="000A5F19">
            <w:pPr>
              <w:spacing w:line="240" w:lineRule="exact"/>
              <w:jc w:val="center"/>
              <w:rPr>
                <w:rFonts w:ascii="仿宋" w:eastAsia="仿宋" w:hAnsi="仿宋"/>
                <w:szCs w:val="21"/>
              </w:rPr>
            </w:pPr>
          </w:p>
        </w:tc>
        <w:tc>
          <w:tcPr>
            <w:tcW w:w="1801" w:type="dxa"/>
            <w:vAlign w:val="center"/>
          </w:tcPr>
          <w:p w14:paraId="3E1A0AC0" w14:textId="77777777" w:rsidR="000A5F19" w:rsidRPr="00C45FF1" w:rsidRDefault="000A5F19">
            <w:pPr>
              <w:spacing w:line="240" w:lineRule="exact"/>
              <w:jc w:val="center"/>
              <w:rPr>
                <w:rFonts w:ascii="仿宋" w:eastAsia="仿宋" w:hAnsi="仿宋"/>
                <w:szCs w:val="21"/>
              </w:rPr>
            </w:pPr>
          </w:p>
        </w:tc>
      </w:tr>
      <w:tr w:rsidR="000A5F19" w:rsidRPr="00C45FF1" w14:paraId="31D8CB04" w14:textId="77777777">
        <w:trPr>
          <w:jc w:val="center"/>
        </w:trPr>
        <w:tc>
          <w:tcPr>
            <w:tcW w:w="661" w:type="dxa"/>
            <w:tcMar>
              <w:top w:w="15" w:type="dxa"/>
              <w:left w:w="85" w:type="dxa"/>
              <w:bottom w:w="0" w:type="dxa"/>
              <w:right w:w="85" w:type="dxa"/>
            </w:tcMar>
            <w:vAlign w:val="center"/>
          </w:tcPr>
          <w:p w14:paraId="18DE0D76" w14:textId="77777777" w:rsidR="000A5F19" w:rsidRPr="00C45FF1" w:rsidRDefault="000A1B66">
            <w:pPr>
              <w:spacing w:line="240" w:lineRule="exact"/>
              <w:jc w:val="center"/>
              <w:rPr>
                <w:rFonts w:ascii="仿宋" w:eastAsia="仿宋" w:hAnsi="仿宋"/>
                <w:bCs/>
                <w:szCs w:val="21"/>
              </w:rPr>
            </w:pPr>
            <w:r w:rsidRPr="00C45FF1">
              <w:rPr>
                <w:rFonts w:ascii="仿宋" w:eastAsia="仿宋" w:hAnsi="仿宋"/>
                <w:bCs/>
                <w:szCs w:val="21"/>
              </w:rPr>
              <w:t>3</w:t>
            </w:r>
          </w:p>
        </w:tc>
        <w:tc>
          <w:tcPr>
            <w:tcW w:w="1559" w:type="dxa"/>
            <w:vMerge w:val="restart"/>
            <w:tcMar>
              <w:top w:w="15" w:type="dxa"/>
              <w:left w:w="85" w:type="dxa"/>
              <w:bottom w:w="0" w:type="dxa"/>
              <w:right w:w="85" w:type="dxa"/>
            </w:tcMar>
            <w:vAlign w:val="center"/>
          </w:tcPr>
          <w:p w14:paraId="19B725B0" w14:textId="77777777" w:rsidR="000A5F19" w:rsidRPr="00C45FF1" w:rsidRDefault="000A1B66">
            <w:pPr>
              <w:spacing w:line="240" w:lineRule="exact"/>
              <w:jc w:val="center"/>
              <w:rPr>
                <w:rFonts w:ascii="仿宋" w:eastAsia="仿宋" w:hAnsi="仿宋"/>
                <w:bCs/>
                <w:szCs w:val="21"/>
              </w:rPr>
            </w:pPr>
            <w:r w:rsidRPr="00C45FF1">
              <w:rPr>
                <w:rFonts w:ascii="仿宋" w:eastAsia="仿宋" w:hAnsi="仿宋" w:hint="eastAsia"/>
                <w:bCs/>
                <w:szCs w:val="21"/>
              </w:rPr>
              <w:t>主要技术经济指标及试运行</w:t>
            </w:r>
          </w:p>
        </w:tc>
        <w:tc>
          <w:tcPr>
            <w:tcW w:w="6583" w:type="dxa"/>
            <w:gridSpan w:val="2"/>
            <w:vAlign w:val="center"/>
          </w:tcPr>
          <w:p w14:paraId="222D7ECC" w14:textId="77777777" w:rsidR="000A5F19" w:rsidRPr="00C45FF1" w:rsidRDefault="000A1B66">
            <w:pPr>
              <w:spacing w:line="240" w:lineRule="exact"/>
              <w:rPr>
                <w:rFonts w:ascii="仿宋" w:eastAsia="仿宋" w:hAnsi="仿宋"/>
                <w:color w:val="000000"/>
                <w:szCs w:val="21"/>
              </w:rPr>
            </w:pPr>
            <w:r w:rsidRPr="00C45FF1">
              <w:rPr>
                <w:rFonts w:ascii="仿宋" w:eastAsia="仿宋" w:hAnsi="仿宋" w:hint="eastAsia"/>
                <w:color w:val="000000"/>
                <w:szCs w:val="21"/>
              </w:rPr>
              <w:t>当连续满负荷试运行时间不小于168小时时评定为</w:t>
            </w:r>
            <w:r w:rsidRPr="00C45FF1">
              <w:rPr>
                <w:rFonts w:ascii="仿宋" w:eastAsia="仿宋" w:hAnsi="仿宋" w:hint="eastAsia"/>
                <w:b/>
                <w:color w:val="000000"/>
                <w:szCs w:val="21"/>
              </w:rPr>
              <w:t>良好</w:t>
            </w:r>
            <w:r w:rsidRPr="00C45FF1">
              <w:rPr>
                <w:rFonts w:ascii="仿宋" w:eastAsia="仿宋" w:hAnsi="仿宋" w:hint="eastAsia"/>
                <w:color w:val="000000"/>
                <w:szCs w:val="21"/>
              </w:rPr>
              <w:t>,否则应判定为</w:t>
            </w:r>
            <w:r w:rsidRPr="00C45FF1">
              <w:rPr>
                <w:rFonts w:ascii="仿宋" w:eastAsia="仿宋" w:hAnsi="仿宋" w:hint="eastAsia"/>
                <w:b/>
                <w:color w:val="000000"/>
                <w:szCs w:val="21"/>
              </w:rPr>
              <w:t>否定</w:t>
            </w:r>
            <w:r w:rsidRPr="00C45FF1">
              <w:rPr>
                <w:rFonts w:ascii="仿宋" w:eastAsia="仿宋" w:hAnsi="仿宋" w:hint="eastAsia"/>
                <w:color w:val="000000"/>
                <w:szCs w:val="21"/>
              </w:rPr>
              <w:t>。</w:t>
            </w:r>
          </w:p>
          <w:p w14:paraId="466611E1" w14:textId="77777777" w:rsidR="000A5F19" w:rsidRPr="00C45FF1" w:rsidRDefault="000A1B66" w:rsidP="00171326">
            <w:pPr>
              <w:spacing w:line="240" w:lineRule="exact"/>
              <w:rPr>
                <w:rFonts w:ascii="仿宋" w:eastAsia="仿宋" w:hAnsi="仿宋"/>
                <w:color w:val="000000"/>
                <w:szCs w:val="21"/>
              </w:rPr>
            </w:pPr>
            <w:r w:rsidRPr="00C45FF1">
              <w:rPr>
                <w:rFonts w:ascii="仿宋" w:eastAsia="仿宋" w:hAnsi="仿宋" w:hint="eastAsia"/>
                <w:color w:val="000000"/>
                <w:szCs w:val="21"/>
              </w:rPr>
              <w:t>查阅电网批复报告。</w:t>
            </w:r>
          </w:p>
        </w:tc>
        <w:tc>
          <w:tcPr>
            <w:tcW w:w="916" w:type="dxa"/>
            <w:vAlign w:val="center"/>
          </w:tcPr>
          <w:p w14:paraId="54C8C04D" w14:textId="77777777" w:rsidR="000A5F19" w:rsidRPr="00C45FF1" w:rsidRDefault="000A5F19">
            <w:pPr>
              <w:spacing w:line="240" w:lineRule="exact"/>
              <w:jc w:val="center"/>
              <w:rPr>
                <w:rFonts w:ascii="仿宋" w:eastAsia="仿宋" w:hAnsi="仿宋"/>
                <w:szCs w:val="21"/>
              </w:rPr>
            </w:pPr>
          </w:p>
        </w:tc>
        <w:tc>
          <w:tcPr>
            <w:tcW w:w="910" w:type="dxa"/>
            <w:vAlign w:val="center"/>
          </w:tcPr>
          <w:p w14:paraId="34862277" w14:textId="77777777" w:rsidR="000A5F19" w:rsidRPr="00C45FF1" w:rsidRDefault="000A5F19">
            <w:pPr>
              <w:spacing w:line="240" w:lineRule="exact"/>
              <w:jc w:val="center"/>
              <w:rPr>
                <w:rFonts w:ascii="仿宋" w:eastAsia="仿宋" w:hAnsi="仿宋"/>
                <w:szCs w:val="21"/>
              </w:rPr>
            </w:pPr>
          </w:p>
        </w:tc>
        <w:tc>
          <w:tcPr>
            <w:tcW w:w="909" w:type="dxa"/>
            <w:vAlign w:val="center"/>
          </w:tcPr>
          <w:p w14:paraId="18E4F691" w14:textId="77777777" w:rsidR="000A5F19" w:rsidRPr="00C45FF1" w:rsidRDefault="000A5F19">
            <w:pPr>
              <w:spacing w:line="240" w:lineRule="exact"/>
              <w:jc w:val="center"/>
              <w:rPr>
                <w:rFonts w:ascii="仿宋" w:eastAsia="仿宋" w:hAnsi="仿宋"/>
                <w:szCs w:val="21"/>
              </w:rPr>
            </w:pPr>
          </w:p>
        </w:tc>
        <w:tc>
          <w:tcPr>
            <w:tcW w:w="1801" w:type="dxa"/>
            <w:vAlign w:val="center"/>
          </w:tcPr>
          <w:p w14:paraId="22D3C928" w14:textId="77777777" w:rsidR="000A5F19" w:rsidRPr="00C45FF1" w:rsidRDefault="000A5F19">
            <w:pPr>
              <w:spacing w:line="240" w:lineRule="exact"/>
              <w:jc w:val="center"/>
              <w:rPr>
                <w:rFonts w:ascii="仿宋" w:eastAsia="仿宋" w:hAnsi="仿宋"/>
                <w:szCs w:val="21"/>
              </w:rPr>
            </w:pPr>
          </w:p>
        </w:tc>
      </w:tr>
      <w:tr w:rsidR="000A5F19" w:rsidRPr="00C45FF1" w14:paraId="38FB2287" w14:textId="77777777">
        <w:trPr>
          <w:jc w:val="center"/>
        </w:trPr>
        <w:tc>
          <w:tcPr>
            <w:tcW w:w="661" w:type="dxa"/>
            <w:tcMar>
              <w:top w:w="15" w:type="dxa"/>
              <w:left w:w="85" w:type="dxa"/>
              <w:bottom w:w="0" w:type="dxa"/>
              <w:right w:w="85" w:type="dxa"/>
            </w:tcMar>
            <w:vAlign w:val="center"/>
          </w:tcPr>
          <w:p w14:paraId="64F116DE" w14:textId="77777777" w:rsidR="000A5F19" w:rsidRPr="00C45FF1" w:rsidRDefault="000A1B66">
            <w:pPr>
              <w:spacing w:line="240" w:lineRule="exact"/>
              <w:jc w:val="center"/>
              <w:rPr>
                <w:rFonts w:ascii="仿宋" w:eastAsia="仿宋" w:hAnsi="仿宋"/>
                <w:bCs/>
                <w:szCs w:val="21"/>
              </w:rPr>
            </w:pPr>
            <w:r w:rsidRPr="00C45FF1">
              <w:rPr>
                <w:rFonts w:ascii="仿宋" w:eastAsia="仿宋" w:hAnsi="仿宋"/>
                <w:bCs/>
                <w:szCs w:val="21"/>
              </w:rPr>
              <w:t>4</w:t>
            </w:r>
          </w:p>
        </w:tc>
        <w:tc>
          <w:tcPr>
            <w:tcW w:w="1559" w:type="dxa"/>
            <w:vMerge/>
            <w:tcMar>
              <w:top w:w="15" w:type="dxa"/>
              <w:left w:w="85" w:type="dxa"/>
              <w:bottom w:w="0" w:type="dxa"/>
              <w:right w:w="85" w:type="dxa"/>
            </w:tcMar>
            <w:vAlign w:val="center"/>
          </w:tcPr>
          <w:p w14:paraId="10072841" w14:textId="77777777" w:rsidR="000A5F19" w:rsidRPr="00C45FF1"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7DA004C6" w14:textId="77777777" w:rsidR="000A5F19" w:rsidRPr="00C45FF1" w:rsidRDefault="000A1B66">
            <w:pPr>
              <w:spacing w:line="240" w:lineRule="exact"/>
              <w:rPr>
                <w:rFonts w:ascii="仿宋" w:eastAsia="仿宋" w:hAnsi="仿宋"/>
                <w:color w:val="000000"/>
                <w:szCs w:val="21"/>
              </w:rPr>
            </w:pPr>
            <w:r w:rsidRPr="00C45FF1">
              <w:rPr>
                <w:rFonts w:ascii="仿宋" w:eastAsia="仿宋" w:hAnsi="仿宋" w:hint="eastAsia"/>
                <w:color w:val="000000"/>
                <w:szCs w:val="21"/>
              </w:rPr>
              <w:t>当NSSS额定热功率满足设计数值评定为</w:t>
            </w:r>
            <w:r w:rsidRPr="00C45FF1">
              <w:rPr>
                <w:rFonts w:ascii="仿宋" w:eastAsia="仿宋" w:hAnsi="仿宋" w:hint="eastAsia"/>
                <w:b/>
                <w:color w:val="000000"/>
                <w:szCs w:val="21"/>
              </w:rPr>
              <w:t>良好</w:t>
            </w:r>
            <w:r w:rsidRPr="00C45FF1">
              <w:rPr>
                <w:rFonts w:ascii="仿宋" w:eastAsia="仿宋" w:hAnsi="仿宋" w:hint="eastAsia"/>
                <w:color w:val="000000"/>
                <w:szCs w:val="21"/>
              </w:rPr>
              <w:t>,否则应判定为</w:t>
            </w:r>
            <w:r w:rsidRPr="00C45FF1">
              <w:rPr>
                <w:rFonts w:ascii="仿宋" w:eastAsia="仿宋" w:hAnsi="仿宋" w:hint="eastAsia"/>
                <w:b/>
                <w:color w:val="000000"/>
                <w:szCs w:val="21"/>
              </w:rPr>
              <w:t>否定</w:t>
            </w:r>
            <w:r w:rsidRPr="00C45FF1">
              <w:rPr>
                <w:rFonts w:ascii="仿宋" w:eastAsia="仿宋" w:hAnsi="仿宋" w:hint="eastAsia"/>
                <w:color w:val="000000"/>
                <w:szCs w:val="21"/>
              </w:rPr>
              <w:t>。</w:t>
            </w:r>
          </w:p>
          <w:p w14:paraId="7EE424D9" w14:textId="77777777" w:rsidR="000A5F19" w:rsidRPr="00C45FF1" w:rsidRDefault="000A1B66">
            <w:pPr>
              <w:spacing w:line="240" w:lineRule="exact"/>
              <w:rPr>
                <w:rFonts w:ascii="仿宋" w:eastAsia="仿宋" w:hAnsi="仿宋"/>
                <w:color w:val="000000"/>
                <w:szCs w:val="21"/>
              </w:rPr>
            </w:pPr>
            <w:r w:rsidRPr="00C45FF1">
              <w:rPr>
                <w:rFonts w:ascii="仿宋" w:eastAsia="仿宋" w:hAnsi="仿宋" w:hint="eastAsia"/>
                <w:color w:val="000000"/>
                <w:szCs w:val="21"/>
              </w:rPr>
              <w:t>查阅调试报告。</w:t>
            </w:r>
          </w:p>
        </w:tc>
        <w:tc>
          <w:tcPr>
            <w:tcW w:w="916" w:type="dxa"/>
            <w:vAlign w:val="center"/>
          </w:tcPr>
          <w:p w14:paraId="1166A207" w14:textId="77777777" w:rsidR="000A5F19" w:rsidRPr="00C45FF1" w:rsidRDefault="000A5F19">
            <w:pPr>
              <w:spacing w:line="240" w:lineRule="exact"/>
              <w:jc w:val="center"/>
              <w:rPr>
                <w:rFonts w:ascii="仿宋" w:eastAsia="仿宋" w:hAnsi="仿宋"/>
                <w:szCs w:val="21"/>
              </w:rPr>
            </w:pPr>
          </w:p>
        </w:tc>
        <w:tc>
          <w:tcPr>
            <w:tcW w:w="910" w:type="dxa"/>
            <w:vAlign w:val="center"/>
          </w:tcPr>
          <w:p w14:paraId="2962B080" w14:textId="77777777" w:rsidR="000A5F19" w:rsidRPr="00C45FF1" w:rsidRDefault="000A5F19">
            <w:pPr>
              <w:spacing w:line="240" w:lineRule="exact"/>
              <w:jc w:val="center"/>
              <w:rPr>
                <w:rFonts w:ascii="仿宋" w:eastAsia="仿宋" w:hAnsi="仿宋"/>
                <w:szCs w:val="21"/>
              </w:rPr>
            </w:pPr>
          </w:p>
        </w:tc>
        <w:tc>
          <w:tcPr>
            <w:tcW w:w="909" w:type="dxa"/>
            <w:vAlign w:val="center"/>
          </w:tcPr>
          <w:p w14:paraId="4A19DCB1" w14:textId="77777777" w:rsidR="000A5F19" w:rsidRPr="00C45FF1" w:rsidRDefault="000A5F19">
            <w:pPr>
              <w:spacing w:line="240" w:lineRule="exact"/>
              <w:jc w:val="center"/>
              <w:rPr>
                <w:rFonts w:ascii="仿宋" w:eastAsia="仿宋" w:hAnsi="仿宋"/>
                <w:szCs w:val="21"/>
              </w:rPr>
            </w:pPr>
          </w:p>
        </w:tc>
        <w:tc>
          <w:tcPr>
            <w:tcW w:w="1801" w:type="dxa"/>
            <w:vAlign w:val="center"/>
          </w:tcPr>
          <w:p w14:paraId="5D3442FF" w14:textId="77777777" w:rsidR="000A5F19" w:rsidRPr="00C45FF1" w:rsidRDefault="000A5F19">
            <w:pPr>
              <w:spacing w:line="240" w:lineRule="exact"/>
              <w:jc w:val="center"/>
              <w:rPr>
                <w:rFonts w:ascii="仿宋" w:eastAsia="仿宋" w:hAnsi="仿宋"/>
                <w:szCs w:val="21"/>
              </w:rPr>
            </w:pPr>
          </w:p>
        </w:tc>
      </w:tr>
      <w:tr w:rsidR="000A5F19" w:rsidRPr="00C45FF1" w14:paraId="0190970F" w14:textId="77777777">
        <w:trPr>
          <w:jc w:val="center"/>
        </w:trPr>
        <w:tc>
          <w:tcPr>
            <w:tcW w:w="661" w:type="dxa"/>
            <w:tcMar>
              <w:top w:w="15" w:type="dxa"/>
              <w:left w:w="85" w:type="dxa"/>
              <w:bottom w:w="0" w:type="dxa"/>
              <w:right w:w="85" w:type="dxa"/>
            </w:tcMar>
            <w:vAlign w:val="center"/>
          </w:tcPr>
          <w:p w14:paraId="1568727B" w14:textId="77777777" w:rsidR="000A5F19" w:rsidRPr="00C45FF1" w:rsidRDefault="000A1B66">
            <w:pPr>
              <w:spacing w:line="240" w:lineRule="exact"/>
              <w:jc w:val="center"/>
              <w:rPr>
                <w:rFonts w:ascii="仿宋" w:eastAsia="仿宋" w:hAnsi="仿宋"/>
                <w:bCs/>
                <w:szCs w:val="21"/>
              </w:rPr>
            </w:pPr>
            <w:r w:rsidRPr="00C45FF1">
              <w:rPr>
                <w:rFonts w:ascii="仿宋" w:eastAsia="仿宋" w:hAnsi="仿宋"/>
                <w:bCs/>
                <w:szCs w:val="21"/>
              </w:rPr>
              <w:t>5</w:t>
            </w:r>
          </w:p>
        </w:tc>
        <w:tc>
          <w:tcPr>
            <w:tcW w:w="1559" w:type="dxa"/>
            <w:vMerge/>
            <w:tcMar>
              <w:top w:w="15" w:type="dxa"/>
              <w:left w:w="85" w:type="dxa"/>
              <w:bottom w:w="0" w:type="dxa"/>
              <w:right w:w="85" w:type="dxa"/>
            </w:tcMar>
            <w:vAlign w:val="center"/>
          </w:tcPr>
          <w:p w14:paraId="62FC9F90" w14:textId="77777777" w:rsidR="000A5F19" w:rsidRPr="00C45FF1"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10825113" w14:textId="77777777" w:rsidR="000A5F19" w:rsidRPr="00C45FF1" w:rsidRDefault="000A1B66">
            <w:pPr>
              <w:spacing w:line="240" w:lineRule="exact"/>
              <w:rPr>
                <w:rFonts w:ascii="仿宋" w:eastAsia="仿宋" w:hAnsi="仿宋"/>
                <w:color w:val="000000"/>
                <w:szCs w:val="21"/>
              </w:rPr>
            </w:pPr>
            <w:r w:rsidRPr="00C45FF1">
              <w:rPr>
                <w:rFonts w:ascii="仿宋" w:eastAsia="仿宋" w:hAnsi="仿宋" w:hint="eastAsia"/>
                <w:color w:val="000000"/>
                <w:szCs w:val="21"/>
              </w:rPr>
              <w:t>当蒸汽发生器出口主蒸汽压力满足设计验收值，评定为</w:t>
            </w:r>
            <w:r w:rsidRPr="00C45FF1">
              <w:rPr>
                <w:rFonts w:ascii="仿宋" w:eastAsia="仿宋" w:hAnsi="仿宋" w:hint="eastAsia"/>
                <w:b/>
                <w:color w:val="000000"/>
                <w:szCs w:val="21"/>
              </w:rPr>
              <w:t>良好</w:t>
            </w:r>
            <w:r w:rsidRPr="00C45FF1">
              <w:rPr>
                <w:rFonts w:ascii="仿宋" w:eastAsia="仿宋" w:hAnsi="仿宋" w:hint="eastAsia"/>
                <w:color w:val="000000"/>
                <w:szCs w:val="21"/>
              </w:rPr>
              <w:t>,否则应判定为</w:t>
            </w:r>
            <w:r w:rsidRPr="00C45FF1">
              <w:rPr>
                <w:rFonts w:ascii="仿宋" w:eastAsia="仿宋" w:hAnsi="仿宋" w:hint="eastAsia"/>
                <w:b/>
                <w:color w:val="000000"/>
                <w:szCs w:val="21"/>
              </w:rPr>
              <w:t>否定</w:t>
            </w:r>
            <w:r w:rsidRPr="00C45FF1">
              <w:rPr>
                <w:rFonts w:ascii="仿宋" w:eastAsia="仿宋" w:hAnsi="仿宋" w:hint="eastAsia"/>
                <w:color w:val="000000"/>
                <w:szCs w:val="21"/>
              </w:rPr>
              <w:t>。</w:t>
            </w:r>
          </w:p>
          <w:p w14:paraId="726CFFBF" w14:textId="77777777" w:rsidR="000A5F19" w:rsidRPr="00C45FF1" w:rsidRDefault="000A1B66">
            <w:pPr>
              <w:spacing w:line="240" w:lineRule="exact"/>
              <w:rPr>
                <w:rFonts w:ascii="仿宋" w:eastAsia="仿宋" w:hAnsi="仿宋"/>
                <w:color w:val="000000"/>
                <w:szCs w:val="21"/>
              </w:rPr>
            </w:pPr>
            <w:r w:rsidRPr="00C45FF1">
              <w:rPr>
                <w:rFonts w:ascii="仿宋" w:eastAsia="仿宋" w:hAnsi="仿宋" w:hint="eastAsia"/>
                <w:color w:val="000000"/>
                <w:szCs w:val="21"/>
              </w:rPr>
              <w:t>查阅调试报告。</w:t>
            </w:r>
          </w:p>
        </w:tc>
        <w:tc>
          <w:tcPr>
            <w:tcW w:w="916" w:type="dxa"/>
            <w:vAlign w:val="center"/>
          </w:tcPr>
          <w:p w14:paraId="5A9C24EB" w14:textId="77777777" w:rsidR="000A5F19" w:rsidRPr="00C45FF1" w:rsidRDefault="000A5F19">
            <w:pPr>
              <w:spacing w:line="240" w:lineRule="exact"/>
              <w:jc w:val="center"/>
              <w:rPr>
                <w:rFonts w:ascii="仿宋" w:eastAsia="仿宋" w:hAnsi="仿宋"/>
                <w:szCs w:val="21"/>
              </w:rPr>
            </w:pPr>
          </w:p>
        </w:tc>
        <w:tc>
          <w:tcPr>
            <w:tcW w:w="910" w:type="dxa"/>
            <w:vAlign w:val="center"/>
          </w:tcPr>
          <w:p w14:paraId="33411FD1" w14:textId="77777777" w:rsidR="000A5F19" w:rsidRPr="00C45FF1" w:rsidRDefault="000A5F19">
            <w:pPr>
              <w:spacing w:line="240" w:lineRule="exact"/>
              <w:jc w:val="center"/>
              <w:rPr>
                <w:rFonts w:ascii="仿宋" w:eastAsia="仿宋" w:hAnsi="仿宋"/>
                <w:szCs w:val="21"/>
              </w:rPr>
            </w:pPr>
          </w:p>
        </w:tc>
        <w:tc>
          <w:tcPr>
            <w:tcW w:w="909" w:type="dxa"/>
            <w:vAlign w:val="center"/>
          </w:tcPr>
          <w:p w14:paraId="646E6399" w14:textId="77777777" w:rsidR="000A5F19" w:rsidRPr="00C45FF1" w:rsidRDefault="000A5F19">
            <w:pPr>
              <w:spacing w:line="240" w:lineRule="exact"/>
              <w:jc w:val="center"/>
              <w:rPr>
                <w:rFonts w:ascii="仿宋" w:eastAsia="仿宋" w:hAnsi="仿宋"/>
                <w:szCs w:val="21"/>
              </w:rPr>
            </w:pPr>
          </w:p>
        </w:tc>
        <w:tc>
          <w:tcPr>
            <w:tcW w:w="1801" w:type="dxa"/>
            <w:vAlign w:val="center"/>
          </w:tcPr>
          <w:p w14:paraId="79EFDA24" w14:textId="77777777" w:rsidR="000A5F19" w:rsidRPr="00C45FF1" w:rsidRDefault="000A5F19">
            <w:pPr>
              <w:spacing w:line="240" w:lineRule="exact"/>
              <w:jc w:val="center"/>
              <w:rPr>
                <w:rFonts w:ascii="仿宋" w:eastAsia="仿宋" w:hAnsi="仿宋"/>
                <w:szCs w:val="21"/>
              </w:rPr>
            </w:pPr>
          </w:p>
        </w:tc>
      </w:tr>
      <w:tr w:rsidR="000A5F19" w:rsidRPr="00C45FF1" w14:paraId="4F33E691" w14:textId="77777777">
        <w:trPr>
          <w:jc w:val="center"/>
        </w:trPr>
        <w:tc>
          <w:tcPr>
            <w:tcW w:w="661" w:type="dxa"/>
            <w:tcMar>
              <w:top w:w="15" w:type="dxa"/>
              <w:left w:w="85" w:type="dxa"/>
              <w:bottom w:w="0" w:type="dxa"/>
              <w:right w:w="85" w:type="dxa"/>
            </w:tcMar>
            <w:vAlign w:val="center"/>
          </w:tcPr>
          <w:p w14:paraId="22FFD738" w14:textId="77777777" w:rsidR="000A5F19" w:rsidRPr="00C45FF1" w:rsidRDefault="000A1B66">
            <w:pPr>
              <w:spacing w:line="240" w:lineRule="exact"/>
              <w:jc w:val="center"/>
              <w:rPr>
                <w:rFonts w:ascii="仿宋" w:eastAsia="仿宋" w:hAnsi="仿宋"/>
                <w:bCs/>
                <w:szCs w:val="21"/>
              </w:rPr>
            </w:pPr>
            <w:r w:rsidRPr="00C45FF1">
              <w:rPr>
                <w:rFonts w:ascii="仿宋" w:eastAsia="仿宋" w:hAnsi="仿宋"/>
                <w:bCs/>
                <w:szCs w:val="21"/>
              </w:rPr>
              <w:t>6</w:t>
            </w:r>
          </w:p>
        </w:tc>
        <w:tc>
          <w:tcPr>
            <w:tcW w:w="1559" w:type="dxa"/>
            <w:vMerge/>
            <w:tcMar>
              <w:top w:w="15" w:type="dxa"/>
              <w:left w:w="85" w:type="dxa"/>
              <w:bottom w:w="0" w:type="dxa"/>
              <w:right w:w="85" w:type="dxa"/>
            </w:tcMar>
            <w:vAlign w:val="center"/>
          </w:tcPr>
          <w:p w14:paraId="4BF03EBC" w14:textId="77777777" w:rsidR="000A5F19" w:rsidRPr="00C45FF1"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5AA38AE6" w14:textId="77777777" w:rsidR="000A5F19" w:rsidRPr="00C45FF1" w:rsidRDefault="000A1B66">
            <w:pPr>
              <w:spacing w:line="240" w:lineRule="exact"/>
              <w:rPr>
                <w:rFonts w:ascii="仿宋" w:eastAsia="仿宋" w:hAnsi="仿宋"/>
                <w:color w:val="000000"/>
                <w:szCs w:val="21"/>
              </w:rPr>
            </w:pPr>
            <w:r w:rsidRPr="00C45FF1">
              <w:rPr>
                <w:rFonts w:ascii="仿宋" w:eastAsia="仿宋" w:hAnsi="仿宋" w:hint="eastAsia"/>
                <w:color w:val="000000"/>
                <w:szCs w:val="21"/>
              </w:rPr>
              <w:t>当蒸汽发生器出口主蒸汽温度满足设计数值评定为</w:t>
            </w:r>
            <w:r w:rsidRPr="00C45FF1">
              <w:rPr>
                <w:rFonts w:ascii="仿宋" w:eastAsia="仿宋" w:hAnsi="仿宋" w:hint="eastAsia"/>
                <w:b/>
                <w:color w:val="000000"/>
                <w:szCs w:val="21"/>
              </w:rPr>
              <w:t>良好</w:t>
            </w:r>
            <w:r w:rsidRPr="00C45FF1">
              <w:rPr>
                <w:rFonts w:ascii="仿宋" w:eastAsia="仿宋" w:hAnsi="仿宋" w:hint="eastAsia"/>
                <w:color w:val="000000"/>
                <w:szCs w:val="21"/>
              </w:rPr>
              <w:t>,否则应判定为</w:t>
            </w:r>
            <w:r w:rsidRPr="00C45FF1">
              <w:rPr>
                <w:rFonts w:ascii="仿宋" w:eastAsia="仿宋" w:hAnsi="仿宋" w:hint="eastAsia"/>
                <w:b/>
                <w:color w:val="000000"/>
                <w:szCs w:val="21"/>
              </w:rPr>
              <w:t>否定</w:t>
            </w:r>
            <w:r w:rsidRPr="00C45FF1">
              <w:rPr>
                <w:rFonts w:ascii="仿宋" w:eastAsia="仿宋" w:hAnsi="仿宋" w:hint="eastAsia"/>
                <w:color w:val="000000"/>
                <w:szCs w:val="21"/>
              </w:rPr>
              <w:t>。</w:t>
            </w:r>
          </w:p>
          <w:p w14:paraId="4F147E8F" w14:textId="77777777" w:rsidR="000A5F19" w:rsidRPr="00C45FF1" w:rsidRDefault="000A1B66">
            <w:pPr>
              <w:spacing w:line="240" w:lineRule="exact"/>
              <w:rPr>
                <w:rFonts w:ascii="仿宋" w:eastAsia="仿宋" w:hAnsi="仿宋"/>
                <w:color w:val="000000"/>
                <w:szCs w:val="21"/>
              </w:rPr>
            </w:pPr>
            <w:r w:rsidRPr="00C45FF1">
              <w:rPr>
                <w:rFonts w:ascii="仿宋" w:eastAsia="仿宋" w:hAnsi="仿宋" w:hint="eastAsia"/>
                <w:color w:val="000000"/>
                <w:szCs w:val="21"/>
              </w:rPr>
              <w:t>查阅调试报告。</w:t>
            </w:r>
          </w:p>
        </w:tc>
        <w:tc>
          <w:tcPr>
            <w:tcW w:w="916" w:type="dxa"/>
            <w:vAlign w:val="center"/>
          </w:tcPr>
          <w:p w14:paraId="60480818" w14:textId="77777777" w:rsidR="000A5F19" w:rsidRPr="00C45FF1" w:rsidRDefault="000A5F19">
            <w:pPr>
              <w:spacing w:line="240" w:lineRule="exact"/>
              <w:jc w:val="center"/>
              <w:rPr>
                <w:rFonts w:ascii="仿宋" w:eastAsia="仿宋" w:hAnsi="仿宋"/>
                <w:szCs w:val="21"/>
              </w:rPr>
            </w:pPr>
          </w:p>
        </w:tc>
        <w:tc>
          <w:tcPr>
            <w:tcW w:w="910" w:type="dxa"/>
            <w:vAlign w:val="center"/>
          </w:tcPr>
          <w:p w14:paraId="466B59E2" w14:textId="77777777" w:rsidR="000A5F19" w:rsidRPr="00C45FF1" w:rsidRDefault="000A5F19">
            <w:pPr>
              <w:spacing w:line="240" w:lineRule="exact"/>
              <w:jc w:val="center"/>
              <w:rPr>
                <w:rFonts w:ascii="仿宋" w:eastAsia="仿宋" w:hAnsi="仿宋"/>
                <w:szCs w:val="21"/>
              </w:rPr>
            </w:pPr>
          </w:p>
        </w:tc>
        <w:tc>
          <w:tcPr>
            <w:tcW w:w="909" w:type="dxa"/>
            <w:vAlign w:val="center"/>
          </w:tcPr>
          <w:p w14:paraId="1F6412CA" w14:textId="77777777" w:rsidR="000A5F19" w:rsidRPr="00C45FF1" w:rsidRDefault="000A5F19">
            <w:pPr>
              <w:spacing w:line="240" w:lineRule="exact"/>
              <w:jc w:val="center"/>
              <w:rPr>
                <w:rFonts w:ascii="仿宋" w:eastAsia="仿宋" w:hAnsi="仿宋"/>
                <w:szCs w:val="21"/>
              </w:rPr>
            </w:pPr>
          </w:p>
        </w:tc>
        <w:tc>
          <w:tcPr>
            <w:tcW w:w="1801" w:type="dxa"/>
            <w:vAlign w:val="center"/>
          </w:tcPr>
          <w:p w14:paraId="5D318122" w14:textId="77777777" w:rsidR="000A5F19" w:rsidRPr="00C45FF1" w:rsidRDefault="000A5F19">
            <w:pPr>
              <w:spacing w:line="240" w:lineRule="exact"/>
              <w:jc w:val="center"/>
              <w:rPr>
                <w:rFonts w:ascii="仿宋" w:eastAsia="仿宋" w:hAnsi="仿宋"/>
                <w:szCs w:val="21"/>
              </w:rPr>
            </w:pPr>
          </w:p>
        </w:tc>
      </w:tr>
      <w:tr w:rsidR="000A5F19" w:rsidRPr="00C45FF1" w14:paraId="0CCCA34D" w14:textId="77777777">
        <w:trPr>
          <w:jc w:val="center"/>
        </w:trPr>
        <w:tc>
          <w:tcPr>
            <w:tcW w:w="661" w:type="dxa"/>
            <w:tcMar>
              <w:top w:w="15" w:type="dxa"/>
              <w:left w:w="85" w:type="dxa"/>
              <w:bottom w:w="0" w:type="dxa"/>
              <w:right w:w="85" w:type="dxa"/>
            </w:tcMar>
            <w:vAlign w:val="center"/>
          </w:tcPr>
          <w:p w14:paraId="15213420" w14:textId="77777777" w:rsidR="000A5F19" w:rsidRPr="00C45FF1" w:rsidRDefault="000A1B66">
            <w:pPr>
              <w:spacing w:line="240" w:lineRule="exact"/>
              <w:jc w:val="center"/>
              <w:rPr>
                <w:rFonts w:ascii="仿宋" w:eastAsia="仿宋" w:hAnsi="仿宋"/>
                <w:bCs/>
                <w:szCs w:val="21"/>
              </w:rPr>
            </w:pPr>
            <w:r w:rsidRPr="00C45FF1">
              <w:rPr>
                <w:rFonts w:ascii="仿宋" w:eastAsia="仿宋" w:hAnsi="仿宋"/>
                <w:bCs/>
                <w:szCs w:val="21"/>
              </w:rPr>
              <w:t>7</w:t>
            </w:r>
          </w:p>
        </w:tc>
        <w:tc>
          <w:tcPr>
            <w:tcW w:w="1559" w:type="dxa"/>
            <w:vMerge/>
            <w:tcMar>
              <w:top w:w="15" w:type="dxa"/>
              <w:left w:w="85" w:type="dxa"/>
              <w:bottom w:w="0" w:type="dxa"/>
              <w:right w:w="85" w:type="dxa"/>
            </w:tcMar>
            <w:vAlign w:val="center"/>
          </w:tcPr>
          <w:p w14:paraId="35D9753C" w14:textId="77777777" w:rsidR="000A5F19" w:rsidRPr="00C45FF1"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72734ED1" w14:textId="77777777" w:rsidR="000A5F19" w:rsidRPr="00C45FF1" w:rsidRDefault="000A1B66">
            <w:pPr>
              <w:spacing w:line="240" w:lineRule="exact"/>
              <w:rPr>
                <w:rFonts w:ascii="仿宋" w:eastAsia="仿宋" w:hAnsi="仿宋"/>
                <w:color w:val="000000"/>
                <w:szCs w:val="21"/>
              </w:rPr>
            </w:pPr>
            <w:r w:rsidRPr="00C45FF1">
              <w:rPr>
                <w:rFonts w:ascii="仿宋" w:eastAsia="仿宋" w:hAnsi="仿宋" w:hint="eastAsia"/>
                <w:color w:val="000000"/>
                <w:szCs w:val="21"/>
              </w:rPr>
              <w:t>当蒸汽发生器出口主蒸汽湿度满足设计数值评定为</w:t>
            </w:r>
            <w:r w:rsidRPr="00C45FF1">
              <w:rPr>
                <w:rFonts w:ascii="仿宋" w:eastAsia="仿宋" w:hAnsi="仿宋" w:hint="eastAsia"/>
                <w:b/>
                <w:color w:val="000000"/>
                <w:szCs w:val="21"/>
              </w:rPr>
              <w:t>良好</w:t>
            </w:r>
            <w:r w:rsidRPr="00C45FF1">
              <w:rPr>
                <w:rFonts w:ascii="仿宋" w:eastAsia="仿宋" w:hAnsi="仿宋" w:hint="eastAsia"/>
                <w:color w:val="000000"/>
                <w:szCs w:val="21"/>
              </w:rPr>
              <w:t>,否则应判定为</w:t>
            </w:r>
            <w:r w:rsidRPr="00C45FF1">
              <w:rPr>
                <w:rFonts w:ascii="仿宋" w:eastAsia="仿宋" w:hAnsi="仿宋" w:hint="eastAsia"/>
                <w:b/>
                <w:color w:val="000000"/>
                <w:szCs w:val="21"/>
              </w:rPr>
              <w:t>否定</w:t>
            </w:r>
            <w:r w:rsidRPr="00C45FF1">
              <w:rPr>
                <w:rFonts w:ascii="仿宋" w:eastAsia="仿宋" w:hAnsi="仿宋" w:hint="eastAsia"/>
                <w:color w:val="000000"/>
                <w:szCs w:val="21"/>
              </w:rPr>
              <w:t>。</w:t>
            </w:r>
          </w:p>
          <w:p w14:paraId="4CA3A7D4" w14:textId="77777777" w:rsidR="000A5F19" w:rsidRPr="00C45FF1" w:rsidRDefault="000A1B66">
            <w:pPr>
              <w:spacing w:line="240" w:lineRule="exact"/>
              <w:rPr>
                <w:rFonts w:ascii="仿宋" w:eastAsia="仿宋" w:hAnsi="仿宋"/>
                <w:color w:val="000000"/>
                <w:szCs w:val="21"/>
              </w:rPr>
            </w:pPr>
            <w:r w:rsidRPr="00C45FF1">
              <w:rPr>
                <w:rFonts w:ascii="仿宋" w:eastAsia="仿宋" w:hAnsi="仿宋" w:hint="eastAsia"/>
                <w:color w:val="000000"/>
                <w:szCs w:val="21"/>
              </w:rPr>
              <w:t>查阅调试报告。</w:t>
            </w:r>
          </w:p>
        </w:tc>
        <w:tc>
          <w:tcPr>
            <w:tcW w:w="916" w:type="dxa"/>
            <w:vAlign w:val="center"/>
          </w:tcPr>
          <w:p w14:paraId="3D6A4C41" w14:textId="77777777" w:rsidR="000A5F19" w:rsidRPr="00C45FF1" w:rsidRDefault="000A5F19">
            <w:pPr>
              <w:spacing w:line="240" w:lineRule="exact"/>
              <w:jc w:val="center"/>
              <w:rPr>
                <w:rFonts w:ascii="仿宋" w:eastAsia="仿宋" w:hAnsi="仿宋"/>
                <w:szCs w:val="21"/>
              </w:rPr>
            </w:pPr>
          </w:p>
        </w:tc>
        <w:tc>
          <w:tcPr>
            <w:tcW w:w="910" w:type="dxa"/>
            <w:vAlign w:val="center"/>
          </w:tcPr>
          <w:p w14:paraId="31FC2418" w14:textId="77777777" w:rsidR="000A5F19" w:rsidRPr="00C45FF1" w:rsidRDefault="000A5F19">
            <w:pPr>
              <w:spacing w:line="240" w:lineRule="exact"/>
              <w:jc w:val="center"/>
              <w:rPr>
                <w:rFonts w:ascii="仿宋" w:eastAsia="仿宋" w:hAnsi="仿宋"/>
                <w:szCs w:val="21"/>
              </w:rPr>
            </w:pPr>
          </w:p>
        </w:tc>
        <w:tc>
          <w:tcPr>
            <w:tcW w:w="909" w:type="dxa"/>
            <w:vAlign w:val="center"/>
          </w:tcPr>
          <w:p w14:paraId="31017553" w14:textId="77777777" w:rsidR="000A5F19" w:rsidRPr="00C45FF1" w:rsidRDefault="000A5F19">
            <w:pPr>
              <w:spacing w:line="240" w:lineRule="exact"/>
              <w:jc w:val="center"/>
              <w:rPr>
                <w:rFonts w:ascii="仿宋" w:eastAsia="仿宋" w:hAnsi="仿宋"/>
                <w:szCs w:val="21"/>
              </w:rPr>
            </w:pPr>
          </w:p>
        </w:tc>
        <w:tc>
          <w:tcPr>
            <w:tcW w:w="1801" w:type="dxa"/>
            <w:vAlign w:val="center"/>
          </w:tcPr>
          <w:p w14:paraId="1FFECB5E" w14:textId="77777777" w:rsidR="000A5F19" w:rsidRPr="00C45FF1" w:rsidRDefault="000A5F19">
            <w:pPr>
              <w:spacing w:line="240" w:lineRule="exact"/>
              <w:jc w:val="center"/>
              <w:rPr>
                <w:rFonts w:ascii="仿宋" w:eastAsia="仿宋" w:hAnsi="仿宋"/>
                <w:szCs w:val="21"/>
              </w:rPr>
            </w:pPr>
          </w:p>
        </w:tc>
      </w:tr>
      <w:tr w:rsidR="000A5F19" w:rsidRPr="00C45FF1" w14:paraId="3A3D0474" w14:textId="77777777">
        <w:trPr>
          <w:jc w:val="center"/>
        </w:trPr>
        <w:tc>
          <w:tcPr>
            <w:tcW w:w="661" w:type="dxa"/>
            <w:tcMar>
              <w:top w:w="15" w:type="dxa"/>
              <w:left w:w="85" w:type="dxa"/>
              <w:bottom w:w="0" w:type="dxa"/>
              <w:right w:w="85" w:type="dxa"/>
            </w:tcMar>
            <w:vAlign w:val="center"/>
          </w:tcPr>
          <w:p w14:paraId="21A185C2" w14:textId="77777777" w:rsidR="000A5F19" w:rsidRPr="00C45FF1" w:rsidRDefault="000A1B66">
            <w:pPr>
              <w:spacing w:line="240" w:lineRule="exact"/>
              <w:jc w:val="center"/>
              <w:rPr>
                <w:rFonts w:ascii="仿宋" w:eastAsia="仿宋" w:hAnsi="仿宋"/>
                <w:bCs/>
                <w:szCs w:val="21"/>
              </w:rPr>
            </w:pPr>
            <w:r w:rsidRPr="00C45FF1">
              <w:rPr>
                <w:rFonts w:ascii="仿宋" w:eastAsia="仿宋" w:hAnsi="仿宋"/>
                <w:bCs/>
                <w:szCs w:val="21"/>
              </w:rPr>
              <w:t>8</w:t>
            </w:r>
          </w:p>
        </w:tc>
        <w:tc>
          <w:tcPr>
            <w:tcW w:w="1559" w:type="dxa"/>
            <w:vMerge/>
            <w:tcMar>
              <w:top w:w="15" w:type="dxa"/>
              <w:left w:w="85" w:type="dxa"/>
              <w:bottom w:w="0" w:type="dxa"/>
              <w:right w:w="85" w:type="dxa"/>
            </w:tcMar>
            <w:vAlign w:val="center"/>
          </w:tcPr>
          <w:p w14:paraId="4C953393" w14:textId="77777777" w:rsidR="000A5F19" w:rsidRPr="00C45FF1"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12E86EEA" w14:textId="77777777" w:rsidR="000A5F19" w:rsidRPr="00C45FF1" w:rsidRDefault="000A1B66">
            <w:pPr>
              <w:adjustRightInd w:val="0"/>
              <w:snapToGrid w:val="0"/>
              <w:spacing w:line="240" w:lineRule="exact"/>
              <w:rPr>
                <w:rFonts w:ascii="仿宋" w:eastAsia="仿宋" w:hAnsi="仿宋"/>
                <w:color w:val="000000"/>
                <w:szCs w:val="21"/>
              </w:rPr>
            </w:pPr>
            <w:r w:rsidRPr="00C45FF1">
              <w:rPr>
                <w:rFonts w:ascii="仿宋" w:eastAsia="仿宋" w:hAnsi="仿宋" w:hint="eastAsia"/>
                <w:color w:val="000000"/>
                <w:szCs w:val="21"/>
              </w:rPr>
              <w:t>当机组额定电功率满足设计数值评定为</w:t>
            </w:r>
            <w:r w:rsidRPr="00C45FF1">
              <w:rPr>
                <w:rFonts w:ascii="仿宋" w:eastAsia="仿宋" w:hAnsi="仿宋" w:hint="eastAsia"/>
                <w:b/>
                <w:color w:val="000000"/>
                <w:szCs w:val="21"/>
              </w:rPr>
              <w:t>良好</w:t>
            </w:r>
            <w:r w:rsidRPr="00C45FF1">
              <w:rPr>
                <w:rFonts w:ascii="仿宋" w:eastAsia="仿宋" w:hAnsi="仿宋" w:hint="eastAsia"/>
                <w:color w:val="000000"/>
                <w:szCs w:val="21"/>
              </w:rPr>
              <w:t>,否则应判定为</w:t>
            </w:r>
            <w:r w:rsidRPr="00C45FF1">
              <w:rPr>
                <w:rFonts w:ascii="仿宋" w:eastAsia="仿宋" w:hAnsi="仿宋" w:hint="eastAsia"/>
                <w:b/>
                <w:color w:val="000000"/>
                <w:szCs w:val="21"/>
              </w:rPr>
              <w:t>否定</w:t>
            </w:r>
            <w:r w:rsidRPr="00C45FF1">
              <w:rPr>
                <w:rFonts w:ascii="仿宋" w:eastAsia="仿宋" w:hAnsi="仿宋" w:hint="eastAsia"/>
                <w:color w:val="000000"/>
                <w:szCs w:val="21"/>
              </w:rPr>
              <w:t>。</w:t>
            </w:r>
          </w:p>
          <w:p w14:paraId="79F3B8AF" w14:textId="77777777" w:rsidR="000A5F19" w:rsidRPr="00C45FF1" w:rsidRDefault="000A1B66">
            <w:pPr>
              <w:spacing w:line="240" w:lineRule="exact"/>
              <w:rPr>
                <w:rFonts w:ascii="仿宋" w:eastAsia="仿宋" w:hAnsi="仿宋"/>
                <w:color w:val="000000"/>
                <w:szCs w:val="21"/>
              </w:rPr>
            </w:pPr>
            <w:r w:rsidRPr="00C45FF1">
              <w:rPr>
                <w:rFonts w:ascii="仿宋" w:eastAsia="仿宋" w:hAnsi="仿宋" w:hint="eastAsia"/>
                <w:color w:val="000000"/>
                <w:szCs w:val="21"/>
              </w:rPr>
              <w:t>查阅调试报告。</w:t>
            </w:r>
          </w:p>
        </w:tc>
        <w:tc>
          <w:tcPr>
            <w:tcW w:w="916" w:type="dxa"/>
            <w:vAlign w:val="center"/>
          </w:tcPr>
          <w:p w14:paraId="1600FBD3" w14:textId="77777777" w:rsidR="000A5F19" w:rsidRPr="00C45FF1" w:rsidRDefault="000A5F19">
            <w:pPr>
              <w:spacing w:line="240" w:lineRule="exact"/>
              <w:jc w:val="center"/>
              <w:rPr>
                <w:rFonts w:ascii="仿宋" w:eastAsia="仿宋" w:hAnsi="仿宋"/>
                <w:szCs w:val="21"/>
              </w:rPr>
            </w:pPr>
          </w:p>
        </w:tc>
        <w:tc>
          <w:tcPr>
            <w:tcW w:w="910" w:type="dxa"/>
            <w:vAlign w:val="center"/>
          </w:tcPr>
          <w:p w14:paraId="3EC99702" w14:textId="77777777" w:rsidR="000A5F19" w:rsidRPr="00C45FF1" w:rsidRDefault="000A5F19">
            <w:pPr>
              <w:spacing w:line="240" w:lineRule="exact"/>
              <w:jc w:val="center"/>
              <w:rPr>
                <w:rFonts w:ascii="仿宋" w:eastAsia="仿宋" w:hAnsi="仿宋"/>
                <w:szCs w:val="21"/>
              </w:rPr>
            </w:pPr>
          </w:p>
        </w:tc>
        <w:tc>
          <w:tcPr>
            <w:tcW w:w="909" w:type="dxa"/>
            <w:vAlign w:val="center"/>
          </w:tcPr>
          <w:p w14:paraId="56B2FAE5" w14:textId="77777777" w:rsidR="000A5F19" w:rsidRPr="00C45FF1" w:rsidRDefault="000A5F19">
            <w:pPr>
              <w:spacing w:line="240" w:lineRule="exact"/>
              <w:jc w:val="center"/>
              <w:rPr>
                <w:rFonts w:ascii="仿宋" w:eastAsia="仿宋" w:hAnsi="仿宋"/>
                <w:szCs w:val="21"/>
              </w:rPr>
            </w:pPr>
          </w:p>
        </w:tc>
        <w:tc>
          <w:tcPr>
            <w:tcW w:w="1801" w:type="dxa"/>
            <w:vAlign w:val="center"/>
          </w:tcPr>
          <w:p w14:paraId="2B5014DC" w14:textId="77777777" w:rsidR="000A5F19" w:rsidRPr="00C45FF1" w:rsidRDefault="000A5F19">
            <w:pPr>
              <w:spacing w:line="240" w:lineRule="exact"/>
              <w:jc w:val="center"/>
              <w:rPr>
                <w:rFonts w:ascii="仿宋" w:eastAsia="仿宋" w:hAnsi="仿宋"/>
                <w:szCs w:val="21"/>
              </w:rPr>
            </w:pPr>
          </w:p>
        </w:tc>
      </w:tr>
      <w:tr w:rsidR="000A5F19" w:rsidRPr="00C45FF1" w14:paraId="34293B12" w14:textId="77777777">
        <w:trPr>
          <w:jc w:val="center"/>
        </w:trPr>
        <w:tc>
          <w:tcPr>
            <w:tcW w:w="661" w:type="dxa"/>
            <w:tcMar>
              <w:top w:w="15" w:type="dxa"/>
              <w:left w:w="85" w:type="dxa"/>
              <w:bottom w:w="0" w:type="dxa"/>
              <w:right w:w="85" w:type="dxa"/>
            </w:tcMar>
            <w:vAlign w:val="center"/>
          </w:tcPr>
          <w:p w14:paraId="51E0A963" w14:textId="77777777" w:rsidR="000A5F19" w:rsidRPr="00C45FF1" w:rsidRDefault="000A1B66">
            <w:pPr>
              <w:spacing w:line="240" w:lineRule="exact"/>
              <w:jc w:val="center"/>
              <w:rPr>
                <w:rFonts w:ascii="仿宋" w:eastAsia="仿宋" w:hAnsi="仿宋"/>
                <w:bCs/>
                <w:szCs w:val="21"/>
              </w:rPr>
            </w:pPr>
            <w:r w:rsidRPr="00C45FF1">
              <w:rPr>
                <w:rFonts w:ascii="仿宋" w:eastAsia="仿宋" w:hAnsi="仿宋"/>
                <w:bCs/>
                <w:szCs w:val="21"/>
              </w:rPr>
              <w:t>9</w:t>
            </w:r>
          </w:p>
        </w:tc>
        <w:tc>
          <w:tcPr>
            <w:tcW w:w="1559" w:type="dxa"/>
            <w:vMerge/>
            <w:tcMar>
              <w:top w:w="15" w:type="dxa"/>
              <w:left w:w="85" w:type="dxa"/>
              <w:bottom w:w="0" w:type="dxa"/>
              <w:right w:w="85" w:type="dxa"/>
            </w:tcMar>
            <w:vAlign w:val="center"/>
          </w:tcPr>
          <w:p w14:paraId="32CF0D3D" w14:textId="77777777" w:rsidR="000A5F19" w:rsidRPr="00C45FF1"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4C3BA192" w14:textId="77777777" w:rsidR="000A5F19" w:rsidRPr="00C45FF1" w:rsidRDefault="000A1B66">
            <w:pPr>
              <w:spacing w:line="240" w:lineRule="exact"/>
              <w:rPr>
                <w:rFonts w:ascii="仿宋" w:eastAsia="仿宋" w:hAnsi="仿宋"/>
                <w:color w:val="000000"/>
                <w:szCs w:val="21"/>
              </w:rPr>
            </w:pPr>
            <w:r w:rsidRPr="00C45FF1">
              <w:rPr>
                <w:rFonts w:ascii="仿宋" w:eastAsia="仿宋" w:hAnsi="仿宋" w:hint="eastAsia"/>
                <w:color w:val="000000"/>
                <w:szCs w:val="21"/>
              </w:rPr>
              <w:t>当机组厂用电</w:t>
            </w:r>
            <w:proofErr w:type="gramStart"/>
            <w:r w:rsidRPr="00C45FF1">
              <w:rPr>
                <w:rFonts w:ascii="仿宋" w:eastAsia="仿宋" w:hAnsi="仿宋" w:hint="eastAsia"/>
                <w:color w:val="000000"/>
                <w:szCs w:val="21"/>
              </w:rPr>
              <w:t>率满足</w:t>
            </w:r>
            <w:proofErr w:type="gramEnd"/>
            <w:r w:rsidRPr="00C45FF1">
              <w:rPr>
                <w:rFonts w:ascii="仿宋" w:eastAsia="仿宋" w:hAnsi="仿宋" w:hint="eastAsia"/>
                <w:color w:val="000000"/>
                <w:szCs w:val="21"/>
              </w:rPr>
              <w:t>设计数值评定为</w:t>
            </w:r>
            <w:r w:rsidRPr="00C45FF1">
              <w:rPr>
                <w:rFonts w:ascii="仿宋" w:eastAsia="仿宋" w:hAnsi="仿宋" w:hint="eastAsia"/>
                <w:b/>
                <w:color w:val="000000"/>
                <w:szCs w:val="21"/>
              </w:rPr>
              <w:t>良好</w:t>
            </w:r>
            <w:r w:rsidRPr="00C45FF1">
              <w:rPr>
                <w:rFonts w:ascii="仿宋" w:eastAsia="仿宋" w:hAnsi="仿宋" w:hint="eastAsia"/>
                <w:color w:val="000000"/>
                <w:szCs w:val="21"/>
              </w:rPr>
              <w:t>,否则应判定为</w:t>
            </w:r>
            <w:r w:rsidRPr="00C45FF1">
              <w:rPr>
                <w:rFonts w:ascii="仿宋" w:eastAsia="仿宋" w:hAnsi="仿宋" w:hint="eastAsia"/>
                <w:b/>
                <w:color w:val="000000"/>
                <w:szCs w:val="21"/>
              </w:rPr>
              <w:t>否定</w:t>
            </w:r>
            <w:r w:rsidRPr="00C45FF1">
              <w:rPr>
                <w:rFonts w:ascii="仿宋" w:eastAsia="仿宋" w:hAnsi="仿宋" w:hint="eastAsia"/>
                <w:color w:val="000000"/>
                <w:szCs w:val="21"/>
              </w:rPr>
              <w:t>。</w:t>
            </w:r>
          </w:p>
          <w:p w14:paraId="26B231A9" w14:textId="77777777" w:rsidR="000A5F19" w:rsidRPr="00C45FF1" w:rsidRDefault="000A1B66">
            <w:pPr>
              <w:spacing w:line="240" w:lineRule="exact"/>
              <w:rPr>
                <w:rFonts w:ascii="仿宋" w:eastAsia="仿宋" w:hAnsi="仿宋"/>
                <w:color w:val="000000"/>
                <w:szCs w:val="21"/>
              </w:rPr>
            </w:pPr>
            <w:r w:rsidRPr="00C45FF1">
              <w:rPr>
                <w:rFonts w:ascii="仿宋" w:eastAsia="仿宋" w:hAnsi="仿宋" w:hint="eastAsia"/>
                <w:color w:val="000000"/>
                <w:szCs w:val="21"/>
              </w:rPr>
              <w:t>查阅调试报告。</w:t>
            </w:r>
          </w:p>
        </w:tc>
        <w:tc>
          <w:tcPr>
            <w:tcW w:w="916" w:type="dxa"/>
            <w:vAlign w:val="center"/>
          </w:tcPr>
          <w:p w14:paraId="1D27EF26" w14:textId="77777777" w:rsidR="000A5F19" w:rsidRPr="00C45FF1" w:rsidRDefault="000A5F19">
            <w:pPr>
              <w:spacing w:line="240" w:lineRule="exact"/>
              <w:jc w:val="center"/>
              <w:rPr>
                <w:rFonts w:ascii="仿宋" w:eastAsia="仿宋" w:hAnsi="仿宋"/>
                <w:szCs w:val="21"/>
              </w:rPr>
            </w:pPr>
          </w:p>
        </w:tc>
        <w:tc>
          <w:tcPr>
            <w:tcW w:w="910" w:type="dxa"/>
            <w:vAlign w:val="center"/>
          </w:tcPr>
          <w:p w14:paraId="200E349C" w14:textId="77777777" w:rsidR="000A5F19" w:rsidRPr="00C45FF1" w:rsidRDefault="000A5F19">
            <w:pPr>
              <w:spacing w:line="240" w:lineRule="exact"/>
              <w:jc w:val="center"/>
              <w:rPr>
                <w:rFonts w:ascii="仿宋" w:eastAsia="仿宋" w:hAnsi="仿宋"/>
                <w:szCs w:val="21"/>
              </w:rPr>
            </w:pPr>
          </w:p>
        </w:tc>
        <w:tc>
          <w:tcPr>
            <w:tcW w:w="909" w:type="dxa"/>
            <w:vAlign w:val="center"/>
          </w:tcPr>
          <w:p w14:paraId="5C051A2A" w14:textId="77777777" w:rsidR="000A5F19" w:rsidRPr="00C45FF1" w:rsidRDefault="000A5F19">
            <w:pPr>
              <w:spacing w:line="240" w:lineRule="exact"/>
              <w:jc w:val="center"/>
              <w:rPr>
                <w:rFonts w:ascii="仿宋" w:eastAsia="仿宋" w:hAnsi="仿宋"/>
                <w:szCs w:val="21"/>
              </w:rPr>
            </w:pPr>
          </w:p>
        </w:tc>
        <w:tc>
          <w:tcPr>
            <w:tcW w:w="1801" w:type="dxa"/>
            <w:vAlign w:val="center"/>
          </w:tcPr>
          <w:p w14:paraId="4AC9A0C3" w14:textId="77777777" w:rsidR="000A5F19" w:rsidRPr="00C45FF1" w:rsidRDefault="000A5F19">
            <w:pPr>
              <w:spacing w:line="240" w:lineRule="exact"/>
              <w:jc w:val="center"/>
              <w:rPr>
                <w:rFonts w:ascii="仿宋" w:eastAsia="仿宋" w:hAnsi="仿宋"/>
                <w:szCs w:val="21"/>
              </w:rPr>
            </w:pPr>
          </w:p>
        </w:tc>
      </w:tr>
      <w:tr w:rsidR="000A5F19" w:rsidRPr="00C45FF1" w14:paraId="3A76D8E2" w14:textId="77777777">
        <w:trPr>
          <w:jc w:val="center"/>
        </w:trPr>
        <w:tc>
          <w:tcPr>
            <w:tcW w:w="661" w:type="dxa"/>
            <w:tcMar>
              <w:top w:w="15" w:type="dxa"/>
              <w:left w:w="85" w:type="dxa"/>
              <w:bottom w:w="0" w:type="dxa"/>
              <w:right w:w="85" w:type="dxa"/>
            </w:tcMar>
            <w:vAlign w:val="center"/>
          </w:tcPr>
          <w:p w14:paraId="2CCC0066" w14:textId="77777777" w:rsidR="000A5F19" w:rsidRPr="00C45FF1" w:rsidRDefault="000A1B66">
            <w:pPr>
              <w:spacing w:line="240" w:lineRule="exact"/>
              <w:jc w:val="center"/>
              <w:rPr>
                <w:rFonts w:ascii="仿宋" w:eastAsia="仿宋" w:hAnsi="仿宋"/>
                <w:bCs/>
                <w:szCs w:val="21"/>
              </w:rPr>
            </w:pPr>
            <w:r w:rsidRPr="00C45FF1">
              <w:rPr>
                <w:rFonts w:ascii="仿宋" w:eastAsia="仿宋" w:hAnsi="仿宋"/>
                <w:bCs/>
                <w:szCs w:val="21"/>
              </w:rPr>
              <w:t>10</w:t>
            </w:r>
          </w:p>
        </w:tc>
        <w:tc>
          <w:tcPr>
            <w:tcW w:w="1559" w:type="dxa"/>
            <w:vMerge w:val="restart"/>
            <w:tcMar>
              <w:top w:w="15" w:type="dxa"/>
              <w:left w:w="85" w:type="dxa"/>
              <w:bottom w:w="0" w:type="dxa"/>
              <w:right w:w="85" w:type="dxa"/>
            </w:tcMar>
            <w:vAlign w:val="center"/>
          </w:tcPr>
          <w:p w14:paraId="2938213F" w14:textId="77777777" w:rsidR="000A5F19" w:rsidRPr="00C45FF1" w:rsidRDefault="000A1B66">
            <w:pPr>
              <w:spacing w:line="240" w:lineRule="exact"/>
              <w:jc w:val="center"/>
              <w:rPr>
                <w:rFonts w:ascii="仿宋" w:eastAsia="仿宋" w:hAnsi="仿宋"/>
                <w:bCs/>
                <w:szCs w:val="21"/>
              </w:rPr>
            </w:pPr>
            <w:r w:rsidRPr="00C45FF1">
              <w:rPr>
                <w:rFonts w:ascii="仿宋" w:eastAsia="仿宋" w:hAnsi="仿宋" w:hint="eastAsia"/>
                <w:bCs/>
                <w:szCs w:val="21"/>
              </w:rPr>
              <w:t>调试启动</w:t>
            </w:r>
          </w:p>
        </w:tc>
        <w:tc>
          <w:tcPr>
            <w:tcW w:w="6583" w:type="dxa"/>
            <w:gridSpan w:val="2"/>
            <w:vAlign w:val="center"/>
          </w:tcPr>
          <w:p w14:paraId="69603FB5" w14:textId="77777777" w:rsidR="000A5F19" w:rsidRPr="00C45FF1" w:rsidRDefault="000A1B66">
            <w:pPr>
              <w:wordWrap w:val="0"/>
              <w:spacing w:line="240" w:lineRule="exact"/>
              <w:rPr>
                <w:rFonts w:ascii="仿宋" w:eastAsia="仿宋" w:hAnsi="仿宋"/>
                <w:color w:val="000000"/>
                <w:szCs w:val="21"/>
              </w:rPr>
            </w:pPr>
            <w:r w:rsidRPr="00C45FF1">
              <w:rPr>
                <w:rFonts w:ascii="仿宋" w:eastAsia="仿宋" w:hAnsi="仿宋" w:hint="eastAsia"/>
                <w:color w:val="000000"/>
                <w:szCs w:val="21"/>
              </w:rPr>
              <w:t>当调试人力动员计划及人员配备、调试人员资质及岗位授权满足文件要求时为</w:t>
            </w:r>
            <w:r w:rsidRPr="00C45FF1">
              <w:rPr>
                <w:rFonts w:ascii="仿宋" w:eastAsia="仿宋" w:hAnsi="仿宋" w:hint="eastAsia"/>
                <w:b/>
                <w:color w:val="000000"/>
                <w:szCs w:val="21"/>
              </w:rPr>
              <w:t>良好</w:t>
            </w:r>
            <w:r w:rsidRPr="00C45FF1">
              <w:rPr>
                <w:rFonts w:ascii="仿宋" w:eastAsia="仿宋" w:hAnsi="仿宋" w:hint="eastAsia"/>
                <w:color w:val="000000"/>
                <w:szCs w:val="21"/>
              </w:rPr>
              <w:t>,否则应判定为</w:t>
            </w:r>
            <w:r w:rsidRPr="00C45FF1">
              <w:rPr>
                <w:rFonts w:ascii="仿宋" w:eastAsia="仿宋" w:hAnsi="仿宋" w:hint="eastAsia"/>
                <w:b/>
                <w:color w:val="000000"/>
                <w:szCs w:val="21"/>
              </w:rPr>
              <w:t>否定</w:t>
            </w:r>
            <w:r w:rsidRPr="00C45FF1">
              <w:rPr>
                <w:rFonts w:ascii="仿宋" w:eastAsia="仿宋" w:hAnsi="仿宋" w:hint="eastAsia"/>
                <w:color w:val="000000"/>
                <w:szCs w:val="21"/>
              </w:rPr>
              <w:t>。</w:t>
            </w:r>
          </w:p>
          <w:p w14:paraId="2C78EA15" w14:textId="77777777" w:rsidR="000A5F19" w:rsidRPr="00C45FF1" w:rsidRDefault="000A1B66">
            <w:pPr>
              <w:wordWrap w:val="0"/>
              <w:spacing w:line="240" w:lineRule="exact"/>
              <w:rPr>
                <w:rFonts w:ascii="仿宋" w:eastAsia="仿宋" w:hAnsi="仿宋"/>
                <w:color w:val="000000"/>
                <w:szCs w:val="21"/>
              </w:rPr>
            </w:pPr>
            <w:r w:rsidRPr="00C45FF1">
              <w:rPr>
                <w:rFonts w:ascii="仿宋" w:eastAsia="仿宋" w:hAnsi="仿宋" w:hint="eastAsia"/>
                <w:color w:val="000000"/>
                <w:szCs w:val="21"/>
              </w:rPr>
              <w:t>现场访谈、查阅人力投入曲线。</w:t>
            </w:r>
          </w:p>
        </w:tc>
        <w:tc>
          <w:tcPr>
            <w:tcW w:w="916" w:type="dxa"/>
            <w:vAlign w:val="center"/>
          </w:tcPr>
          <w:p w14:paraId="35B8ED9D" w14:textId="77777777" w:rsidR="000A5F19" w:rsidRPr="00C45FF1" w:rsidRDefault="000A5F19">
            <w:pPr>
              <w:spacing w:line="240" w:lineRule="exact"/>
              <w:jc w:val="center"/>
              <w:rPr>
                <w:rFonts w:ascii="仿宋" w:eastAsia="仿宋" w:hAnsi="仿宋"/>
                <w:szCs w:val="21"/>
              </w:rPr>
            </w:pPr>
          </w:p>
        </w:tc>
        <w:tc>
          <w:tcPr>
            <w:tcW w:w="910" w:type="dxa"/>
            <w:vAlign w:val="center"/>
          </w:tcPr>
          <w:p w14:paraId="12806C8A" w14:textId="77777777" w:rsidR="000A5F19" w:rsidRPr="00C45FF1" w:rsidRDefault="000A5F19">
            <w:pPr>
              <w:spacing w:line="240" w:lineRule="exact"/>
              <w:jc w:val="center"/>
              <w:rPr>
                <w:rFonts w:ascii="仿宋" w:eastAsia="仿宋" w:hAnsi="仿宋"/>
                <w:szCs w:val="21"/>
              </w:rPr>
            </w:pPr>
          </w:p>
        </w:tc>
        <w:tc>
          <w:tcPr>
            <w:tcW w:w="909" w:type="dxa"/>
            <w:vAlign w:val="center"/>
          </w:tcPr>
          <w:p w14:paraId="63D0AF11" w14:textId="77777777" w:rsidR="000A5F19" w:rsidRPr="00C45FF1" w:rsidRDefault="000A5F19">
            <w:pPr>
              <w:spacing w:line="240" w:lineRule="exact"/>
              <w:jc w:val="center"/>
              <w:rPr>
                <w:rFonts w:ascii="仿宋" w:eastAsia="仿宋" w:hAnsi="仿宋"/>
                <w:szCs w:val="21"/>
              </w:rPr>
            </w:pPr>
          </w:p>
        </w:tc>
        <w:tc>
          <w:tcPr>
            <w:tcW w:w="1801" w:type="dxa"/>
            <w:vAlign w:val="center"/>
          </w:tcPr>
          <w:p w14:paraId="57D8FD36" w14:textId="77777777" w:rsidR="000A5F19" w:rsidRPr="00C45FF1" w:rsidRDefault="000A5F19">
            <w:pPr>
              <w:spacing w:line="240" w:lineRule="exact"/>
              <w:jc w:val="center"/>
              <w:rPr>
                <w:rFonts w:ascii="仿宋" w:eastAsia="仿宋" w:hAnsi="仿宋"/>
                <w:szCs w:val="21"/>
              </w:rPr>
            </w:pPr>
          </w:p>
        </w:tc>
      </w:tr>
      <w:tr w:rsidR="000A5F19" w:rsidRPr="00C45FF1" w14:paraId="229BB1D3" w14:textId="77777777">
        <w:trPr>
          <w:jc w:val="center"/>
        </w:trPr>
        <w:tc>
          <w:tcPr>
            <w:tcW w:w="661" w:type="dxa"/>
            <w:tcMar>
              <w:top w:w="15" w:type="dxa"/>
              <w:left w:w="85" w:type="dxa"/>
              <w:bottom w:w="0" w:type="dxa"/>
              <w:right w:w="85" w:type="dxa"/>
            </w:tcMar>
            <w:vAlign w:val="center"/>
          </w:tcPr>
          <w:p w14:paraId="7C6B2EE3" w14:textId="77777777" w:rsidR="000A5F19" w:rsidRPr="00C45FF1" w:rsidRDefault="000A1B66">
            <w:pPr>
              <w:spacing w:line="240" w:lineRule="exact"/>
              <w:jc w:val="center"/>
              <w:rPr>
                <w:rFonts w:ascii="仿宋" w:eastAsia="仿宋" w:hAnsi="仿宋"/>
                <w:bCs/>
                <w:szCs w:val="21"/>
              </w:rPr>
            </w:pPr>
            <w:r w:rsidRPr="00C45FF1">
              <w:rPr>
                <w:rFonts w:ascii="仿宋" w:eastAsia="仿宋" w:hAnsi="仿宋" w:hint="eastAsia"/>
                <w:bCs/>
                <w:szCs w:val="21"/>
              </w:rPr>
              <w:lastRenderedPageBreak/>
              <w:t>11</w:t>
            </w:r>
          </w:p>
        </w:tc>
        <w:tc>
          <w:tcPr>
            <w:tcW w:w="1559" w:type="dxa"/>
            <w:vMerge/>
            <w:tcMar>
              <w:top w:w="15" w:type="dxa"/>
              <w:left w:w="85" w:type="dxa"/>
              <w:bottom w:w="0" w:type="dxa"/>
              <w:right w:w="85" w:type="dxa"/>
            </w:tcMar>
            <w:vAlign w:val="center"/>
          </w:tcPr>
          <w:p w14:paraId="36F2C409" w14:textId="77777777" w:rsidR="000A5F19" w:rsidRPr="00C45FF1"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1A5753A1" w14:textId="77777777" w:rsidR="000A5F19" w:rsidRPr="00C45FF1" w:rsidRDefault="000A1B66">
            <w:pPr>
              <w:wordWrap w:val="0"/>
              <w:spacing w:line="240" w:lineRule="exact"/>
              <w:rPr>
                <w:rFonts w:ascii="仿宋" w:eastAsia="仿宋" w:hAnsi="仿宋"/>
                <w:color w:val="000000"/>
                <w:szCs w:val="21"/>
              </w:rPr>
            </w:pPr>
            <w:r w:rsidRPr="00C45FF1">
              <w:rPr>
                <w:rFonts w:ascii="仿宋" w:eastAsia="仿宋" w:hAnsi="仿宋" w:hint="eastAsia"/>
                <w:color w:val="000000"/>
                <w:szCs w:val="21"/>
              </w:rPr>
              <w:t>当试验项目完成率及遗留项处理满足调试大纲要求时评定为</w:t>
            </w:r>
            <w:r w:rsidRPr="00C45FF1">
              <w:rPr>
                <w:rFonts w:ascii="仿宋" w:eastAsia="仿宋" w:hAnsi="仿宋" w:hint="eastAsia"/>
                <w:b/>
                <w:color w:val="000000"/>
                <w:szCs w:val="21"/>
              </w:rPr>
              <w:t>良好</w:t>
            </w:r>
            <w:r w:rsidRPr="00C45FF1">
              <w:rPr>
                <w:rFonts w:ascii="仿宋" w:eastAsia="仿宋" w:hAnsi="仿宋" w:hint="eastAsia"/>
                <w:color w:val="000000"/>
                <w:szCs w:val="21"/>
              </w:rPr>
              <w:t>,满足调试大纲要求但剩余遗留项数量超过1000项以上时应判定为</w:t>
            </w:r>
            <w:r w:rsidRPr="00C45FF1">
              <w:rPr>
                <w:rFonts w:ascii="仿宋" w:eastAsia="仿宋" w:hAnsi="仿宋" w:hint="eastAsia"/>
                <w:b/>
                <w:color w:val="000000"/>
                <w:szCs w:val="21"/>
              </w:rPr>
              <w:t>不足</w:t>
            </w:r>
            <w:r w:rsidRPr="00C45FF1">
              <w:rPr>
                <w:rFonts w:ascii="仿宋" w:eastAsia="仿宋" w:hAnsi="仿宋" w:hint="eastAsia"/>
                <w:color w:val="000000"/>
                <w:szCs w:val="21"/>
              </w:rPr>
              <w:t>，不满足调试大纲要求时判定为否定。</w:t>
            </w:r>
          </w:p>
          <w:p w14:paraId="23301078" w14:textId="77777777" w:rsidR="000A5F19" w:rsidRPr="00C45FF1" w:rsidRDefault="000A1B66">
            <w:pPr>
              <w:wordWrap w:val="0"/>
              <w:spacing w:line="240" w:lineRule="exact"/>
              <w:rPr>
                <w:rFonts w:ascii="仿宋" w:eastAsia="仿宋" w:hAnsi="仿宋"/>
                <w:color w:val="000000"/>
                <w:szCs w:val="21"/>
              </w:rPr>
            </w:pPr>
            <w:r w:rsidRPr="00C45FF1">
              <w:rPr>
                <w:rFonts w:ascii="仿宋" w:eastAsia="仿宋" w:hAnsi="仿宋" w:hint="eastAsia"/>
                <w:color w:val="000000"/>
                <w:szCs w:val="21"/>
              </w:rPr>
              <w:t>查阅阶段报告、机组临时移交证书。</w:t>
            </w:r>
          </w:p>
        </w:tc>
        <w:tc>
          <w:tcPr>
            <w:tcW w:w="916" w:type="dxa"/>
            <w:vAlign w:val="center"/>
          </w:tcPr>
          <w:p w14:paraId="05F4A24A" w14:textId="77777777" w:rsidR="000A5F19" w:rsidRPr="00C45FF1" w:rsidRDefault="000A5F19">
            <w:pPr>
              <w:spacing w:line="240" w:lineRule="exact"/>
              <w:jc w:val="center"/>
              <w:rPr>
                <w:rFonts w:ascii="仿宋" w:eastAsia="仿宋" w:hAnsi="仿宋"/>
                <w:szCs w:val="21"/>
              </w:rPr>
            </w:pPr>
          </w:p>
        </w:tc>
        <w:tc>
          <w:tcPr>
            <w:tcW w:w="910" w:type="dxa"/>
            <w:vAlign w:val="center"/>
          </w:tcPr>
          <w:p w14:paraId="1502AA6E" w14:textId="77777777" w:rsidR="000A5F19" w:rsidRPr="00C45FF1" w:rsidRDefault="000A5F19">
            <w:pPr>
              <w:spacing w:line="240" w:lineRule="exact"/>
              <w:jc w:val="center"/>
              <w:rPr>
                <w:rFonts w:ascii="仿宋" w:eastAsia="仿宋" w:hAnsi="仿宋"/>
                <w:szCs w:val="21"/>
              </w:rPr>
            </w:pPr>
          </w:p>
        </w:tc>
        <w:tc>
          <w:tcPr>
            <w:tcW w:w="909" w:type="dxa"/>
            <w:vAlign w:val="center"/>
          </w:tcPr>
          <w:p w14:paraId="2251049F" w14:textId="77777777" w:rsidR="000A5F19" w:rsidRPr="00C45FF1" w:rsidRDefault="000A5F19">
            <w:pPr>
              <w:spacing w:line="240" w:lineRule="exact"/>
              <w:jc w:val="center"/>
              <w:rPr>
                <w:rFonts w:ascii="仿宋" w:eastAsia="仿宋" w:hAnsi="仿宋"/>
                <w:szCs w:val="21"/>
              </w:rPr>
            </w:pPr>
          </w:p>
        </w:tc>
        <w:tc>
          <w:tcPr>
            <w:tcW w:w="1801" w:type="dxa"/>
            <w:vAlign w:val="center"/>
          </w:tcPr>
          <w:p w14:paraId="192B0641" w14:textId="77777777" w:rsidR="000A5F19" w:rsidRPr="00C45FF1" w:rsidRDefault="000A5F19">
            <w:pPr>
              <w:spacing w:line="240" w:lineRule="exact"/>
              <w:jc w:val="center"/>
              <w:rPr>
                <w:rFonts w:ascii="仿宋" w:eastAsia="仿宋" w:hAnsi="仿宋"/>
                <w:szCs w:val="21"/>
              </w:rPr>
            </w:pPr>
          </w:p>
        </w:tc>
      </w:tr>
      <w:tr w:rsidR="000A5F19" w:rsidRPr="00C45FF1" w14:paraId="457359C2" w14:textId="77777777" w:rsidTr="00C45FF1">
        <w:trPr>
          <w:trHeight w:val="788"/>
          <w:jc w:val="center"/>
        </w:trPr>
        <w:tc>
          <w:tcPr>
            <w:tcW w:w="661" w:type="dxa"/>
            <w:tcMar>
              <w:top w:w="15" w:type="dxa"/>
              <w:left w:w="85" w:type="dxa"/>
              <w:bottom w:w="0" w:type="dxa"/>
              <w:right w:w="85" w:type="dxa"/>
            </w:tcMar>
            <w:vAlign w:val="center"/>
          </w:tcPr>
          <w:p w14:paraId="4A01A6B2" w14:textId="77777777" w:rsidR="000A5F19" w:rsidRPr="00C45FF1" w:rsidRDefault="000A1B66">
            <w:pPr>
              <w:spacing w:line="240" w:lineRule="exact"/>
              <w:jc w:val="center"/>
              <w:rPr>
                <w:rFonts w:ascii="仿宋" w:eastAsia="仿宋" w:hAnsi="仿宋"/>
                <w:bCs/>
                <w:szCs w:val="21"/>
              </w:rPr>
            </w:pPr>
            <w:r w:rsidRPr="00C45FF1">
              <w:rPr>
                <w:rFonts w:ascii="仿宋" w:eastAsia="仿宋" w:hAnsi="仿宋" w:hint="eastAsia"/>
                <w:bCs/>
                <w:szCs w:val="21"/>
              </w:rPr>
              <w:t>12</w:t>
            </w:r>
          </w:p>
        </w:tc>
        <w:tc>
          <w:tcPr>
            <w:tcW w:w="1559" w:type="dxa"/>
            <w:vMerge/>
            <w:tcMar>
              <w:top w:w="15" w:type="dxa"/>
              <w:left w:w="85" w:type="dxa"/>
              <w:bottom w:w="0" w:type="dxa"/>
              <w:right w:w="85" w:type="dxa"/>
            </w:tcMar>
            <w:vAlign w:val="center"/>
          </w:tcPr>
          <w:p w14:paraId="3C64D999" w14:textId="77777777" w:rsidR="000A5F19" w:rsidRPr="00C45FF1"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03FCA1BF" w14:textId="77777777" w:rsidR="000A5F19" w:rsidRPr="00C45FF1" w:rsidRDefault="000A1B66">
            <w:pPr>
              <w:wordWrap w:val="0"/>
              <w:spacing w:line="240" w:lineRule="exact"/>
              <w:rPr>
                <w:rFonts w:ascii="仿宋" w:eastAsia="仿宋" w:hAnsi="仿宋"/>
                <w:color w:val="000000"/>
                <w:szCs w:val="21"/>
              </w:rPr>
            </w:pPr>
            <w:r w:rsidRPr="00C45FF1">
              <w:rPr>
                <w:rFonts w:ascii="仿宋" w:eastAsia="仿宋" w:hAnsi="仿宋" w:hint="eastAsia"/>
                <w:color w:val="000000"/>
                <w:szCs w:val="21"/>
              </w:rPr>
              <w:t>当无因电气、</w:t>
            </w:r>
            <w:proofErr w:type="gramStart"/>
            <w:r w:rsidRPr="00C45FF1">
              <w:rPr>
                <w:rFonts w:ascii="仿宋" w:eastAsia="仿宋" w:hAnsi="仿宋" w:hint="eastAsia"/>
                <w:color w:val="000000"/>
                <w:szCs w:val="21"/>
              </w:rPr>
              <w:t>仪控保护装置</w:t>
            </w:r>
            <w:proofErr w:type="gramEnd"/>
            <w:r w:rsidRPr="00C45FF1">
              <w:rPr>
                <w:rFonts w:ascii="仿宋" w:eastAsia="仿宋" w:hAnsi="仿宋" w:hint="eastAsia"/>
                <w:color w:val="000000"/>
                <w:szCs w:val="21"/>
              </w:rPr>
              <w:t>误动而导致停机、停堆或降功率事件时评定为</w:t>
            </w:r>
            <w:r w:rsidRPr="00C45FF1">
              <w:rPr>
                <w:rFonts w:ascii="仿宋" w:eastAsia="仿宋" w:hAnsi="仿宋" w:hint="eastAsia"/>
                <w:b/>
                <w:color w:val="000000"/>
                <w:szCs w:val="21"/>
              </w:rPr>
              <w:t>良好</w:t>
            </w:r>
            <w:r w:rsidRPr="00C45FF1">
              <w:rPr>
                <w:rFonts w:ascii="仿宋" w:eastAsia="仿宋" w:hAnsi="仿宋" w:hint="eastAsia"/>
                <w:color w:val="000000"/>
                <w:szCs w:val="21"/>
              </w:rPr>
              <w:t>,否则应判定为</w:t>
            </w:r>
            <w:r w:rsidRPr="00C45FF1">
              <w:rPr>
                <w:rFonts w:ascii="仿宋" w:eastAsia="仿宋" w:hAnsi="仿宋" w:hint="eastAsia"/>
                <w:b/>
                <w:color w:val="000000"/>
                <w:szCs w:val="21"/>
              </w:rPr>
              <w:t>不足</w:t>
            </w:r>
            <w:r w:rsidRPr="00C45FF1">
              <w:rPr>
                <w:rFonts w:ascii="仿宋" w:eastAsia="仿宋" w:hAnsi="仿宋" w:hint="eastAsia"/>
                <w:color w:val="000000"/>
                <w:szCs w:val="21"/>
              </w:rPr>
              <w:t>。</w:t>
            </w:r>
          </w:p>
          <w:p w14:paraId="0DD5C3BA" w14:textId="77777777" w:rsidR="000A5F19" w:rsidRPr="00C45FF1" w:rsidRDefault="000A1B66">
            <w:pPr>
              <w:wordWrap w:val="0"/>
              <w:spacing w:line="240" w:lineRule="exact"/>
              <w:rPr>
                <w:rFonts w:ascii="仿宋" w:eastAsia="仿宋" w:hAnsi="仿宋"/>
                <w:color w:val="000000"/>
                <w:szCs w:val="21"/>
              </w:rPr>
            </w:pPr>
            <w:r w:rsidRPr="00C45FF1">
              <w:rPr>
                <w:rFonts w:ascii="仿宋" w:eastAsia="仿宋" w:hAnsi="仿宋" w:hint="eastAsia"/>
                <w:color w:val="000000"/>
                <w:szCs w:val="21"/>
              </w:rPr>
              <w:t>查阅事件报告。</w:t>
            </w:r>
          </w:p>
        </w:tc>
        <w:tc>
          <w:tcPr>
            <w:tcW w:w="916" w:type="dxa"/>
            <w:vAlign w:val="center"/>
          </w:tcPr>
          <w:p w14:paraId="5CC277E8" w14:textId="77777777" w:rsidR="000A5F19" w:rsidRPr="00C45FF1" w:rsidRDefault="000A5F19">
            <w:pPr>
              <w:spacing w:line="240" w:lineRule="exact"/>
              <w:jc w:val="center"/>
              <w:rPr>
                <w:rFonts w:ascii="仿宋" w:eastAsia="仿宋" w:hAnsi="仿宋"/>
                <w:szCs w:val="21"/>
              </w:rPr>
            </w:pPr>
          </w:p>
        </w:tc>
        <w:tc>
          <w:tcPr>
            <w:tcW w:w="910" w:type="dxa"/>
            <w:vAlign w:val="center"/>
          </w:tcPr>
          <w:p w14:paraId="2B7EE81C" w14:textId="77777777" w:rsidR="000A5F19" w:rsidRPr="00C45FF1" w:rsidRDefault="000A5F19" w:rsidP="00C45FF1">
            <w:pPr>
              <w:spacing w:line="240" w:lineRule="exact"/>
              <w:jc w:val="center"/>
              <w:rPr>
                <w:rFonts w:ascii="仿宋" w:eastAsia="仿宋" w:hAnsi="仿宋"/>
                <w:b/>
                <w:bCs/>
                <w:szCs w:val="21"/>
              </w:rPr>
            </w:pPr>
          </w:p>
        </w:tc>
        <w:tc>
          <w:tcPr>
            <w:tcW w:w="909" w:type="dxa"/>
            <w:vAlign w:val="center"/>
          </w:tcPr>
          <w:p w14:paraId="3E9B3212" w14:textId="77777777" w:rsidR="000A5F19" w:rsidRPr="00C45FF1" w:rsidRDefault="000A5F19">
            <w:pPr>
              <w:spacing w:line="240" w:lineRule="exact"/>
              <w:jc w:val="center"/>
              <w:rPr>
                <w:rFonts w:ascii="仿宋" w:eastAsia="仿宋" w:hAnsi="仿宋"/>
                <w:szCs w:val="21"/>
              </w:rPr>
            </w:pPr>
          </w:p>
        </w:tc>
        <w:tc>
          <w:tcPr>
            <w:tcW w:w="1801" w:type="dxa"/>
            <w:vAlign w:val="center"/>
          </w:tcPr>
          <w:p w14:paraId="62DCA358" w14:textId="77777777" w:rsidR="000A5F19" w:rsidRPr="00C45FF1" w:rsidRDefault="000A5F19">
            <w:pPr>
              <w:spacing w:line="240" w:lineRule="exact"/>
              <w:jc w:val="center"/>
              <w:rPr>
                <w:rFonts w:ascii="仿宋" w:eastAsia="仿宋" w:hAnsi="仿宋"/>
                <w:szCs w:val="21"/>
              </w:rPr>
            </w:pPr>
          </w:p>
        </w:tc>
      </w:tr>
      <w:tr w:rsidR="000A5F19" w:rsidRPr="00C45FF1" w14:paraId="1C175C60" w14:textId="77777777">
        <w:trPr>
          <w:jc w:val="center"/>
        </w:trPr>
        <w:tc>
          <w:tcPr>
            <w:tcW w:w="661" w:type="dxa"/>
            <w:tcMar>
              <w:top w:w="15" w:type="dxa"/>
              <w:left w:w="85" w:type="dxa"/>
              <w:bottom w:w="0" w:type="dxa"/>
              <w:right w:w="85" w:type="dxa"/>
            </w:tcMar>
            <w:vAlign w:val="center"/>
          </w:tcPr>
          <w:p w14:paraId="75474BCD" w14:textId="77777777" w:rsidR="000A5F19" w:rsidRPr="00C45FF1" w:rsidRDefault="000A1B66">
            <w:pPr>
              <w:spacing w:line="240" w:lineRule="exact"/>
              <w:jc w:val="center"/>
              <w:rPr>
                <w:rFonts w:ascii="仿宋" w:eastAsia="仿宋" w:hAnsi="仿宋"/>
                <w:bCs/>
                <w:szCs w:val="21"/>
              </w:rPr>
            </w:pPr>
            <w:r w:rsidRPr="00C45FF1">
              <w:rPr>
                <w:rFonts w:ascii="仿宋" w:eastAsia="仿宋" w:hAnsi="仿宋" w:hint="eastAsia"/>
                <w:bCs/>
                <w:szCs w:val="21"/>
              </w:rPr>
              <w:t>13</w:t>
            </w:r>
          </w:p>
        </w:tc>
        <w:tc>
          <w:tcPr>
            <w:tcW w:w="1559" w:type="dxa"/>
            <w:vMerge/>
            <w:tcMar>
              <w:top w:w="15" w:type="dxa"/>
              <w:left w:w="85" w:type="dxa"/>
              <w:bottom w:w="0" w:type="dxa"/>
              <w:right w:w="85" w:type="dxa"/>
            </w:tcMar>
            <w:vAlign w:val="center"/>
          </w:tcPr>
          <w:p w14:paraId="4B33FFFE" w14:textId="77777777" w:rsidR="000A5F19" w:rsidRPr="00C45FF1"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24F08B51" w14:textId="77777777" w:rsidR="000A5F19" w:rsidRPr="00C45FF1" w:rsidRDefault="000A1B66" w:rsidP="00C00DC3">
            <w:pPr>
              <w:wordWrap w:val="0"/>
              <w:spacing w:line="240" w:lineRule="exact"/>
              <w:rPr>
                <w:rFonts w:ascii="仿宋" w:eastAsia="仿宋" w:hAnsi="仿宋"/>
                <w:color w:val="000000"/>
                <w:szCs w:val="21"/>
              </w:rPr>
            </w:pPr>
            <w:r w:rsidRPr="00C45FF1">
              <w:rPr>
                <w:rFonts w:ascii="仿宋" w:eastAsia="仿宋" w:hAnsi="仿宋" w:hint="eastAsia"/>
                <w:color w:val="000000"/>
                <w:szCs w:val="21"/>
              </w:rPr>
              <w:t>当无因电气、</w:t>
            </w:r>
            <w:proofErr w:type="gramStart"/>
            <w:r w:rsidRPr="00C45FF1">
              <w:rPr>
                <w:rFonts w:ascii="仿宋" w:eastAsia="仿宋" w:hAnsi="仿宋" w:hint="eastAsia"/>
                <w:color w:val="000000"/>
                <w:szCs w:val="21"/>
              </w:rPr>
              <w:t>仪控保护装置</w:t>
            </w:r>
            <w:proofErr w:type="gramEnd"/>
            <w:r w:rsidRPr="00C45FF1">
              <w:rPr>
                <w:rFonts w:ascii="仿宋" w:eastAsia="仿宋" w:hAnsi="仿宋" w:hint="eastAsia"/>
                <w:color w:val="000000"/>
                <w:szCs w:val="21"/>
              </w:rPr>
              <w:t>拒动而导致停机、停堆或降功率事件时评定为</w:t>
            </w:r>
            <w:r w:rsidRPr="00C45FF1">
              <w:rPr>
                <w:rFonts w:ascii="仿宋" w:eastAsia="仿宋" w:hAnsi="仿宋" w:hint="eastAsia"/>
                <w:b/>
                <w:color w:val="000000"/>
                <w:szCs w:val="21"/>
              </w:rPr>
              <w:t>良好</w:t>
            </w:r>
            <w:r w:rsidRPr="00C45FF1">
              <w:rPr>
                <w:rFonts w:ascii="仿宋" w:eastAsia="仿宋" w:hAnsi="仿宋" w:hint="eastAsia"/>
                <w:color w:val="000000"/>
                <w:szCs w:val="21"/>
              </w:rPr>
              <w:t>,否则应判定为</w:t>
            </w:r>
            <w:r w:rsidRPr="00C45FF1">
              <w:rPr>
                <w:rFonts w:ascii="仿宋" w:eastAsia="仿宋" w:hAnsi="仿宋" w:hint="eastAsia"/>
                <w:b/>
                <w:color w:val="000000"/>
                <w:szCs w:val="21"/>
              </w:rPr>
              <w:t>不足</w:t>
            </w:r>
            <w:r w:rsidRPr="00C45FF1">
              <w:rPr>
                <w:rFonts w:ascii="仿宋" w:eastAsia="仿宋" w:hAnsi="仿宋" w:hint="eastAsia"/>
                <w:color w:val="000000"/>
                <w:szCs w:val="21"/>
              </w:rPr>
              <w:t>。</w:t>
            </w:r>
          </w:p>
          <w:p w14:paraId="3B1D6650" w14:textId="77777777" w:rsidR="000A5F19" w:rsidRPr="00C45FF1" w:rsidRDefault="000A1B66" w:rsidP="00C00DC3">
            <w:pPr>
              <w:wordWrap w:val="0"/>
              <w:spacing w:line="240" w:lineRule="exact"/>
              <w:rPr>
                <w:rFonts w:ascii="仿宋" w:eastAsia="仿宋" w:hAnsi="仿宋"/>
                <w:color w:val="000000"/>
                <w:szCs w:val="21"/>
              </w:rPr>
            </w:pPr>
            <w:r w:rsidRPr="00C45FF1">
              <w:rPr>
                <w:rFonts w:ascii="仿宋" w:eastAsia="仿宋" w:hAnsi="仿宋" w:hint="eastAsia"/>
                <w:color w:val="000000"/>
                <w:szCs w:val="21"/>
              </w:rPr>
              <w:t>查阅事件报告。</w:t>
            </w:r>
          </w:p>
        </w:tc>
        <w:tc>
          <w:tcPr>
            <w:tcW w:w="916" w:type="dxa"/>
            <w:vAlign w:val="center"/>
          </w:tcPr>
          <w:p w14:paraId="71EAD444" w14:textId="77777777" w:rsidR="000A5F19" w:rsidRPr="00C45FF1" w:rsidRDefault="000A5F19">
            <w:pPr>
              <w:spacing w:line="240" w:lineRule="exact"/>
              <w:jc w:val="center"/>
              <w:rPr>
                <w:rFonts w:ascii="仿宋" w:eastAsia="仿宋" w:hAnsi="仿宋"/>
                <w:szCs w:val="21"/>
              </w:rPr>
            </w:pPr>
          </w:p>
        </w:tc>
        <w:tc>
          <w:tcPr>
            <w:tcW w:w="910" w:type="dxa"/>
            <w:vAlign w:val="center"/>
          </w:tcPr>
          <w:p w14:paraId="58DE204D" w14:textId="77777777" w:rsidR="000A5F19" w:rsidRPr="00C45FF1" w:rsidRDefault="000A5F19">
            <w:pPr>
              <w:spacing w:line="240" w:lineRule="exact"/>
              <w:jc w:val="center"/>
              <w:rPr>
                <w:rFonts w:ascii="仿宋" w:eastAsia="仿宋" w:hAnsi="仿宋"/>
                <w:szCs w:val="21"/>
              </w:rPr>
            </w:pPr>
          </w:p>
        </w:tc>
        <w:tc>
          <w:tcPr>
            <w:tcW w:w="909" w:type="dxa"/>
            <w:vAlign w:val="center"/>
          </w:tcPr>
          <w:p w14:paraId="5C89FD84" w14:textId="77777777" w:rsidR="000A5F19" w:rsidRPr="00C45FF1" w:rsidRDefault="000A5F19">
            <w:pPr>
              <w:spacing w:line="240" w:lineRule="exact"/>
              <w:jc w:val="center"/>
              <w:rPr>
                <w:rFonts w:ascii="仿宋" w:eastAsia="仿宋" w:hAnsi="仿宋"/>
                <w:szCs w:val="21"/>
              </w:rPr>
            </w:pPr>
          </w:p>
        </w:tc>
        <w:tc>
          <w:tcPr>
            <w:tcW w:w="1801" w:type="dxa"/>
            <w:vAlign w:val="center"/>
          </w:tcPr>
          <w:p w14:paraId="34CF9F19" w14:textId="77777777" w:rsidR="000A5F19" w:rsidRPr="00C45FF1" w:rsidRDefault="000A5F19">
            <w:pPr>
              <w:spacing w:line="240" w:lineRule="exact"/>
              <w:jc w:val="center"/>
              <w:rPr>
                <w:rFonts w:ascii="仿宋" w:eastAsia="仿宋" w:hAnsi="仿宋"/>
                <w:szCs w:val="21"/>
              </w:rPr>
            </w:pPr>
          </w:p>
        </w:tc>
      </w:tr>
      <w:tr w:rsidR="0038425A" w:rsidRPr="00C45FF1" w14:paraId="18E34339" w14:textId="77777777" w:rsidTr="0038425A">
        <w:trPr>
          <w:jc w:val="center"/>
        </w:trPr>
        <w:tc>
          <w:tcPr>
            <w:tcW w:w="8803" w:type="dxa"/>
            <w:gridSpan w:val="4"/>
            <w:tcMar>
              <w:top w:w="15" w:type="dxa"/>
              <w:left w:w="85" w:type="dxa"/>
              <w:bottom w:w="0" w:type="dxa"/>
              <w:right w:w="85" w:type="dxa"/>
            </w:tcMar>
            <w:vAlign w:val="center"/>
          </w:tcPr>
          <w:p w14:paraId="473F7DA1" w14:textId="77777777" w:rsidR="0038425A" w:rsidRPr="00C45FF1" w:rsidRDefault="0038425A" w:rsidP="0038425A">
            <w:pPr>
              <w:adjustRightInd w:val="0"/>
              <w:snapToGrid w:val="0"/>
              <w:spacing w:line="240" w:lineRule="exact"/>
              <w:jc w:val="center"/>
              <w:rPr>
                <w:rFonts w:ascii="仿宋" w:eastAsia="仿宋" w:hAnsi="仿宋"/>
                <w:color w:val="000000"/>
                <w:szCs w:val="21"/>
              </w:rPr>
            </w:pPr>
            <w:r w:rsidRPr="00C45FF1">
              <w:rPr>
                <w:rFonts w:ascii="仿宋" w:eastAsia="仿宋" w:hAnsi="仿宋" w:hint="eastAsia"/>
                <w:szCs w:val="21"/>
              </w:rPr>
              <w:t>合计</w:t>
            </w:r>
          </w:p>
        </w:tc>
        <w:tc>
          <w:tcPr>
            <w:tcW w:w="916" w:type="dxa"/>
            <w:vAlign w:val="center"/>
          </w:tcPr>
          <w:p w14:paraId="69C37083" w14:textId="77777777" w:rsidR="0038425A" w:rsidRPr="00C45FF1" w:rsidRDefault="0038425A">
            <w:pPr>
              <w:spacing w:line="240" w:lineRule="exact"/>
              <w:jc w:val="center"/>
              <w:rPr>
                <w:rFonts w:ascii="仿宋" w:eastAsia="仿宋" w:hAnsi="仿宋"/>
                <w:szCs w:val="21"/>
              </w:rPr>
            </w:pPr>
          </w:p>
        </w:tc>
        <w:tc>
          <w:tcPr>
            <w:tcW w:w="910" w:type="dxa"/>
            <w:vAlign w:val="center"/>
          </w:tcPr>
          <w:p w14:paraId="09C0486E" w14:textId="77777777" w:rsidR="0038425A" w:rsidRPr="00C45FF1" w:rsidRDefault="0038425A">
            <w:pPr>
              <w:spacing w:line="240" w:lineRule="exact"/>
              <w:jc w:val="center"/>
              <w:rPr>
                <w:rFonts w:ascii="仿宋" w:eastAsia="仿宋" w:hAnsi="仿宋"/>
                <w:szCs w:val="21"/>
              </w:rPr>
            </w:pPr>
          </w:p>
        </w:tc>
        <w:tc>
          <w:tcPr>
            <w:tcW w:w="909" w:type="dxa"/>
            <w:vAlign w:val="center"/>
          </w:tcPr>
          <w:p w14:paraId="30A75A96" w14:textId="77777777" w:rsidR="0038425A" w:rsidRPr="00C45FF1" w:rsidRDefault="0038425A">
            <w:pPr>
              <w:spacing w:line="240" w:lineRule="exact"/>
              <w:jc w:val="center"/>
              <w:rPr>
                <w:rFonts w:ascii="仿宋" w:eastAsia="仿宋" w:hAnsi="仿宋"/>
                <w:szCs w:val="21"/>
              </w:rPr>
            </w:pPr>
          </w:p>
        </w:tc>
        <w:tc>
          <w:tcPr>
            <w:tcW w:w="1801" w:type="dxa"/>
            <w:vAlign w:val="center"/>
          </w:tcPr>
          <w:p w14:paraId="1F4AEFEE" w14:textId="77777777" w:rsidR="0038425A" w:rsidRPr="00C45FF1" w:rsidRDefault="0038425A">
            <w:pPr>
              <w:spacing w:line="240" w:lineRule="exact"/>
              <w:jc w:val="center"/>
              <w:rPr>
                <w:rFonts w:ascii="仿宋" w:eastAsia="仿宋" w:hAnsi="仿宋"/>
                <w:szCs w:val="21"/>
              </w:rPr>
            </w:pPr>
          </w:p>
        </w:tc>
      </w:tr>
      <w:tr w:rsidR="000A5F19" w:rsidRPr="00C45FF1" w14:paraId="7438485C" w14:textId="77777777">
        <w:trPr>
          <w:jc w:val="center"/>
        </w:trPr>
        <w:tc>
          <w:tcPr>
            <w:tcW w:w="5322" w:type="dxa"/>
            <w:gridSpan w:val="3"/>
            <w:tcMar>
              <w:top w:w="15" w:type="dxa"/>
              <w:left w:w="85" w:type="dxa"/>
              <w:bottom w:w="0" w:type="dxa"/>
              <w:right w:w="85" w:type="dxa"/>
            </w:tcMar>
            <w:vAlign w:val="center"/>
          </w:tcPr>
          <w:p w14:paraId="6196994D" w14:textId="77777777" w:rsidR="000A5F19" w:rsidRPr="00C45FF1" w:rsidRDefault="000A1B66">
            <w:pPr>
              <w:spacing w:line="240" w:lineRule="exact"/>
              <w:jc w:val="center"/>
              <w:rPr>
                <w:rFonts w:ascii="仿宋" w:eastAsia="仿宋" w:hAnsi="仿宋"/>
                <w:szCs w:val="21"/>
              </w:rPr>
            </w:pPr>
            <w:r w:rsidRPr="00C45FF1">
              <w:rPr>
                <w:rFonts w:ascii="仿宋" w:eastAsia="仿宋" w:hAnsi="仿宋"/>
                <w:color w:val="000000"/>
                <w:szCs w:val="21"/>
              </w:rPr>
              <w:t>结论</w:t>
            </w:r>
          </w:p>
        </w:tc>
        <w:tc>
          <w:tcPr>
            <w:tcW w:w="8017" w:type="dxa"/>
            <w:gridSpan w:val="5"/>
            <w:vAlign w:val="center"/>
          </w:tcPr>
          <w:p w14:paraId="698416A2" w14:textId="77777777" w:rsidR="000A5F19" w:rsidRPr="00C45FF1" w:rsidRDefault="000A1B66">
            <w:pPr>
              <w:spacing w:line="400" w:lineRule="exact"/>
              <w:rPr>
                <w:rFonts w:ascii="仿宋" w:eastAsia="仿宋" w:hAnsi="仿宋"/>
                <w:color w:val="000000"/>
                <w:szCs w:val="21"/>
              </w:rPr>
            </w:pPr>
            <w:r w:rsidRPr="00C45FF1">
              <w:rPr>
                <w:rFonts w:ascii="仿宋" w:eastAsia="仿宋" w:hAnsi="仿宋"/>
                <w:color w:val="000000"/>
                <w:szCs w:val="21"/>
              </w:rPr>
              <w:t>实际共核查</w:t>
            </w:r>
            <w:r w:rsidRPr="00C45FF1">
              <w:rPr>
                <w:rFonts w:ascii="仿宋" w:eastAsia="仿宋" w:hAnsi="仿宋" w:hint="eastAsia"/>
                <w:color w:val="000000"/>
                <w:szCs w:val="21"/>
              </w:rPr>
              <w:t xml:space="preserve">  </w:t>
            </w:r>
            <w:r w:rsidRPr="00C45FF1">
              <w:rPr>
                <w:rFonts w:ascii="仿宋" w:eastAsia="仿宋" w:hAnsi="仿宋"/>
                <w:color w:val="000000"/>
                <w:szCs w:val="21"/>
              </w:rPr>
              <w:t>项，其中</w:t>
            </w:r>
            <w:r w:rsidRPr="00C45FF1">
              <w:rPr>
                <w:rFonts w:ascii="仿宋" w:eastAsia="仿宋" w:hAnsi="仿宋" w:hint="eastAsia"/>
                <w:color w:val="000000"/>
                <w:szCs w:val="21"/>
              </w:rPr>
              <w:t xml:space="preserve">良好  </w:t>
            </w:r>
            <w:r w:rsidRPr="00C45FF1">
              <w:rPr>
                <w:rFonts w:ascii="仿宋" w:eastAsia="仿宋" w:hAnsi="仿宋"/>
                <w:color w:val="000000"/>
                <w:szCs w:val="21"/>
              </w:rPr>
              <w:t>项，不足</w:t>
            </w:r>
            <w:r w:rsidRPr="00C45FF1">
              <w:rPr>
                <w:rFonts w:ascii="仿宋" w:eastAsia="仿宋" w:hAnsi="仿宋" w:hint="eastAsia"/>
                <w:color w:val="000000"/>
                <w:szCs w:val="21"/>
              </w:rPr>
              <w:t xml:space="preserve">  </w:t>
            </w:r>
            <w:r w:rsidRPr="00C45FF1">
              <w:rPr>
                <w:rFonts w:ascii="仿宋" w:eastAsia="仿宋" w:hAnsi="仿宋"/>
                <w:color w:val="000000"/>
                <w:szCs w:val="21"/>
              </w:rPr>
              <w:t>项，否定</w:t>
            </w:r>
            <w:r w:rsidRPr="00C45FF1">
              <w:rPr>
                <w:rFonts w:ascii="仿宋" w:eastAsia="仿宋" w:hAnsi="仿宋" w:hint="eastAsia"/>
                <w:color w:val="000000"/>
                <w:szCs w:val="21"/>
              </w:rPr>
              <w:t xml:space="preserve">  </w:t>
            </w:r>
            <w:r w:rsidRPr="00C45FF1">
              <w:rPr>
                <w:rFonts w:ascii="仿宋" w:eastAsia="仿宋" w:hAnsi="仿宋"/>
                <w:color w:val="000000"/>
                <w:szCs w:val="21"/>
              </w:rPr>
              <w:t>项。</w:t>
            </w:r>
          </w:p>
          <w:p w14:paraId="0B6521C4" w14:textId="77777777" w:rsidR="000A5F19" w:rsidRPr="00C45FF1" w:rsidRDefault="000A1B66">
            <w:pPr>
              <w:spacing w:line="400" w:lineRule="exact"/>
              <w:rPr>
                <w:rFonts w:ascii="仿宋" w:eastAsia="仿宋" w:hAnsi="仿宋"/>
                <w:color w:val="000000"/>
                <w:szCs w:val="21"/>
              </w:rPr>
            </w:pPr>
            <w:r w:rsidRPr="00C45FF1">
              <w:rPr>
                <w:rFonts w:ascii="仿宋" w:eastAsia="仿宋" w:hAnsi="仿宋" w:hint="eastAsia"/>
                <w:color w:val="000000"/>
                <w:szCs w:val="21"/>
              </w:rPr>
              <w:t>良好</w:t>
            </w:r>
            <w:r w:rsidRPr="00C45FF1">
              <w:rPr>
                <w:rFonts w:ascii="仿宋" w:eastAsia="仿宋" w:hAnsi="仿宋"/>
                <w:color w:val="000000"/>
                <w:szCs w:val="21"/>
              </w:rPr>
              <w:t>率为    %。</w:t>
            </w:r>
          </w:p>
          <w:p w14:paraId="41CD18AC" w14:textId="77777777" w:rsidR="000A5F19" w:rsidRPr="00C45FF1" w:rsidRDefault="000A1B66">
            <w:pPr>
              <w:spacing w:line="240" w:lineRule="exact"/>
              <w:jc w:val="center"/>
              <w:rPr>
                <w:rFonts w:ascii="仿宋" w:eastAsia="仿宋" w:hAnsi="仿宋"/>
                <w:szCs w:val="21"/>
              </w:rPr>
            </w:pPr>
            <w:r w:rsidRPr="00C45FF1">
              <w:rPr>
                <w:rFonts w:ascii="仿宋" w:eastAsia="仿宋" w:hAnsi="仿宋"/>
                <w:color w:val="000000"/>
                <w:szCs w:val="21"/>
              </w:rPr>
              <w:t>核查专家：</w:t>
            </w:r>
          </w:p>
        </w:tc>
      </w:tr>
    </w:tbl>
    <w:p w14:paraId="2E3CF55F" w14:textId="48348DFC" w:rsidR="003561A3" w:rsidRPr="00820914" w:rsidRDefault="000A1B66" w:rsidP="003561A3">
      <w:pPr>
        <w:widowControl/>
        <w:rPr>
          <w:rFonts w:ascii="仿宋" w:eastAsia="仿宋" w:hAnsi="仿宋"/>
        </w:rPr>
      </w:pPr>
      <w:r w:rsidRPr="00820914">
        <w:rPr>
          <w:rFonts w:ascii="仿宋" w:eastAsia="仿宋" w:hAnsi="仿宋"/>
        </w:rPr>
        <w:t>注</w:t>
      </w:r>
      <w:r w:rsidRPr="00820914">
        <w:rPr>
          <w:rFonts w:ascii="仿宋" w:eastAsia="仿宋" w:hAnsi="仿宋" w:hint="eastAsia"/>
        </w:rPr>
        <w:t>：请在备注栏中注明未核查项的未核查原因如“无此项内容”或因何原因未能够进行核查；请在备注栏中对质量特别突出的亮点进行说明，对不足、否定说明具体原因。</w:t>
      </w:r>
    </w:p>
    <w:p w14:paraId="2337C887" w14:textId="77777777" w:rsidR="003561A3" w:rsidRDefault="003561A3">
      <w:pPr>
        <w:widowControl/>
        <w:jc w:val="left"/>
        <w:rPr>
          <w:color w:val="000000"/>
        </w:rPr>
      </w:pPr>
      <w:r>
        <w:rPr>
          <w:color w:val="000000"/>
        </w:rPr>
        <w:br w:type="page"/>
      </w:r>
    </w:p>
    <w:p w14:paraId="567BB1DE" w14:textId="77777777" w:rsidR="00654EEE" w:rsidRPr="009266B1" w:rsidRDefault="00654EEE" w:rsidP="009266B1">
      <w:pPr>
        <w:widowControl/>
        <w:spacing w:line="360" w:lineRule="auto"/>
        <w:jc w:val="left"/>
        <w:outlineLvl w:val="1"/>
        <w:rPr>
          <w:rFonts w:ascii="微软雅黑" w:eastAsia="微软雅黑" w:hAnsi="微软雅黑" w:cs="FZXBSJW--GB1-0"/>
          <w:b/>
          <w:kern w:val="0"/>
          <w:sz w:val="28"/>
          <w:szCs w:val="28"/>
        </w:rPr>
      </w:pPr>
      <w:r w:rsidRPr="009266B1">
        <w:rPr>
          <w:rFonts w:ascii="微软雅黑" w:eastAsia="微软雅黑" w:hAnsi="微软雅黑" w:cs="FZXBSJW--GB1-0" w:hint="eastAsia"/>
          <w:b/>
          <w:kern w:val="0"/>
          <w:sz w:val="28"/>
          <w:szCs w:val="28"/>
        </w:rPr>
        <w:lastRenderedPageBreak/>
        <w:t>表6：核设施运行业绩指标现场复查评价记录</w:t>
      </w:r>
    </w:p>
    <w:tbl>
      <w:tblPr>
        <w:tblW w:w="13823" w:type="dxa"/>
        <w:jc w:val="center"/>
        <w:tblLayout w:type="fixed"/>
        <w:tblCellMar>
          <w:left w:w="28" w:type="dxa"/>
          <w:right w:w="28" w:type="dxa"/>
        </w:tblCellMar>
        <w:tblLook w:val="00A0" w:firstRow="1" w:lastRow="0" w:firstColumn="1" w:lastColumn="0" w:noHBand="0" w:noVBand="0"/>
      </w:tblPr>
      <w:tblGrid>
        <w:gridCol w:w="1124"/>
        <w:gridCol w:w="1134"/>
        <w:gridCol w:w="1418"/>
        <w:gridCol w:w="1984"/>
        <w:gridCol w:w="1560"/>
        <w:gridCol w:w="1559"/>
        <w:gridCol w:w="1701"/>
        <w:gridCol w:w="1701"/>
        <w:gridCol w:w="1642"/>
      </w:tblGrid>
      <w:tr w:rsidR="00943121" w:rsidRPr="00171326" w14:paraId="4D784CCD" w14:textId="77777777" w:rsidTr="0038425A">
        <w:trPr>
          <w:trHeight w:val="318"/>
          <w:jc w:val="center"/>
        </w:trPr>
        <w:tc>
          <w:tcPr>
            <w:tcW w:w="1124" w:type="dxa"/>
            <w:tcBorders>
              <w:top w:val="single" w:sz="8" w:space="0" w:color="auto"/>
              <w:left w:val="single" w:sz="8" w:space="0" w:color="auto"/>
              <w:bottom w:val="single" w:sz="4" w:space="0" w:color="auto"/>
              <w:right w:val="single" w:sz="4" w:space="0" w:color="auto"/>
            </w:tcBorders>
            <w:tcMar>
              <w:top w:w="85" w:type="dxa"/>
              <w:left w:w="85" w:type="dxa"/>
              <w:bottom w:w="85" w:type="dxa"/>
              <w:right w:w="85" w:type="dxa"/>
            </w:tcMar>
            <w:vAlign w:val="center"/>
          </w:tcPr>
          <w:p w14:paraId="4482255F" w14:textId="77777777" w:rsidR="00943121" w:rsidRPr="00171326" w:rsidRDefault="00943121" w:rsidP="0038425A">
            <w:pPr>
              <w:jc w:val="center"/>
              <w:rPr>
                <w:rFonts w:ascii="仿宋" w:eastAsia="仿宋" w:hAnsi="仿宋"/>
                <w:bCs/>
                <w:szCs w:val="21"/>
              </w:rPr>
            </w:pPr>
            <w:r w:rsidRPr="00171326">
              <w:rPr>
                <w:rFonts w:ascii="仿宋" w:eastAsia="仿宋" w:hAnsi="仿宋" w:hint="eastAsia"/>
                <w:bCs/>
                <w:szCs w:val="21"/>
              </w:rPr>
              <w:t>工程名称</w:t>
            </w:r>
          </w:p>
        </w:tc>
        <w:tc>
          <w:tcPr>
            <w:tcW w:w="4536" w:type="dxa"/>
            <w:gridSpan w:val="3"/>
            <w:tcBorders>
              <w:top w:val="single" w:sz="8" w:space="0" w:color="auto"/>
              <w:left w:val="nil"/>
              <w:bottom w:val="single" w:sz="4" w:space="0" w:color="auto"/>
              <w:right w:val="single" w:sz="4" w:space="0" w:color="auto"/>
            </w:tcBorders>
            <w:tcMar>
              <w:top w:w="85" w:type="dxa"/>
              <w:left w:w="85" w:type="dxa"/>
              <w:bottom w:w="85" w:type="dxa"/>
              <w:right w:w="85" w:type="dxa"/>
            </w:tcMar>
            <w:vAlign w:val="center"/>
          </w:tcPr>
          <w:p w14:paraId="4FE0743E" w14:textId="77777777" w:rsidR="00943121" w:rsidRPr="00171326" w:rsidRDefault="00943121" w:rsidP="0038425A">
            <w:pPr>
              <w:jc w:val="center"/>
              <w:rPr>
                <w:rFonts w:ascii="仿宋" w:eastAsia="仿宋" w:hAnsi="仿宋"/>
                <w:bCs/>
                <w:szCs w:val="21"/>
              </w:rPr>
            </w:pPr>
          </w:p>
        </w:tc>
        <w:tc>
          <w:tcPr>
            <w:tcW w:w="3119" w:type="dxa"/>
            <w:gridSpan w:val="2"/>
            <w:tcBorders>
              <w:top w:val="single" w:sz="8" w:space="0" w:color="auto"/>
              <w:left w:val="nil"/>
              <w:bottom w:val="single" w:sz="4" w:space="0" w:color="auto"/>
              <w:right w:val="single" w:sz="4" w:space="0" w:color="auto"/>
            </w:tcBorders>
            <w:tcMar>
              <w:top w:w="85" w:type="dxa"/>
              <w:left w:w="85" w:type="dxa"/>
              <w:bottom w:w="85" w:type="dxa"/>
              <w:right w:w="85" w:type="dxa"/>
            </w:tcMar>
            <w:vAlign w:val="center"/>
          </w:tcPr>
          <w:p w14:paraId="70D85A58" w14:textId="77777777" w:rsidR="00943121" w:rsidRPr="00171326" w:rsidRDefault="00943121" w:rsidP="0038425A">
            <w:pPr>
              <w:jc w:val="center"/>
              <w:rPr>
                <w:rFonts w:ascii="仿宋" w:eastAsia="仿宋" w:hAnsi="仿宋" w:cs="宋体"/>
                <w:szCs w:val="21"/>
              </w:rPr>
            </w:pPr>
            <w:r w:rsidRPr="00171326">
              <w:rPr>
                <w:rFonts w:ascii="仿宋" w:eastAsia="仿宋" w:hAnsi="仿宋" w:cs="宋体" w:hint="eastAsia"/>
                <w:szCs w:val="21"/>
              </w:rPr>
              <w:t>复查时间</w:t>
            </w:r>
          </w:p>
        </w:tc>
        <w:tc>
          <w:tcPr>
            <w:tcW w:w="5044" w:type="dxa"/>
            <w:gridSpan w:val="3"/>
            <w:tcBorders>
              <w:top w:val="single" w:sz="8" w:space="0" w:color="auto"/>
              <w:left w:val="nil"/>
              <w:bottom w:val="single" w:sz="4" w:space="0" w:color="auto"/>
              <w:right w:val="single" w:sz="8" w:space="0" w:color="auto"/>
            </w:tcBorders>
            <w:tcMar>
              <w:top w:w="85" w:type="dxa"/>
              <w:left w:w="85" w:type="dxa"/>
              <w:bottom w:w="85" w:type="dxa"/>
              <w:right w:w="85" w:type="dxa"/>
            </w:tcMar>
            <w:vAlign w:val="center"/>
          </w:tcPr>
          <w:p w14:paraId="370ECA6B" w14:textId="77777777" w:rsidR="00943121" w:rsidRPr="00171326" w:rsidRDefault="00943121" w:rsidP="0038425A">
            <w:pPr>
              <w:jc w:val="center"/>
              <w:rPr>
                <w:rFonts w:ascii="仿宋" w:eastAsia="仿宋" w:hAnsi="仿宋" w:cs="宋体"/>
                <w:szCs w:val="21"/>
              </w:rPr>
            </w:pPr>
          </w:p>
        </w:tc>
      </w:tr>
      <w:tr w:rsidR="00943121" w:rsidRPr="00171326" w14:paraId="5D017364" w14:textId="77777777" w:rsidTr="0038425A">
        <w:trPr>
          <w:trHeight w:val="229"/>
          <w:jc w:val="center"/>
        </w:trPr>
        <w:tc>
          <w:tcPr>
            <w:tcW w:w="1124" w:type="dxa"/>
            <w:vMerge w:val="restart"/>
            <w:tcBorders>
              <w:top w:val="single" w:sz="8" w:space="0" w:color="auto"/>
              <w:left w:val="single" w:sz="8" w:space="0" w:color="auto"/>
              <w:bottom w:val="single" w:sz="4" w:space="0" w:color="auto"/>
              <w:right w:val="single" w:sz="4" w:space="0" w:color="auto"/>
            </w:tcBorders>
            <w:tcMar>
              <w:top w:w="85" w:type="dxa"/>
              <w:left w:w="85" w:type="dxa"/>
              <w:bottom w:w="85" w:type="dxa"/>
              <w:right w:w="85" w:type="dxa"/>
            </w:tcMar>
            <w:vAlign w:val="center"/>
          </w:tcPr>
          <w:p w14:paraId="1B273DD3" w14:textId="77777777" w:rsidR="00943121" w:rsidRPr="00171326" w:rsidRDefault="00943121" w:rsidP="0038425A">
            <w:pPr>
              <w:jc w:val="center"/>
              <w:rPr>
                <w:rFonts w:ascii="仿宋" w:eastAsia="仿宋" w:hAnsi="仿宋"/>
                <w:bCs/>
                <w:szCs w:val="21"/>
              </w:rPr>
            </w:pPr>
            <w:r w:rsidRPr="00171326">
              <w:rPr>
                <w:rFonts w:ascii="仿宋" w:eastAsia="仿宋" w:hAnsi="仿宋" w:hint="eastAsia"/>
                <w:bCs/>
                <w:szCs w:val="21"/>
              </w:rPr>
              <w:t>序号</w:t>
            </w:r>
          </w:p>
        </w:tc>
        <w:tc>
          <w:tcPr>
            <w:tcW w:w="4536" w:type="dxa"/>
            <w:gridSpan w:val="3"/>
            <w:vMerge w:val="restart"/>
            <w:tcBorders>
              <w:top w:val="single" w:sz="8" w:space="0" w:color="auto"/>
              <w:left w:val="nil"/>
              <w:bottom w:val="single" w:sz="4" w:space="0" w:color="auto"/>
              <w:right w:val="single" w:sz="4" w:space="0" w:color="auto"/>
            </w:tcBorders>
            <w:tcMar>
              <w:top w:w="85" w:type="dxa"/>
              <w:left w:w="85" w:type="dxa"/>
              <w:bottom w:w="85" w:type="dxa"/>
              <w:right w:w="85" w:type="dxa"/>
            </w:tcMar>
            <w:vAlign w:val="center"/>
          </w:tcPr>
          <w:p w14:paraId="4B7B89F7" w14:textId="77777777" w:rsidR="00943121" w:rsidRPr="00171326" w:rsidRDefault="00943121" w:rsidP="0038425A">
            <w:pPr>
              <w:jc w:val="center"/>
              <w:rPr>
                <w:rFonts w:ascii="仿宋" w:eastAsia="仿宋" w:hAnsi="仿宋"/>
                <w:bCs/>
                <w:szCs w:val="21"/>
              </w:rPr>
            </w:pPr>
            <w:r w:rsidRPr="00171326">
              <w:rPr>
                <w:rFonts w:ascii="仿宋" w:eastAsia="仿宋" w:hAnsi="仿宋" w:hint="eastAsia"/>
                <w:bCs/>
                <w:szCs w:val="21"/>
              </w:rPr>
              <w:t>项目</w:t>
            </w:r>
          </w:p>
        </w:tc>
        <w:tc>
          <w:tcPr>
            <w:tcW w:w="3119" w:type="dxa"/>
            <w:gridSpan w:val="2"/>
            <w:tcBorders>
              <w:top w:val="single" w:sz="8" w:space="0" w:color="auto"/>
              <w:left w:val="nil"/>
              <w:bottom w:val="single" w:sz="4" w:space="0" w:color="auto"/>
              <w:right w:val="single" w:sz="4" w:space="0" w:color="auto"/>
            </w:tcBorders>
            <w:tcMar>
              <w:top w:w="85" w:type="dxa"/>
              <w:left w:w="85" w:type="dxa"/>
              <w:bottom w:w="85" w:type="dxa"/>
              <w:right w:w="85" w:type="dxa"/>
            </w:tcMar>
            <w:vAlign w:val="center"/>
          </w:tcPr>
          <w:p w14:paraId="5D68990D" w14:textId="77777777" w:rsidR="00943121" w:rsidRPr="00171326" w:rsidRDefault="00943121" w:rsidP="0038425A">
            <w:pPr>
              <w:jc w:val="center"/>
              <w:rPr>
                <w:rFonts w:ascii="仿宋" w:eastAsia="仿宋" w:hAnsi="仿宋" w:cs="宋体"/>
                <w:szCs w:val="21"/>
              </w:rPr>
            </w:pPr>
            <w:r w:rsidRPr="00171326">
              <w:rPr>
                <w:rFonts w:ascii="仿宋" w:eastAsia="仿宋" w:hAnsi="仿宋" w:cs="宋体" w:hint="eastAsia"/>
                <w:szCs w:val="21"/>
              </w:rPr>
              <w:t>机组单项指标得分</w:t>
            </w:r>
          </w:p>
        </w:tc>
        <w:tc>
          <w:tcPr>
            <w:tcW w:w="5044" w:type="dxa"/>
            <w:gridSpan w:val="3"/>
            <w:tcBorders>
              <w:top w:val="single" w:sz="8" w:space="0" w:color="auto"/>
              <w:left w:val="nil"/>
              <w:bottom w:val="single" w:sz="4" w:space="0" w:color="auto"/>
              <w:right w:val="single" w:sz="8" w:space="0" w:color="auto"/>
            </w:tcBorders>
            <w:tcMar>
              <w:top w:w="85" w:type="dxa"/>
              <w:left w:w="85" w:type="dxa"/>
              <w:bottom w:w="85" w:type="dxa"/>
              <w:right w:w="85" w:type="dxa"/>
            </w:tcMar>
            <w:vAlign w:val="center"/>
          </w:tcPr>
          <w:p w14:paraId="10C47D23" w14:textId="77777777" w:rsidR="00943121" w:rsidRPr="00171326" w:rsidRDefault="00943121" w:rsidP="0038425A">
            <w:pPr>
              <w:jc w:val="center"/>
              <w:rPr>
                <w:rFonts w:ascii="仿宋" w:eastAsia="仿宋" w:hAnsi="仿宋" w:cs="宋体"/>
                <w:szCs w:val="21"/>
              </w:rPr>
            </w:pPr>
            <w:r w:rsidRPr="00171326">
              <w:rPr>
                <w:rFonts w:ascii="仿宋" w:eastAsia="仿宋" w:hAnsi="仿宋" w:cs="宋体" w:hint="eastAsia"/>
                <w:szCs w:val="21"/>
              </w:rPr>
              <w:t>电厂综合得分</w:t>
            </w:r>
          </w:p>
        </w:tc>
      </w:tr>
      <w:tr w:rsidR="00943121" w:rsidRPr="00171326" w14:paraId="77B63E4E" w14:textId="77777777" w:rsidTr="0038425A">
        <w:trPr>
          <w:trHeight w:val="344"/>
          <w:jc w:val="center"/>
        </w:trPr>
        <w:tc>
          <w:tcPr>
            <w:tcW w:w="1124" w:type="dxa"/>
            <w:vMerge/>
            <w:tcBorders>
              <w:top w:val="single" w:sz="8" w:space="0" w:color="auto"/>
              <w:left w:val="single" w:sz="8" w:space="0" w:color="auto"/>
              <w:bottom w:val="single" w:sz="4" w:space="0" w:color="auto"/>
              <w:right w:val="single" w:sz="4" w:space="0" w:color="auto"/>
            </w:tcBorders>
            <w:vAlign w:val="center"/>
          </w:tcPr>
          <w:p w14:paraId="1BB4AEB4" w14:textId="77777777" w:rsidR="00943121" w:rsidRPr="00171326" w:rsidRDefault="00943121" w:rsidP="0038425A">
            <w:pPr>
              <w:jc w:val="center"/>
              <w:rPr>
                <w:rFonts w:ascii="仿宋" w:eastAsia="仿宋" w:hAnsi="仿宋"/>
                <w:bCs/>
                <w:szCs w:val="21"/>
              </w:rPr>
            </w:pPr>
          </w:p>
        </w:tc>
        <w:tc>
          <w:tcPr>
            <w:tcW w:w="4536" w:type="dxa"/>
            <w:gridSpan w:val="3"/>
            <w:vMerge/>
            <w:tcBorders>
              <w:top w:val="single" w:sz="8" w:space="0" w:color="auto"/>
              <w:left w:val="nil"/>
              <w:bottom w:val="single" w:sz="4" w:space="0" w:color="auto"/>
              <w:right w:val="single" w:sz="4" w:space="0" w:color="auto"/>
            </w:tcBorders>
            <w:vAlign w:val="center"/>
          </w:tcPr>
          <w:p w14:paraId="7D9EEE07" w14:textId="77777777" w:rsidR="00943121" w:rsidRPr="00171326" w:rsidRDefault="00943121" w:rsidP="0038425A">
            <w:pPr>
              <w:jc w:val="center"/>
              <w:rPr>
                <w:rFonts w:ascii="仿宋" w:eastAsia="仿宋" w:hAnsi="仿宋"/>
                <w:bCs/>
                <w:szCs w:val="21"/>
              </w:rPr>
            </w:pPr>
          </w:p>
        </w:tc>
        <w:tc>
          <w:tcPr>
            <w:tcW w:w="1560" w:type="dxa"/>
            <w:tcBorders>
              <w:top w:val="single" w:sz="8" w:space="0" w:color="auto"/>
              <w:left w:val="nil"/>
              <w:bottom w:val="single" w:sz="4" w:space="0" w:color="auto"/>
              <w:right w:val="single" w:sz="4" w:space="0" w:color="auto"/>
            </w:tcBorders>
            <w:vAlign w:val="center"/>
          </w:tcPr>
          <w:p w14:paraId="551E7D0D" w14:textId="77777777" w:rsidR="00943121" w:rsidRPr="00171326" w:rsidRDefault="00943121" w:rsidP="0038425A">
            <w:pPr>
              <w:jc w:val="center"/>
              <w:rPr>
                <w:rFonts w:ascii="仿宋" w:eastAsia="仿宋" w:hAnsi="仿宋" w:cs="宋体"/>
                <w:szCs w:val="21"/>
              </w:rPr>
            </w:pPr>
            <w:r w:rsidRPr="00171326">
              <w:rPr>
                <w:rFonts w:ascii="仿宋" w:eastAsia="仿宋" w:hAnsi="仿宋" w:cs="宋体"/>
                <w:szCs w:val="21"/>
              </w:rPr>
              <w:t>X</w:t>
            </w:r>
            <w:r w:rsidRPr="00171326">
              <w:rPr>
                <w:rFonts w:ascii="仿宋" w:eastAsia="仿宋" w:hAnsi="仿宋" w:cs="宋体" w:hint="eastAsia"/>
                <w:szCs w:val="21"/>
              </w:rPr>
              <w:t>机组</w:t>
            </w:r>
          </w:p>
        </w:tc>
        <w:tc>
          <w:tcPr>
            <w:tcW w:w="1559" w:type="dxa"/>
            <w:tcBorders>
              <w:top w:val="single" w:sz="8" w:space="0" w:color="auto"/>
              <w:left w:val="nil"/>
              <w:bottom w:val="single" w:sz="4" w:space="0" w:color="auto"/>
              <w:right w:val="single" w:sz="4" w:space="0" w:color="auto"/>
            </w:tcBorders>
            <w:vAlign w:val="center"/>
          </w:tcPr>
          <w:p w14:paraId="0DB034F7" w14:textId="77777777" w:rsidR="00943121" w:rsidRPr="00171326" w:rsidRDefault="00943121" w:rsidP="0038425A">
            <w:pPr>
              <w:jc w:val="center"/>
              <w:rPr>
                <w:rFonts w:ascii="仿宋" w:eastAsia="仿宋" w:hAnsi="仿宋" w:cs="宋体"/>
                <w:szCs w:val="21"/>
              </w:rPr>
            </w:pPr>
            <w:r w:rsidRPr="00171326">
              <w:rPr>
                <w:rFonts w:ascii="仿宋" w:eastAsia="仿宋" w:hAnsi="仿宋" w:cs="宋体"/>
                <w:szCs w:val="21"/>
              </w:rPr>
              <w:t>X</w:t>
            </w:r>
            <w:r w:rsidRPr="00171326">
              <w:rPr>
                <w:rFonts w:ascii="仿宋" w:eastAsia="仿宋" w:hAnsi="仿宋" w:cs="宋体" w:hint="eastAsia"/>
                <w:szCs w:val="21"/>
              </w:rPr>
              <w:t>机组</w:t>
            </w:r>
          </w:p>
        </w:tc>
        <w:tc>
          <w:tcPr>
            <w:tcW w:w="1701" w:type="dxa"/>
            <w:tcBorders>
              <w:top w:val="single" w:sz="4" w:space="0" w:color="auto"/>
              <w:left w:val="nil"/>
              <w:bottom w:val="single" w:sz="4" w:space="0" w:color="auto"/>
              <w:right w:val="single" w:sz="4" w:space="0" w:color="auto"/>
            </w:tcBorders>
            <w:tcMar>
              <w:top w:w="85" w:type="dxa"/>
              <w:left w:w="85" w:type="dxa"/>
              <w:bottom w:w="85" w:type="dxa"/>
              <w:right w:w="85" w:type="dxa"/>
            </w:tcMar>
            <w:vAlign w:val="center"/>
          </w:tcPr>
          <w:p w14:paraId="3BECA805" w14:textId="77777777" w:rsidR="00943121" w:rsidRPr="00171326" w:rsidRDefault="00943121" w:rsidP="0038425A">
            <w:pPr>
              <w:jc w:val="center"/>
              <w:rPr>
                <w:rFonts w:ascii="仿宋" w:eastAsia="仿宋" w:hAnsi="仿宋" w:cs="宋体"/>
                <w:szCs w:val="21"/>
              </w:rPr>
            </w:pPr>
            <w:r w:rsidRPr="00171326">
              <w:rPr>
                <w:rFonts w:ascii="仿宋" w:eastAsia="仿宋" w:hAnsi="仿宋" w:cs="宋体" w:hint="eastAsia"/>
                <w:szCs w:val="21"/>
              </w:rPr>
              <w:t>电厂单项得分</w:t>
            </w:r>
          </w:p>
        </w:tc>
        <w:tc>
          <w:tcPr>
            <w:tcW w:w="1701" w:type="dxa"/>
            <w:tcBorders>
              <w:top w:val="single" w:sz="4" w:space="0" w:color="auto"/>
              <w:left w:val="nil"/>
              <w:bottom w:val="single" w:sz="4" w:space="0" w:color="auto"/>
              <w:right w:val="single" w:sz="4" w:space="0" w:color="auto"/>
            </w:tcBorders>
            <w:tcMar>
              <w:top w:w="85" w:type="dxa"/>
              <w:left w:w="85" w:type="dxa"/>
              <w:bottom w:w="85" w:type="dxa"/>
              <w:right w:w="85" w:type="dxa"/>
            </w:tcMar>
            <w:vAlign w:val="center"/>
          </w:tcPr>
          <w:p w14:paraId="00F69BD1" w14:textId="77777777" w:rsidR="00943121" w:rsidRPr="00171326" w:rsidRDefault="00943121" w:rsidP="0038425A">
            <w:pPr>
              <w:jc w:val="center"/>
              <w:rPr>
                <w:rFonts w:ascii="仿宋" w:eastAsia="仿宋" w:hAnsi="仿宋" w:cs="宋体"/>
                <w:szCs w:val="21"/>
              </w:rPr>
            </w:pPr>
            <w:r w:rsidRPr="00171326">
              <w:rPr>
                <w:rFonts w:ascii="仿宋" w:eastAsia="仿宋" w:hAnsi="仿宋" w:cs="宋体" w:hint="eastAsia"/>
                <w:szCs w:val="21"/>
              </w:rPr>
              <w:t>权重</w:t>
            </w:r>
          </w:p>
        </w:tc>
        <w:tc>
          <w:tcPr>
            <w:tcW w:w="1642" w:type="dxa"/>
            <w:tcBorders>
              <w:top w:val="single" w:sz="4" w:space="0" w:color="auto"/>
              <w:left w:val="nil"/>
              <w:bottom w:val="single" w:sz="4" w:space="0" w:color="auto"/>
              <w:right w:val="single" w:sz="8" w:space="0" w:color="auto"/>
            </w:tcBorders>
            <w:tcMar>
              <w:top w:w="85" w:type="dxa"/>
              <w:left w:w="85" w:type="dxa"/>
              <w:bottom w:w="85" w:type="dxa"/>
              <w:right w:w="85" w:type="dxa"/>
            </w:tcMar>
            <w:vAlign w:val="center"/>
          </w:tcPr>
          <w:p w14:paraId="0FC445CB" w14:textId="77777777" w:rsidR="00943121" w:rsidRPr="00171326" w:rsidRDefault="00943121" w:rsidP="0038425A">
            <w:pPr>
              <w:jc w:val="center"/>
              <w:rPr>
                <w:rFonts w:ascii="仿宋" w:eastAsia="仿宋" w:hAnsi="仿宋" w:cs="宋体"/>
                <w:szCs w:val="21"/>
              </w:rPr>
            </w:pPr>
            <w:r w:rsidRPr="00171326">
              <w:rPr>
                <w:rFonts w:ascii="仿宋" w:eastAsia="仿宋" w:hAnsi="仿宋" w:cs="宋体" w:hint="eastAsia"/>
                <w:szCs w:val="21"/>
              </w:rPr>
              <w:t>单项加权得分</w:t>
            </w:r>
          </w:p>
        </w:tc>
      </w:tr>
      <w:tr w:rsidR="00943121" w:rsidRPr="00171326" w14:paraId="705C3C21" w14:textId="77777777" w:rsidTr="0038425A">
        <w:trPr>
          <w:trHeight w:val="20"/>
          <w:jc w:val="center"/>
        </w:trPr>
        <w:tc>
          <w:tcPr>
            <w:tcW w:w="1124" w:type="dxa"/>
            <w:tcBorders>
              <w:top w:val="single" w:sz="4" w:space="0" w:color="auto"/>
              <w:left w:val="single" w:sz="8" w:space="0" w:color="auto"/>
              <w:bottom w:val="single" w:sz="4" w:space="0" w:color="auto"/>
              <w:right w:val="single" w:sz="4" w:space="0" w:color="auto"/>
            </w:tcBorders>
            <w:tcMar>
              <w:top w:w="85" w:type="dxa"/>
              <w:left w:w="85" w:type="dxa"/>
              <w:bottom w:w="85" w:type="dxa"/>
              <w:right w:w="85" w:type="dxa"/>
            </w:tcMar>
            <w:vAlign w:val="center"/>
          </w:tcPr>
          <w:p w14:paraId="25813F92" w14:textId="77777777" w:rsidR="00943121" w:rsidRPr="00171326" w:rsidRDefault="00943121" w:rsidP="0038425A">
            <w:pPr>
              <w:tabs>
                <w:tab w:val="left" w:pos="113"/>
              </w:tabs>
              <w:adjustRightInd w:val="0"/>
              <w:snapToGrid w:val="0"/>
              <w:jc w:val="center"/>
              <w:rPr>
                <w:rFonts w:ascii="仿宋" w:eastAsia="仿宋" w:hAnsi="仿宋"/>
                <w:bCs/>
                <w:szCs w:val="21"/>
              </w:rPr>
            </w:pPr>
            <w:r w:rsidRPr="00171326">
              <w:rPr>
                <w:rFonts w:ascii="仿宋" w:eastAsia="仿宋" w:hAnsi="仿宋"/>
                <w:bCs/>
                <w:szCs w:val="21"/>
              </w:rPr>
              <w:t>1</w:t>
            </w:r>
          </w:p>
        </w:tc>
        <w:tc>
          <w:tcPr>
            <w:tcW w:w="4536" w:type="dxa"/>
            <w:gridSpan w:val="3"/>
            <w:tcBorders>
              <w:top w:val="single" w:sz="4" w:space="0" w:color="auto"/>
              <w:left w:val="nil"/>
              <w:bottom w:val="single" w:sz="4" w:space="0" w:color="auto"/>
              <w:right w:val="single" w:sz="4" w:space="0" w:color="auto"/>
            </w:tcBorders>
            <w:tcMar>
              <w:top w:w="85" w:type="dxa"/>
              <w:left w:w="85" w:type="dxa"/>
              <w:bottom w:w="85" w:type="dxa"/>
              <w:right w:w="85" w:type="dxa"/>
            </w:tcMar>
            <w:vAlign w:val="center"/>
          </w:tcPr>
          <w:p w14:paraId="6A707E42" w14:textId="77777777" w:rsidR="00943121" w:rsidRPr="00171326" w:rsidRDefault="00943121" w:rsidP="0038425A">
            <w:pPr>
              <w:widowControl/>
              <w:jc w:val="left"/>
              <w:textAlignment w:val="center"/>
              <w:rPr>
                <w:rFonts w:ascii="仿宋" w:eastAsia="仿宋" w:hAnsi="仿宋"/>
                <w:bCs/>
                <w:szCs w:val="21"/>
              </w:rPr>
            </w:pPr>
            <w:r w:rsidRPr="00171326">
              <w:rPr>
                <w:rFonts w:ascii="仿宋" w:eastAsia="仿宋" w:hAnsi="仿宋" w:hint="eastAsia"/>
                <w:bCs/>
                <w:szCs w:val="21"/>
              </w:rPr>
              <w:t>机组能力因子（</w:t>
            </w:r>
            <w:r w:rsidRPr="00171326">
              <w:rPr>
                <w:rFonts w:ascii="仿宋" w:eastAsia="仿宋" w:hAnsi="仿宋"/>
                <w:bCs/>
                <w:szCs w:val="21"/>
              </w:rPr>
              <w:t>UCF</w:t>
            </w:r>
            <w:r w:rsidRPr="00171326">
              <w:rPr>
                <w:rFonts w:ascii="仿宋" w:eastAsia="仿宋" w:hAnsi="仿宋" w:hint="eastAsia"/>
                <w:bCs/>
                <w:szCs w:val="21"/>
              </w:rPr>
              <w:t>）</w:t>
            </w:r>
          </w:p>
        </w:tc>
        <w:tc>
          <w:tcPr>
            <w:tcW w:w="1560" w:type="dxa"/>
            <w:tcBorders>
              <w:top w:val="single" w:sz="4" w:space="0" w:color="auto"/>
              <w:left w:val="nil"/>
              <w:bottom w:val="single" w:sz="4" w:space="0" w:color="auto"/>
              <w:right w:val="single" w:sz="4" w:space="0" w:color="auto"/>
            </w:tcBorders>
            <w:tcMar>
              <w:top w:w="85" w:type="dxa"/>
              <w:left w:w="85" w:type="dxa"/>
              <w:bottom w:w="85" w:type="dxa"/>
              <w:right w:w="85" w:type="dxa"/>
            </w:tcMar>
            <w:vAlign w:val="center"/>
          </w:tcPr>
          <w:p w14:paraId="78A888FC" w14:textId="77777777" w:rsidR="00943121" w:rsidRPr="00171326" w:rsidRDefault="00943121" w:rsidP="0038425A">
            <w:pPr>
              <w:jc w:val="left"/>
              <w:rPr>
                <w:rFonts w:ascii="仿宋" w:eastAsia="仿宋" w:hAnsi="仿宋"/>
                <w:szCs w:val="21"/>
              </w:rPr>
            </w:pPr>
          </w:p>
        </w:tc>
        <w:tc>
          <w:tcPr>
            <w:tcW w:w="1559" w:type="dxa"/>
            <w:tcBorders>
              <w:top w:val="single" w:sz="4" w:space="0" w:color="auto"/>
              <w:left w:val="nil"/>
              <w:bottom w:val="single" w:sz="4" w:space="0" w:color="auto"/>
              <w:right w:val="single" w:sz="4" w:space="0" w:color="auto"/>
            </w:tcBorders>
            <w:tcMar>
              <w:top w:w="85" w:type="dxa"/>
              <w:left w:w="85" w:type="dxa"/>
              <w:bottom w:w="85" w:type="dxa"/>
              <w:right w:w="85" w:type="dxa"/>
            </w:tcMar>
            <w:vAlign w:val="center"/>
          </w:tcPr>
          <w:p w14:paraId="749C11AC" w14:textId="77777777" w:rsidR="00943121" w:rsidRPr="00171326" w:rsidRDefault="00943121" w:rsidP="0038425A">
            <w:pPr>
              <w:jc w:val="left"/>
              <w:rPr>
                <w:rFonts w:ascii="仿宋" w:eastAsia="仿宋" w:hAnsi="仿宋"/>
                <w:szCs w:val="21"/>
              </w:rPr>
            </w:pPr>
          </w:p>
        </w:tc>
        <w:tc>
          <w:tcPr>
            <w:tcW w:w="1701" w:type="dxa"/>
            <w:tcBorders>
              <w:top w:val="single" w:sz="4" w:space="0" w:color="auto"/>
              <w:left w:val="nil"/>
              <w:bottom w:val="single" w:sz="4" w:space="0" w:color="auto"/>
              <w:right w:val="single" w:sz="4" w:space="0" w:color="auto"/>
            </w:tcBorders>
            <w:tcMar>
              <w:top w:w="85" w:type="dxa"/>
              <w:left w:w="85" w:type="dxa"/>
              <w:bottom w:w="85" w:type="dxa"/>
              <w:right w:w="85" w:type="dxa"/>
            </w:tcMar>
            <w:vAlign w:val="center"/>
          </w:tcPr>
          <w:p w14:paraId="225EE381" w14:textId="77777777" w:rsidR="00943121" w:rsidRPr="00171326" w:rsidRDefault="00943121" w:rsidP="0038425A">
            <w:pPr>
              <w:widowControl/>
              <w:jc w:val="center"/>
              <w:rPr>
                <w:rFonts w:ascii="仿宋" w:eastAsia="仿宋" w:hAnsi="仿宋" w:cs="Arial"/>
                <w:kern w:val="0"/>
                <w:sz w:val="20"/>
              </w:rPr>
            </w:pPr>
          </w:p>
        </w:tc>
        <w:tc>
          <w:tcPr>
            <w:tcW w:w="1701" w:type="dxa"/>
            <w:tcBorders>
              <w:top w:val="single" w:sz="4" w:space="0" w:color="auto"/>
              <w:left w:val="single" w:sz="8" w:space="0" w:color="auto"/>
              <w:bottom w:val="single" w:sz="4" w:space="0" w:color="auto"/>
              <w:right w:val="single" w:sz="4" w:space="0" w:color="auto"/>
            </w:tcBorders>
            <w:tcMar>
              <w:top w:w="85" w:type="dxa"/>
              <w:left w:w="85" w:type="dxa"/>
              <w:bottom w:w="85" w:type="dxa"/>
              <w:right w:w="85" w:type="dxa"/>
            </w:tcMar>
            <w:vAlign w:val="center"/>
          </w:tcPr>
          <w:p w14:paraId="2D4A949F" w14:textId="77777777" w:rsidR="00943121" w:rsidRPr="00171326" w:rsidRDefault="00943121" w:rsidP="0038425A">
            <w:pPr>
              <w:widowControl/>
              <w:jc w:val="center"/>
              <w:rPr>
                <w:rFonts w:ascii="仿宋" w:eastAsia="仿宋" w:hAnsi="仿宋"/>
                <w:bCs/>
                <w:szCs w:val="21"/>
              </w:rPr>
            </w:pPr>
            <w:r w:rsidRPr="00171326">
              <w:rPr>
                <w:rFonts w:ascii="仿宋" w:eastAsia="仿宋" w:hAnsi="仿宋" w:cs="Arial"/>
                <w:kern w:val="0"/>
                <w:sz w:val="20"/>
              </w:rPr>
              <w:t>0.15</w:t>
            </w:r>
          </w:p>
        </w:tc>
        <w:tc>
          <w:tcPr>
            <w:tcW w:w="1642" w:type="dxa"/>
            <w:tcBorders>
              <w:top w:val="single" w:sz="4" w:space="0" w:color="auto"/>
              <w:left w:val="nil"/>
              <w:bottom w:val="single" w:sz="4" w:space="0" w:color="auto"/>
              <w:right w:val="single" w:sz="8" w:space="0" w:color="auto"/>
            </w:tcBorders>
            <w:tcMar>
              <w:top w:w="85" w:type="dxa"/>
              <w:left w:w="85" w:type="dxa"/>
              <w:bottom w:w="85" w:type="dxa"/>
              <w:right w:w="85" w:type="dxa"/>
            </w:tcMar>
            <w:vAlign w:val="center"/>
          </w:tcPr>
          <w:p w14:paraId="2134598D" w14:textId="77777777" w:rsidR="00943121" w:rsidRPr="00171326" w:rsidRDefault="00943121" w:rsidP="0038425A">
            <w:pPr>
              <w:widowControl/>
              <w:jc w:val="center"/>
              <w:rPr>
                <w:rFonts w:ascii="仿宋" w:eastAsia="仿宋" w:hAnsi="仿宋" w:cs="Arial"/>
                <w:kern w:val="0"/>
                <w:sz w:val="20"/>
              </w:rPr>
            </w:pPr>
          </w:p>
        </w:tc>
      </w:tr>
      <w:tr w:rsidR="00943121" w:rsidRPr="00171326" w14:paraId="73FC2877" w14:textId="77777777" w:rsidTr="0038425A">
        <w:trPr>
          <w:trHeight w:val="20"/>
          <w:jc w:val="center"/>
        </w:trPr>
        <w:tc>
          <w:tcPr>
            <w:tcW w:w="1124" w:type="dxa"/>
            <w:tcBorders>
              <w:top w:val="single" w:sz="4" w:space="0" w:color="auto"/>
              <w:left w:val="single" w:sz="8" w:space="0" w:color="auto"/>
              <w:bottom w:val="single" w:sz="4" w:space="0" w:color="auto"/>
              <w:right w:val="single" w:sz="4" w:space="0" w:color="auto"/>
            </w:tcBorders>
            <w:tcMar>
              <w:top w:w="85" w:type="dxa"/>
              <w:left w:w="85" w:type="dxa"/>
              <w:bottom w:w="85" w:type="dxa"/>
              <w:right w:w="85" w:type="dxa"/>
            </w:tcMar>
            <w:vAlign w:val="center"/>
          </w:tcPr>
          <w:p w14:paraId="1D7BA9E3" w14:textId="77777777" w:rsidR="00943121" w:rsidRPr="00171326" w:rsidRDefault="00943121" w:rsidP="0038425A">
            <w:pPr>
              <w:tabs>
                <w:tab w:val="left" w:pos="113"/>
              </w:tabs>
              <w:adjustRightInd w:val="0"/>
              <w:snapToGrid w:val="0"/>
              <w:jc w:val="center"/>
              <w:rPr>
                <w:rFonts w:ascii="仿宋" w:eastAsia="仿宋" w:hAnsi="仿宋"/>
                <w:bCs/>
                <w:szCs w:val="21"/>
              </w:rPr>
            </w:pPr>
            <w:r w:rsidRPr="00171326">
              <w:rPr>
                <w:rFonts w:ascii="仿宋" w:eastAsia="仿宋" w:hAnsi="仿宋"/>
                <w:bCs/>
                <w:szCs w:val="21"/>
              </w:rPr>
              <w:t>2</w:t>
            </w:r>
          </w:p>
        </w:tc>
        <w:tc>
          <w:tcPr>
            <w:tcW w:w="4536" w:type="dxa"/>
            <w:gridSpan w:val="3"/>
            <w:tcBorders>
              <w:top w:val="single" w:sz="4" w:space="0" w:color="auto"/>
              <w:left w:val="nil"/>
              <w:bottom w:val="single" w:sz="4" w:space="0" w:color="auto"/>
              <w:right w:val="single" w:sz="4" w:space="0" w:color="auto"/>
            </w:tcBorders>
            <w:tcMar>
              <w:top w:w="85" w:type="dxa"/>
              <w:left w:w="85" w:type="dxa"/>
              <w:bottom w:w="85" w:type="dxa"/>
              <w:right w:w="85" w:type="dxa"/>
            </w:tcMar>
            <w:vAlign w:val="center"/>
          </w:tcPr>
          <w:p w14:paraId="2C313285" w14:textId="77777777" w:rsidR="00943121" w:rsidRPr="00171326" w:rsidRDefault="00943121" w:rsidP="0038425A">
            <w:pPr>
              <w:widowControl/>
              <w:jc w:val="left"/>
              <w:textAlignment w:val="center"/>
              <w:rPr>
                <w:rFonts w:ascii="仿宋" w:eastAsia="仿宋" w:hAnsi="仿宋"/>
                <w:bCs/>
                <w:szCs w:val="21"/>
              </w:rPr>
            </w:pPr>
            <w:r w:rsidRPr="00171326">
              <w:rPr>
                <w:rFonts w:ascii="仿宋" w:eastAsia="仿宋" w:hAnsi="仿宋" w:hint="eastAsia"/>
                <w:bCs/>
                <w:szCs w:val="21"/>
              </w:rPr>
              <w:t>强迫能力损失率（</w:t>
            </w:r>
            <w:r w:rsidRPr="00171326">
              <w:rPr>
                <w:rFonts w:ascii="仿宋" w:eastAsia="仿宋" w:hAnsi="仿宋"/>
                <w:bCs/>
                <w:szCs w:val="21"/>
              </w:rPr>
              <w:t>FLR</w:t>
            </w:r>
            <w:r w:rsidRPr="00171326">
              <w:rPr>
                <w:rFonts w:ascii="仿宋" w:eastAsia="仿宋" w:hAnsi="仿宋" w:hint="eastAsia"/>
                <w:bCs/>
                <w:szCs w:val="21"/>
              </w:rPr>
              <w:t>）</w:t>
            </w:r>
          </w:p>
        </w:tc>
        <w:tc>
          <w:tcPr>
            <w:tcW w:w="1560" w:type="dxa"/>
            <w:tcBorders>
              <w:top w:val="single" w:sz="4" w:space="0" w:color="auto"/>
              <w:left w:val="nil"/>
              <w:bottom w:val="single" w:sz="4" w:space="0" w:color="auto"/>
              <w:right w:val="single" w:sz="4" w:space="0" w:color="auto"/>
            </w:tcBorders>
            <w:tcMar>
              <w:top w:w="85" w:type="dxa"/>
              <w:left w:w="85" w:type="dxa"/>
              <w:bottom w:w="85" w:type="dxa"/>
              <w:right w:w="85" w:type="dxa"/>
            </w:tcMar>
            <w:vAlign w:val="center"/>
          </w:tcPr>
          <w:p w14:paraId="766BF5F9" w14:textId="77777777" w:rsidR="00943121" w:rsidRPr="00171326" w:rsidRDefault="00943121" w:rsidP="0038425A">
            <w:pPr>
              <w:adjustRightInd w:val="0"/>
              <w:snapToGrid w:val="0"/>
              <w:jc w:val="left"/>
              <w:rPr>
                <w:rFonts w:ascii="仿宋" w:eastAsia="仿宋" w:hAnsi="仿宋"/>
                <w:szCs w:val="21"/>
              </w:rPr>
            </w:pPr>
          </w:p>
        </w:tc>
        <w:tc>
          <w:tcPr>
            <w:tcW w:w="1559" w:type="dxa"/>
            <w:tcBorders>
              <w:top w:val="single" w:sz="4" w:space="0" w:color="auto"/>
              <w:left w:val="nil"/>
              <w:bottom w:val="single" w:sz="4" w:space="0" w:color="auto"/>
              <w:right w:val="single" w:sz="4" w:space="0" w:color="auto"/>
            </w:tcBorders>
            <w:tcMar>
              <w:top w:w="85" w:type="dxa"/>
              <w:left w:w="85" w:type="dxa"/>
              <w:bottom w:w="85" w:type="dxa"/>
              <w:right w:w="85" w:type="dxa"/>
            </w:tcMar>
            <w:vAlign w:val="center"/>
          </w:tcPr>
          <w:p w14:paraId="26C8539C" w14:textId="77777777" w:rsidR="00943121" w:rsidRPr="00171326" w:rsidRDefault="00943121" w:rsidP="0038425A">
            <w:pPr>
              <w:adjustRightInd w:val="0"/>
              <w:snapToGrid w:val="0"/>
              <w:jc w:val="left"/>
              <w:rPr>
                <w:rFonts w:ascii="仿宋" w:eastAsia="仿宋" w:hAnsi="仿宋"/>
                <w:szCs w:val="21"/>
              </w:rPr>
            </w:pPr>
          </w:p>
        </w:tc>
        <w:tc>
          <w:tcPr>
            <w:tcW w:w="1701" w:type="dxa"/>
            <w:tcBorders>
              <w:top w:val="single" w:sz="4" w:space="0" w:color="auto"/>
              <w:left w:val="nil"/>
              <w:bottom w:val="single" w:sz="4" w:space="0" w:color="auto"/>
              <w:right w:val="single" w:sz="4" w:space="0" w:color="auto"/>
            </w:tcBorders>
            <w:tcMar>
              <w:top w:w="85" w:type="dxa"/>
              <w:left w:w="85" w:type="dxa"/>
              <w:bottom w:w="85" w:type="dxa"/>
              <w:right w:w="85" w:type="dxa"/>
            </w:tcMar>
            <w:vAlign w:val="center"/>
          </w:tcPr>
          <w:p w14:paraId="6E3C4EC7" w14:textId="77777777" w:rsidR="00943121" w:rsidRPr="00171326" w:rsidRDefault="00943121" w:rsidP="0038425A">
            <w:pPr>
              <w:widowControl/>
              <w:jc w:val="center"/>
              <w:rPr>
                <w:rFonts w:ascii="仿宋" w:eastAsia="仿宋" w:hAnsi="仿宋" w:cs="Arial"/>
                <w:kern w:val="0"/>
                <w:sz w:val="20"/>
              </w:rPr>
            </w:pPr>
          </w:p>
        </w:tc>
        <w:tc>
          <w:tcPr>
            <w:tcW w:w="1701" w:type="dxa"/>
            <w:tcBorders>
              <w:top w:val="single" w:sz="4" w:space="0" w:color="auto"/>
              <w:left w:val="single" w:sz="8" w:space="0" w:color="auto"/>
              <w:bottom w:val="single" w:sz="4" w:space="0" w:color="auto"/>
              <w:right w:val="single" w:sz="4" w:space="0" w:color="auto"/>
            </w:tcBorders>
            <w:tcMar>
              <w:top w:w="85" w:type="dxa"/>
              <w:left w:w="85" w:type="dxa"/>
              <w:bottom w:w="85" w:type="dxa"/>
              <w:right w:w="85" w:type="dxa"/>
            </w:tcMar>
            <w:vAlign w:val="center"/>
          </w:tcPr>
          <w:p w14:paraId="1AA71099" w14:textId="77777777" w:rsidR="00943121" w:rsidRPr="00171326" w:rsidRDefault="00943121" w:rsidP="0038425A">
            <w:pPr>
              <w:widowControl/>
              <w:jc w:val="center"/>
              <w:rPr>
                <w:rFonts w:ascii="仿宋" w:eastAsia="仿宋" w:hAnsi="仿宋" w:cs="Arial"/>
                <w:kern w:val="0"/>
                <w:sz w:val="20"/>
              </w:rPr>
            </w:pPr>
            <w:r w:rsidRPr="00171326">
              <w:rPr>
                <w:rFonts w:ascii="仿宋" w:eastAsia="仿宋" w:hAnsi="仿宋" w:cs="Arial"/>
                <w:kern w:val="0"/>
                <w:sz w:val="20"/>
              </w:rPr>
              <w:t>0.15</w:t>
            </w:r>
          </w:p>
        </w:tc>
        <w:tc>
          <w:tcPr>
            <w:tcW w:w="1642" w:type="dxa"/>
            <w:tcBorders>
              <w:top w:val="single" w:sz="4" w:space="0" w:color="auto"/>
              <w:left w:val="nil"/>
              <w:bottom w:val="single" w:sz="4" w:space="0" w:color="auto"/>
              <w:right w:val="single" w:sz="8" w:space="0" w:color="auto"/>
            </w:tcBorders>
            <w:tcMar>
              <w:top w:w="85" w:type="dxa"/>
              <w:left w:w="85" w:type="dxa"/>
              <w:bottom w:w="85" w:type="dxa"/>
              <w:right w:w="85" w:type="dxa"/>
            </w:tcMar>
            <w:vAlign w:val="center"/>
          </w:tcPr>
          <w:p w14:paraId="16346B11" w14:textId="77777777" w:rsidR="00943121" w:rsidRPr="00171326" w:rsidRDefault="00943121" w:rsidP="0038425A">
            <w:pPr>
              <w:widowControl/>
              <w:jc w:val="center"/>
              <w:rPr>
                <w:rFonts w:ascii="仿宋" w:eastAsia="仿宋" w:hAnsi="仿宋" w:cs="Arial"/>
                <w:kern w:val="0"/>
                <w:sz w:val="20"/>
              </w:rPr>
            </w:pPr>
          </w:p>
        </w:tc>
      </w:tr>
      <w:tr w:rsidR="00943121" w:rsidRPr="00171326" w14:paraId="6D244B1F" w14:textId="77777777" w:rsidTr="0038425A">
        <w:trPr>
          <w:trHeight w:val="20"/>
          <w:jc w:val="center"/>
        </w:trPr>
        <w:tc>
          <w:tcPr>
            <w:tcW w:w="1124" w:type="dxa"/>
            <w:tcBorders>
              <w:top w:val="single" w:sz="4" w:space="0" w:color="auto"/>
              <w:left w:val="single" w:sz="8" w:space="0" w:color="auto"/>
              <w:bottom w:val="single" w:sz="4" w:space="0" w:color="auto"/>
              <w:right w:val="single" w:sz="4" w:space="0" w:color="auto"/>
            </w:tcBorders>
            <w:tcMar>
              <w:top w:w="85" w:type="dxa"/>
              <w:left w:w="85" w:type="dxa"/>
              <w:bottom w:w="85" w:type="dxa"/>
              <w:right w:w="85" w:type="dxa"/>
            </w:tcMar>
            <w:vAlign w:val="center"/>
          </w:tcPr>
          <w:p w14:paraId="2BA94D66" w14:textId="77777777" w:rsidR="00943121" w:rsidRPr="00171326" w:rsidRDefault="00943121" w:rsidP="0038425A">
            <w:pPr>
              <w:tabs>
                <w:tab w:val="left" w:pos="113"/>
              </w:tabs>
              <w:adjustRightInd w:val="0"/>
              <w:snapToGrid w:val="0"/>
              <w:jc w:val="center"/>
              <w:rPr>
                <w:rFonts w:ascii="仿宋" w:eastAsia="仿宋" w:hAnsi="仿宋"/>
                <w:bCs/>
                <w:szCs w:val="21"/>
              </w:rPr>
            </w:pPr>
            <w:r w:rsidRPr="00171326">
              <w:rPr>
                <w:rFonts w:ascii="仿宋" w:eastAsia="仿宋" w:hAnsi="仿宋"/>
                <w:bCs/>
                <w:szCs w:val="21"/>
              </w:rPr>
              <w:t>3</w:t>
            </w:r>
          </w:p>
        </w:tc>
        <w:tc>
          <w:tcPr>
            <w:tcW w:w="4536" w:type="dxa"/>
            <w:gridSpan w:val="3"/>
            <w:tcBorders>
              <w:top w:val="single" w:sz="4" w:space="0" w:color="auto"/>
              <w:left w:val="nil"/>
              <w:bottom w:val="single" w:sz="4" w:space="0" w:color="auto"/>
              <w:right w:val="single" w:sz="4" w:space="0" w:color="auto"/>
            </w:tcBorders>
            <w:tcMar>
              <w:top w:w="85" w:type="dxa"/>
              <w:left w:w="85" w:type="dxa"/>
              <w:bottom w:w="85" w:type="dxa"/>
              <w:right w:w="85" w:type="dxa"/>
            </w:tcMar>
            <w:vAlign w:val="center"/>
          </w:tcPr>
          <w:p w14:paraId="190B18C0" w14:textId="77777777" w:rsidR="00943121" w:rsidRPr="00171326" w:rsidRDefault="00943121" w:rsidP="0038425A">
            <w:pPr>
              <w:widowControl/>
              <w:jc w:val="left"/>
              <w:textAlignment w:val="center"/>
              <w:rPr>
                <w:rFonts w:ascii="仿宋" w:eastAsia="仿宋" w:hAnsi="仿宋"/>
                <w:bCs/>
                <w:szCs w:val="21"/>
              </w:rPr>
            </w:pPr>
            <w:r w:rsidRPr="00171326">
              <w:rPr>
                <w:rFonts w:ascii="仿宋" w:eastAsia="仿宋" w:hAnsi="仿宋"/>
                <w:bCs/>
                <w:szCs w:val="21"/>
              </w:rPr>
              <w:t>7000</w:t>
            </w:r>
            <w:r w:rsidRPr="00171326">
              <w:rPr>
                <w:rFonts w:ascii="仿宋" w:eastAsia="仿宋" w:hAnsi="仿宋" w:hint="eastAsia"/>
                <w:bCs/>
                <w:szCs w:val="21"/>
              </w:rPr>
              <w:t>临界小时非计划自动紧急停堆次数（</w:t>
            </w:r>
            <w:r w:rsidRPr="00171326">
              <w:rPr>
                <w:rFonts w:ascii="仿宋" w:eastAsia="仿宋" w:hAnsi="仿宋"/>
                <w:bCs/>
                <w:szCs w:val="21"/>
              </w:rPr>
              <w:t>UA7</w:t>
            </w:r>
            <w:r w:rsidRPr="00171326">
              <w:rPr>
                <w:rFonts w:ascii="仿宋" w:eastAsia="仿宋" w:hAnsi="仿宋" w:hint="eastAsia"/>
                <w:bCs/>
                <w:szCs w:val="21"/>
              </w:rPr>
              <w:t>）</w:t>
            </w:r>
          </w:p>
        </w:tc>
        <w:tc>
          <w:tcPr>
            <w:tcW w:w="1560" w:type="dxa"/>
            <w:tcBorders>
              <w:top w:val="single" w:sz="4" w:space="0" w:color="auto"/>
              <w:left w:val="nil"/>
              <w:bottom w:val="single" w:sz="4" w:space="0" w:color="auto"/>
              <w:right w:val="single" w:sz="4" w:space="0" w:color="auto"/>
            </w:tcBorders>
            <w:tcMar>
              <w:top w:w="85" w:type="dxa"/>
              <w:left w:w="85" w:type="dxa"/>
              <w:bottom w:w="85" w:type="dxa"/>
              <w:right w:w="85" w:type="dxa"/>
            </w:tcMar>
          </w:tcPr>
          <w:p w14:paraId="59C1374B" w14:textId="77777777" w:rsidR="00943121" w:rsidRPr="00171326" w:rsidRDefault="00943121" w:rsidP="0038425A">
            <w:pPr>
              <w:rPr>
                <w:rFonts w:ascii="仿宋" w:eastAsia="仿宋" w:hAnsi="仿宋"/>
              </w:rPr>
            </w:pPr>
          </w:p>
        </w:tc>
        <w:tc>
          <w:tcPr>
            <w:tcW w:w="1559" w:type="dxa"/>
            <w:tcBorders>
              <w:top w:val="single" w:sz="4" w:space="0" w:color="auto"/>
              <w:left w:val="nil"/>
              <w:bottom w:val="single" w:sz="4" w:space="0" w:color="auto"/>
              <w:right w:val="single" w:sz="4" w:space="0" w:color="auto"/>
            </w:tcBorders>
            <w:tcMar>
              <w:top w:w="85" w:type="dxa"/>
              <w:left w:w="85" w:type="dxa"/>
              <w:bottom w:w="85" w:type="dxa"/>
              <w:right w:w="85" w:type="dxa"/>
            </w:tcMar>
          </w:tcPr>
          <w:p w14:paraId="64732544" w14:textId="77777777" w:rsidR="00943121" w:rsidRPr="00171326" w:rsidRDefault="00943121" w:rsidP="0038425A">
            <w:pPr>
              <w:rPr>
                <w:rFonts w:ascii="仿宋" w:eastAsia="仿宋" w:hAnsi="仿宋"/>
              </w:rPr>
            </w:pPr>
          </w:p>
        </w:tc>
        <w:tc>
          <w:tcPr>
            <w:tcW w:w="1701" w:type="dxa"/>
            <w:tcBorders>
              <w:top w:val="single" w:sz="4" w:space="0" w:color="auto"/>
              <w:left w:val="nil"/>
              <w:bottom w:val="single" w:sz="4" w:space="0" w:color="auto"/>
              <w:right w:val="single" w:sz="4" w:space="0" w:color="auto"/>
            </w:tcBorders>
            <w:tcMar>
              <w:top w:w="85" w:type="dxa"/>
              <w:left w:w="85" w:type="dxa"/>
              <w:bottom w:w="85" w:type="dxa"/>
              <w:right w:w="85" w:type="dxa"/>
            </w:tcMar>
            <w:vAlign w:val="center"/>
          </w:tcPr>
          <w:p w14:paraId="3069868F" w14:textId="77777777" w:rsidR="00943121" w:rsidRPr="00171326" w:rsidRDefault="00943121" w:rsidP="0038425A">
            <w:pPr>
              <w:widowControl/>
              <w:jc w:val="center"/>
              <w:rPr>
                <w:rFonts w:ascii="仿宋" w:eastAsia="仿宋" w:hAnsi="仿宋" w:cs="Arial"/>
                <w:kern w:val="0"/>
                <w:sz w:val="20"/>
              </w:rPr>
            </w:pPr>
          </w:p>
        </w:tc>
        <w:tc>
          <w:tcPr>
            <w:tcW w:w="1701" w:type="dxa"/>
            <w:tcBorders>
              <w:top w:val="single" w:sz="4" w:space="0" w:color="auto"/>
              <w:left w:val="single" w:sz="8" w:space="0" w:color="auto"/>
              <w:bottom w:val="single" w:sz="4" w:space="0" w:color="auto"/>
              <w:right w:val="single" w:sz="4" w:space="0" w:color="auto"/>
            </w:tcBorders>
            <w:tcMar>
              <w:top w:w="85" w:type="dxa"/>
              <w:left w:w="85" w:type="dxa"/>
              <w:bottom w:w="85" w:type="dxa"/>
              <w:right w:w="85" w:type="dxa"/>
            </w:tcMar>
            <w:vAlign w:val="center"/>
          </w:tcPr>
          <w:p w14:paraId="5B5BE228" w14:textId="77777777" w:rsidR="00943121" w:rsidRPr="00171326" w:rsidRDefault="00943121" w:rsidP="0038425A">
            <w:pPr>
              <w:widowControl/>
              <w:jc w:val="center"/>
              <w:rPr>
                <w:rFonts w:ascii="仿宋" w:eastAsia="仿宋" w:hAnsi="仿宋" w:cs="Arial"/>
                <w:kern w:val="0"/>
                <w:sz w:val="20"/>
              </w:rPr>
            </w:pPr>
            <w:r w:rsidRPr="00171326">
              <w:rPr>
                <w:rFonts w:ascii="仿宋" w:eastAsia="仿宋" w:hAnsi="仿宋" w:cs="Arial"/>
                <w:kern w:val="0"/>
                <w:sz w:val="20"/>
              </w:rPr>
              <w:t>0.15</w:t>
            </w:r>
          </w:p>
        </w:tc>
        <w:tc>
          <w:tcPr>
            <w:tcW w:w="1642" w:type="dxa"/>
            <w:tcBorders>
              <w:top w:val="single" w:sz="4" w:space="0" w:color="auto"/>
              <w:left w:val="nil"/>
              <w:bottom w:val="single" w:sz="4" w:space="0" w:color="auto"/>
              <w:right w:val="single" w:sz="8" w:space="0" w:color="auto"/>
            </w:tcBorders>
            <w:tcMar>
              <w:top w:w="85" w:type="dxa"/>
              <w:left w:w="85" w:type="dxa"/>
              <w:bottom w:w="85" w:type="dxa"/>
              <w:right w:w="85" w:type="dxa"/>
            </w:tcMar>
            <w:vAlign w:val="center"/>
          </w:tcPr>
          <w:p w14:paraId="6EFFF9EF" w14:textId="77777777" w:rsidR="00943121" w:rsidRPr="00171326" w:rsidRDefault="00943121" w:rsidP="0038425A">
            <w:pPr>
              <w:widowControl/>
              <w:jc w:val="center"/>
              <w:rPr>
                <w:rFonts w:ascii="仿宋" w:eastAsia="仿宋" w:hAnsi="仿宋" w:cs="Arial"/>
                <w:kern w:val="0"/>
                <w:sz w:val="20"/>
              </w:rPr>
            </w:pPr>
          </w:p>
        </w:tc>
      </w:tr>
      <w:tr w:rsidR="00943121" w:rsidRPr="00171326" w14:paraId="1A29B75D" w14:textId="77777777" w:rsidTr="0038425A">
        <w:trPr>
          <w:trHeight w:val="20"/>
          <w:jc w:val="center"/>
        </w:trPr>
        <w:tc>
          <w:tcPr>
            <w:tcW w:w="1124" w:type="dxa"/>
            <w:tcBorders>
              <w:top w:val="single" w:sz="4" w:space="0" w:color="auto"/>
              <w:left w:val="single" w:sz="8" w:space="0" w:color="auto"/>
              <w:bottom w:val="single" w:sz="4" w:space="0" w:color="auto"/>
              <w:right w:val="single" w:sz="4" w:space="0" w:color="auto"/>
            </w:tcBorders>
            <w:tcMar>
              <w:top w:w="85" w:type="dxa"/>
              <w:left w:w="85" w:type="dxa"/>
              <w:bottom w:w="85" w:type="dxa"/>
              <w:right w:w="85" w:type="dxa"/>
            </w:tcMar>
            <w:vAlign w:val="center"/>
          </w:tcPr>
          <w:p w14:paraId="2462C37F" w14:textId="77777777" w:rsidR="00943121" w:rsidRPr="00171326" w:rsidRDefault="00943121" w:rsidP="0038425A">
            <w:pPr>
              <w:tabs>
                <w:tab w:val="left" w:pos="113"/>
              </w:tabs>
              <w:adjustRightInd w:val="0"/>
              <w:snapToGrid w:val="0"/>
              <w:jc w:val="center"/>
              <w:rPr>
                <w:rFonts w:ascii="仿宋" w:eastAsia="仿宋" w:hAnsi="仿宋"/>
                <w:bCs/>
                <w:szCs w:val="21"/>
              </w:rPr>
            </w:pPr>
            <w:r w:rsidRPr="00171326">
              <w:rPr>
                <w:rFonts w:ascii="仿宋" w:eastAsia="仿宋" w:hAnsi="仿宋"/>
                <w:bCs/>
                <w:szCs w:val="21"/>
              </w:rPr>
              <w:t>4</w:t>
            </w:r>
          </w:p>
        </w:tc>
        <w:tc>
          <w:tcPr>
            <w:tcW w:w="1134" w:type="dxa"/>
            <w:vMerge w:val="restart"/>
            <w:tcBorders>
              <w:top w:val="single" w:sz="4" w:space="0" w:color="auto"/>
              <w:left w:val="nil"/>
              <w:right w:val="single" w:sz="4" w:space="0" w:color="auto"/>
            </w:tcBorders>
            <w:tcMar>
              <w:top w:w="85" w:type="dxa"/>
              <w:left w:w="85" w:type="dxa"/>
              <w:bottom w:w="85" w:type="dxa"/>
              <w:right w:w="85" w:type="dxa"/>
            </w:tcMar>
            <w:vAlign w:val="center"/>
          </w:tcPr>
          <w:p w14:paraId="7BF2B3E1" w14:textId="77777777" w:rsidR="00943121" w:rsidRPr="00171326" w:rsidRDefault="00943121" w:rsidP="0038425A">
            <w:pPr>
              <w:widowControl/>
              <w:jc w:val="left"/>
              <w:textAlignment w:val="center"/>
              <w:rPr>
                <w:rFonts w:ascii="仿宋" w:eastAsia="仿宋" w:hAnsi="仿宋"/>
                <w:bCs/>
                <w:szCs w:val="21"/>
              </w:rPr>
            </w:pPr>
            <w:r w:rsidRPr="00171326">
              <w:rPr>
                <w:rFonts w:ascii="仿宋" w:eastAsia="仿宋" w:hAnsi="仿宋" w:hint="eastAsia"/>
                <w:bCs/>
                <w:szCs w:val="21"/>
              </w:rPr>
              <w:t>安全系统性能</w:t>
            </w:r>
          </w:p>
        </w:tc>
        <w:tc>
          <w:tcPr>
            <w:tcW w:w="3402" w:type="dxa"/>
            <w:gridSpan w:val="2"/>
            <w:tcBorders>
              <w:top w:val="single" w:sz="4" w:space="0" w:color="auto"/>
              <w:left w:val="nil"/>
              <w:bottom w:val="single" w:sz="4" w:space="0" w:color="auto"/>
              <w:right w:val="single" w:sz="4" w:space="0" w:color="auto"/>
            </w:tcBorders>
            <w:tcMar>
              <w:top w:w="85" w:type="dxa"/>
              <w:left w:w="85" w:type="dxa"/>
              <w:bottom w:w="85" w:type="dxa"/>
              <w:right w:w="85" w:type="dxa"/>
            </w:tcMar>
            <w:vAlign w:val="center"/>
          </w:tcPr>
          <w:p w14:paraId="28EBA94A" w14:textId="77777777" w:rsidR="00943121" w:rsidRPr="00171326" w:rsidRDefault="00943121" w:rsidP="0038425A">
            <w:pPr>
              <w:widowControl/>
              <w:jc w:val="left"/>
              <w:textAlignment w:val="center"/>
              <w:rPr>
                <w:rFonts w:ascii="仿宋" w:eastAsia="仿宋" w:hAnsi="仿宋"/>
                <w:bCs/>
                <w:szCs w:val="21"/>
              </w:rPr>
            </w:pPr>
            <w:r w:rsidRPr="00171326">
              <w:rPr>
                <w:rFonts w:ascii="仿宋" w:eastAsia="仿宋" w:hAnsi="仿宋" w:hint="eastAsia"/>
                <w:bCs/>
                <w:szCs w:val="21"/>
              </w:rPr>
              <w:t>高压安注系统（</w:t>
            </w:r>
            <w:r w:rsidRPr="00171326">
              <w:rPr>
                <w:rFonts w:ascii="仿宋" w:eastAsia="仿宋" w:hAnsi="仿宋"/>
                <w:bCs/>
                <w:szCs w:val="21"/>
              </w:rPr>
              <w:t>SP1</w:t>
            </w:r>
            <w:r w:rsidRPr="00171326">
              <w:rPr>
                <w:rFonts w:ascii="仿宋" w:eastAsia="仿宋" w:hAnsi="仿宋" w:hint="eastAsia"/>
                <w:bCs/>
                <w:szCs w:val="21"/>
              </w:rPr>
              <w:t>）</w:t>
            </w:r>
          </w:p>
        </w:tc>
        <w:tc>
          <w:tcPr>
            <w:tcW w:w="1560" w:type="dxa"/>
            <w:tcBorders>
              <w:top w:val="single" w:sz="4" w:space="0" w:color="auto"/>
              <w:left w:val="nil"/>
              <w:bottom w:val="single" w:sz="4" w:space="0" w:color="auto"/>
              <w:right w:val="single" w:sz="4" w:space="0" w:color="auto"/>
            </w:tcBorders>
            <w:tcMar>
              <w:top w:w="85" w:type="dxa"/>
              <w:left w:w="85" w:type="dxa"/>
              <w:bottom w:w="85" w:type="dxa"/>
              <w:right w:w="85" w:type="dxa"/>
            </w:tcMar>
          </w:tcPr>
          <w:p w14:paraId="73CA3ABF" w14:textId="77777777" w:rsidR="00943121" w:rsidRPr="00171326" w:rsidRDefault="00943121" w:rsidP="0038425A">
            <w:pPr>
              <w:rPr>
                <w:rFonts w:ascii="仿宋" w:eastAsia="仿宋" w:hAnsi="仿宋"/>
              </w:rPr>
            </w:pPr>
          </w:p>
        </w:tc>
        <w:tc>
          <w:tcPr>
            <w:tcW w:w="1559" w:type="dxa"/>
            <w:tcBorders>
              <w:top w:val="single" w:sz="4" w:space="0" w:color="auto"/>
              <w:left w:val="nil"/>
              <w:bottom w:val="single" w:sz="4" w:space="0" w:color="auto"/>
              <w:right w:val="single" w:sz="4" w:space="0" w:color="auto"/>
            </w:tcBorders>
            <w:tcMar>
              <w:top w:w="85" w:type="dxa"/>
              <w:left w:w="85" w:type="dxa"/>
              <w:bottom w:w="85" w:type="dxa"/>
              <w:right w:w="85" w:type="dxa"/>
            </w:tcMar>
          </w:tcPr>
          <w:p w14:paraId="303C9A70" w14:textId="77777777" w:rsidR="00943121" w:rsidRPr="00171326" w:rsidRDefault="00943121" w:rsidP="0038425A">
            <w:pPr>
              <w:rPr>
                <w:rFonts w:ascii="仿宋" w:eastAsia="仿宋" w:hAnsi="仿宋"/>
              </w:rPr>
            </w:pPr>
          </w:p>
        </w:tc>
        <w:tc>
          <w:tcPr>
            <w:tcW w:w="1701" w:type="dxa"/>
            <w:tcBorders>
              <w:top w:val="single" w:sz="4" w:space="0" w:color="auto"/>
              <w:left w:val="nil"/>
              <w:bottom w:val="single" w:sz="4" w:space="0" w:color="auto"/>
              <w:right w:val="single" w:sz="4" w:space="0" w:color="auto"/>
            </w:tcBorders>
            <w:tcMar>
              <w:top w:w="85" w:type="dxa"/>
              <w:left w:w="85" w:type="dxa"/>
              <w:bottom w:w="85" w:type="dxa"/>
              <w:right w:w="85" w:type="dxa"/>
            </w:tcMar>
            <w:vAlign w:val="center"/>
          </w:tcPr>
          <w:p w14:paraId="1FFD87A4" w14:textId="77777777" w:rsidR="00943121" w:rsidRPr="00171326" w:rsidRDefault="00943121" w:rsidP="0038425A">
            <w:pPr>
              <w:widowControl/>
              <w:jc w:val="center"/>
              <w:rPr>
                <w:rFonts w:ascii="仿宋" w:eastAsia="仿宋" w:hAnsi="仿宋" w:cs="Arial"/>
                <w:kern w:val="0"/>
                <w:sz w:val="20"/>
              </w:rPr>
            </w:pPr>
          </w:p>
        </w:tc>
        <w:tc>
          <w:tcPr>
            <w:tcW w:w="1701" w:type="dxa"/>
            <w:tcBorders>
              <w:top w:val="single" w:sz="4" w:space="0" w:color="auto"/>
              <w:left w:val="single" w:sz="8" w:space="0" w:color="auto"/>
              <w:bottom w:val="single" w:sz="4" w:space="0" w:color="auto"/>
              <w:right w:val="single" w:sz="4" w:space="0" w:color="auto"/>
            </w:tcBorders>
            <w:tcMar>
              <w:top w:w="85" w:type="dxa"/>
              <w:left w:w="85" w:type="dxa"/>
              <w:bottom w:w="85" w:type="dxa"/>
              <w:right w:w="85" w:type="dxa"/>
            </w:tcMar>
            <w:vAlign w:val="center"/>
          </w:tcPr>
          <w:p w14:paraId="5C4966F5" w14:textId="77777777" w:rsidR="00943121" w:rsidRPr="00171326" w:rsidRDefault="00943121" w:rsidP="0038425A">
            <w:pPr>
              <w:widowControl/>
              <w:jc w:val="center"/>
              <w:rPr>
                <w:rFonts w:ascii="仿宋" w:eastAsia="仿宋" w:hAnsi="仿宋" w:cs="Arial"/>
                <w:kern w:val="0"/>
                <w:sz w:val="20"/>
              </w:rPr>
            </w:pPr>
            <w:r w:rsidRPr="00171326">
              <w:rPr>
                <w:rFonts w:ascii="仿宋" w:eastAsia="仿宋" w:hAnsi="仿宋" w:cs="Arial"/>
                <w:kern w:val="0"/>
                <w:sz w:val="20"/>
              </w:rPr>
              <w:t>0.10</w:t>
            </w:r>
          </w:p>
        </w:tc>
        <w:tc>
          <w:tcPr>
            <w:tcW w:w="1642" w:type="dxa"/>
            <w:tcBorders>
              <w:top w:val="single" w:sz="4" w:space="0" w:color="auto"/>
              <w:left w:val="nil"/>
              <w:bottom w:val="single" w:sz="4" w:space="0" w:color="auto"/>
              <w:right w:val="single" w:sz="8" w:space="0" w:color="auto"/>
            </w:tcBorders>
            <w:tcMar>
              <w:top w:w="85" w:type="dxa"/>
              <w:left w:w="85" w:type="dxa"/>
              <w:bottom w:w="85" w:type="dxa"/>
              <w:right w:w="85" w:type="dxa"/>
            </w:tcMar>
            <w:vAlign w:val="center"/>
          </w:tcPr>
          <w:p w14:paraId="06FFB0AE" w14:textId="77777777" w:rsidR="00943121" w:rsidRPr="00171326" w:rsidRDefault="00943121" w:rsidP="0038425A">
            <w:pPr>
              <w:widowControl/>
              <w:jc w:val="center"/>
              <w:rPr>
                <w:rFonts w:ascii="仿宋" w:eastAsia="仿宋" w:hAnsi="仿宋" w:cs="Arial"/>
                <w:kern w:val="0"/>
                <w:sz w:val="20"/>
              </w:rPr>
            </w:pPr>
          </w:p>
        </w:tc>
      </w:tr>
      <w:tr w:rsidR="00943121" w:rsidRPr="00171326" w14:paraId="093F38E5" w14:textId="77777777" w:rsidTr="0038425A">
        <w:trPr>
          <w:trHeight w:val="20"/>
          <w:jc w:val="center"/>
        </w:trPr>
        <w:tc>
          <w:tcPr>
            <w:tcW w:w="1124" w:type="dxa"/>
            <w:tcBorders>
              <w:top w:val="single" w:sz="4" w:space="0" w:color="auto"/>
              <w:left w:val="single" w:sz="8" w:space="0" w:color="auto"/>
              <w:bottom w:val="single" w:sz="4" w:space="0" w:color="auto"/>
              <w:right w:val="single" w:sz="4" w:space="0" w:color="auto"/>
            </w:tcBorders>
            <w:tcMar>
              <w:top w:w="85" w:type="dxa"/>
              <w:left w:w="85" w:type="dxa"/>
              <w:bottom w:w="85" w:type="dxa"/>
              <w:right w:w="85" w:type="dxa"/>
            </w:tcMar>
            <w:vAlign w:val="center"/>
          </w:tcPr>
          <w:p w14:paraId="4D6C2E72" w14:textId="77777777" w:rsidR="00943121" w:rsidRPr="00171326" w:rsidRDefault="00943121" w:rsidP="0038425A">
            <w:pPr>
              <w:tabs>
                <w:tab w:val="left" w:pos="113"/>
              </w:tabs>
              <w:adjustRightInd w:val="0"/>
              <w:snapToGrid w:val="0"/>
              <w:jc w:val="center"/>
              <w:rPr>
                <w:rFonts w:ascii="仿宋" w:eastAsia="仿宋" w:hAnsi="仿宋"/>
                <w:bCs/>
                <w:szCs w:val="21"/>
              </w:rPr>
            </w:pPr>
            <w:r w:rsidRPr="00171326">
              <w:rPr>
                <w:rFonts w:ascii="仿宋" w:eastAsia="仿宋" w:hAnsi="仿宋"/>
                <w:bCs/>
                <w:szCs w:val="21"/>
              </w:rPr>
              <w:t>5</w:t>
            </w:r>
          </w:p>
        </w:tc>
        <w:tc>
          <w:tcPr>
            <w:tcW w:w="1134" w:type="dxa"/>
            <w:vMerge/>
            <w:tcBorders>
              <w:left w:val="nil"/>
              <w:right w:val="single" w:sz="4" w:space="0" w:color="auto"/>
            </w:tcBorders>
            <w:tcMar>
              <w:top w:w="85" w:type="dxa"/>
              <w:left w:w="85" w:type="dxa"/>
              <w:bottom w:w="85" w:type="dxa"/>
              <w:right w:w="85" w:type="dxa"/>
            </w:tcMar>
            <w:vAlign w:val="center"/>
          </w:tcPr>
          <w:p w14:paraId="4A3EA614" w14:textId="77777777" w:rsidR="00943121" w:rsidRPr="00171326" w:rsidRDefault="00943121" w:rsidP="0038425A">
            <w:pPr>
              <w:widowControl/>
              <w:jc w:val="left"/>
              <w:textAlignment w:val="center"/>
              <w:rPr>
                <w:rFonts w:ascii="仿宋" w:eastAsia="仿宋" w:hAnsi="仿宋"/>
                <w:bCs/>
                <w:szCs w:val="21"/>
              </w:rPr>
            </w:pPr>
          </w:p>
        </w:tc>
        <w:tc>
          <w:tcPr>
            <w:tcW w:w="3402" w:type="dxa"/>
            <w:gridSpan w:val="2"/>
            <w:tcBorders>
              <w:top w:val="single" w:sz="4" w:space="0" w:color="auto"/>
              <w:left w:val="nil"/>
              <w:bottom w:val="single" w:sz="4" w:space="0" w:color="auto"/>
              <w:right w:val="single" w:sz="4" w:space="0" w:color="auto"/>
            </w:tcBorders>
            <w:tcMar>
              <w:top w:w="85" w:type="dxa"/>
              <w:left w:w="85" w:type="dxa"/>
              <w:bottom w:w="85" w:type="dxa"/>
              <w:right w:w="85" w:type="dxa"/>
            </w:tcMar>
            <w:vAlign w:val="center"/>
          </w:tcPr>
          <w:p w14:paraId="60761EDC" w14:textId="77777777" w:rsidR="00943121" w:rsidRPr="00171326" w:rsidRDefault="00943121" w:rsidP="0038425A">
            <w:pPr>
              <w:widowControl/>
              <w:jc w:val="left"/>
              <w:textAlignment w:val="center"/>
              <w:rPr>
                <w:rFonts w:ascii="仿宋" w:eastAsia="仿宋" w:hAnsi="仿宋"/>
                <w:bCs/>
                <w:szCs w:val="21"/>
              </w:rPr>
            </w:pPr>
            <w:r w:rsidRPr="00171326">
              <w:rPr>
                <w:rFonts w:ascii="仿宋" w:eastAsia="仿宋" w:hAnsi="仿宋" w:hint="eastAsia"/>
                <w:bCs/>
                <w:szCs w:val="21"/>
              </w:rPr>
              <w:t>辅助给水系统（</w:t>
            </w:r>
            <w:r w:rsidRPr="00171326">
              <w:rPr>
                <w:rFonts w:ascii="仿宋" w:eastAsia="仿宋" w:hAnsi="仿宋"/>
                <w:bCs/>
                <w:szCs w:val="21"/>
              </w:rPr>
              <w:t>SP2</w:t>
            </w:r>
            <w:r w:rsidRPr="00171326">
              <w:rPr>
                <w:rFonts w:ascii="仿宋" w:eastAsia="仿宋" w:hAnsi="仿宋" w:hint="eastAsia"/>
                <w:bCs/>
                <w:szCs w:val="21"/>
              </w:rPr>
              <w:t>）</w:t>
            </w:r>
          </w:p>
        </w:tc>
        <w:tc>
          <w:tcPr>
            <w:tcW w:w="1560" w:type="dxa"/>
            <w:tcBorders>
              <w:top w:val="single" w:sz="4" w:space="0" w:color="auto"/>
              <w:left w:val="nil"/>
              <w:bottom w:val="single" w:sz="4" w:space="0" w:color="auto"/>
              <w:right w:val="single" w:sz="4" w:space="0" w:color="auto"/>
            </w:tcBorders>
            <w:tcMar>
              <w:top w:w="85" w:type="dxa"/>
              <w:left w:w="85" w:type="dxa"/>
              <w:bottom w:w="85" w:type="dxa"/>
              <w:right w:w="85" w:type="dxa"/>
            </w:tcMar>
          </w:tcPr>
          <w:p w14:paraId="2E8AD6B5" w14:textId="77777777" w:rsidR="00943121" w:rsidRPr="00171326" w:rsidRDefault="00943121" w:rsidP="0038425A">
            <w:pPr>
              <w:rPr>
                <w:rFonts w:ascii="仿宋" w:eastAsia="仿宋" w:hAnsi="仿宋"/>
              </w:rPr>
            </w:pPr>
          </w:p>
        </w:tc>
        <w:tc>
          <w:tcPr>
            <w:tcW w:w="1559" w:type="dxa"/>
            <w:tcBorders>
              <w:top w:val="single" w:sz="4" w:space="0" w:color="auto"/>
              <w:left w:val="nil"/>
              <w:bottom w:val="single" w:sz="4" w:space="0" w:color="auto"/>
              <w:right w:val="single" w:sz="4" w:space="0" w:color="auto"/>
            </w:tcBorders>
            <w:tcMar>
              <w:top w:w="85" w:type="dxa"/>
              <w:left w:w="85" w:type="dxa"/>
              <w:bottom w:w="85" w:type="dxa"/>
              <w:right w:w="85" w:type="dxa"/>
            </w:tcMar>
          </w:tcPr>
          <w:p w14:paraId="1F5BB01A" w14:textId="77777777" w:rsidR="00943121" w:rsidRPr="00171326" w:rsidRDefault="00943121" w:rsidP="0038425A">
            <w:pPr>
              <w:rPr>
                <w:rFonts w:ascii="仿宋" w:eastAsia="仿宋" w:hAnsi="仿宋"/>
              </w:rPr>
            </w:pPr>
          </w:p>
        </w:tc>
        <w:tc>
          <w:tcPr>
            <w:tcW w:w="1701" w:type="dxa"/>
            <w:tcBorders>
              <w:top w:val="single" w:sz="4" w:space="0" w:color="auto"/>
              <w:left w:val="nil"/>
              <w:bottom w:val="single" w:sz="4" w:space="0" w:color="auto"/>
              <w:right w:val="single" w:sz="4" w:space="0" w:color="auto"/>
            </w:tcBorders>
            <w:tcMar>
              <w:top w:w="85" w:type="dxa"/>
              <w:left w:w="85" w:type="dxa"/>
              <w:bottom w:w="85" w:type="dxa"/>
              <w:right w:w="85" w:type="dxa"/>
            </w:tcMar>
            <w:vAlign w:val="center"/>
          </w:tcPr>
          <w:p w14:paraId="1B7FA0D3" w14:textId="77777777" w:rsidR="00943121" w:rsidRPr="00171326" w:rsidRDefault="00943121" w:rsidP="0038425A">
            <w:pPr>
              <w:widowControl/>
              <w:jc w:val="center"/>
              <w:rPr>
                <w:rFonts w:ascii="仿宋" w:eastAsia="仿宋" w:hAnsi="仿宋" w:cs="Arial"/>
                <w:kern w:val="0"/>
                <w:sz w:val="20"/>
              </w:rPr>
            </w:pPr>
          </w:p>
        </w:tc>
        <w:tc>
          <w:tcPr>
            <w:tcW w:w="1701" w:type="dxa"/>
            <w:tcBorders>
              <w:top w:val="single" w:sz="4" w:space="0" w:color="auto"/>
              <w:left w:val="single" w:sz="8" w:space="0" w:color="auto"/>
              <w:bottom w:val="single" w:sz="4" w:space="0" w:color="auto"/>
              <w:right w:val="single" w:sz="4" w:space="0" w:color="auto"/>
            </w:tcBorders>
            <w:tcMar>
              <w:top w:w="85" w:type="dxa"/>
              <w:left w:w="85" w:type="dxa"/>
              <w:bottom w:w="85" w:type="dxa"/>
              <w:right w:w="85" w:type="dxa"/>
            </w:tcMar>
            <w:vAlign w:val="center"/>
          </w:tcPr>
          <w:p w14:paraId="0A498E28" w14:textId="77777777" w:rsidR="00943121" w:rsidRPr="00171326" w:rsidRDefault="00943121" w:rsidP="0038425A">
            <w:pPr>
              <w:widowControl/>
              <w:jc w:val="center"/>
              <w:rPr>
                <w:rFonts w:ascii="仿宋" w:eastAsia="仿宋" w:hAnsi="仿宋" w:cs="Arial"/>
                <w:kern w:val="0"/>
                <w:sz w:val="20"/>
              </w:rPr>
            </w:pPr>
            <w:r w:rsidRPr="00171326">
              <w:rPr>
                <w:rFonts w:ascii="仿宋" w:eastAsia="仿宋" w:hAnsi="仿宋" w:cs="Arial"/>
                <w:kern w:val="0"/>
                <w:sz w:val="20"/>
              </w:rPr>
              <w:t>0.10</w:t>
            </w:r>
          </w:p>
        </w:tc>
        <w:tc>
          <w:tcPr>
            <w:tcW w:w="1642" w:type="dxa"/>
            <w:tcBorders>
              <w:top w:val="single" w:sz="4" w:space="0" w:color="auto"/>
              <w:left w:val="nil"/>
              <w:bottom w:val="single" w:sz="4" w:space="0" w:color="auto"/>
              <w:right w:val="single" w:sz="8" w:space="0" w:color="auto"/>
            </w:tcBorders>
            <w:tcMar>
              <w:top w:w="85" w:type="dxa"/>
              <w:left w:w="85" w:type="dxa"/>
              <w:bottom w:w="85" w:type="dxa"/>
              <w:right w:w="85" w:type="dxa"/>
            </w:tcMar>
            <w:vAlign w:val="center"/>
          </w:tcPr>
          <w:p w14:paraId="42DF3D4B" w14:textId="77777777" w:rsidR="00943121" w:rsidRPr="00171326" w:rsidRDefault="00943121" w:rsidP="0038425A">
            <w:pPr>
              <w:widowControl/>
              <w:jc w:val="center"/>
              <w:rPr>
                <w:rFonts w:ascii="仿宋" w:eastAsia="仿宋" w:hAnsi="仿宋" w:cs="Arial"/>
                <w:kern w:val="0"/>
                <w:sz w:val="20"/>
              </w:rPr>
            </w:pPr>
          </w:p>
        </w:tc>
      </w:tr>
      <w:tr w:rsidR="00943121" w:rsidRPr="00171326" w14:paraId="051301C8" w14:textId="77777777" w:rsidTr="0038425A">
        <w:trPr>
          <w:trHeight w:val="20"/>
          <w:jc w:val="center"/>
        </w:trPr>
        <w:tc>
          <w:tcPr>
            <w:tcW w:w="1124" w:type="dxa"/>
            <w:tcBorders>
              <w:top w:val="single" w:sz="4" w:space="0" w:color="auto"/>
              <w:left w:val="single" w:sz="8" w:space="0" w:color="auto"/>
              <w:bottom w:val="single" w:sz="4" w:space="0" w:color="auto"/>
              <w:right w:val="single" w:sz="4" w:space="0" w:color="auto"/>
            </w:tcBorders>
            <w:tcMar>
              <w:top w:w="85" w:type="dxa"/>
              <w:left w:w="85" w:type="dxa"/>
              <w:bottom w:w="85" w:type="dxa"/>
              <w:right w:w="85" w:type="dxa"/>
            </w:tcMar>
            <w:vAlign w:val="center"/>
          </w:tcPr>
          <w:p w14:paraId="59766A14" w14:textId="77777777" w:rsidR="00943121" w:rsidRPr="00171326" w:rsidRDefault="00943121" w:rsidP="0038425A">
            <w:pPr>
              <w:adjustRightInd w:val="0"/>
              <w:snapToGrid w:val="0"/>
              <w:jc w:val="center"/>
              <w:rPr>
                <w:rFonts w:ascii="仿宋" w:eastAsia="仿宋" w:hAnsi="仿宋"/>
                <w:bCs/>
                <w:szCs w:val="21"/>
              </w:rPr>
            </w:pPr>
            <w:r w:rsidRPr="00171326">
              <w:rPr>
                <w:rFonts w:ascii="仿宋" w:eastAsia="仿宋" w:hAnsi="仿宋"/>
                <w:bCs/>
                <w:szCs w:val="21"/>
              </w:rPr>
              <w:t>6</w:t>
            </w:r>
          </w:p>
        </w:tc>
        <w:tc>
          <w:tcPr>
            <w:tcW w:w="1134" w:type="dxa"/>
            <w:vMerge/>
            <w:tcBorders>
              <w:left w:val="nil"/>
              <w:bottom w:val="single" w:sz="4" w:space="0" w:color="auto"/>
              <w:right w:val="single" w:sz="4" w:space="0" w:color="auto"/>
            </w:tcBorders>
            <w:tcMar>
              <w:top w:w="85" w:type="dxa"/>
              <w:left w:w="85" w:type="dxa"/>
              <w:bottom w:w="85" w:type="dxa"/>
              <w:right w:w="85" w:type="dxa"/>
            </w:tcMar>
            <w:vAlign w:val="center"/>
          </w:tcPr>
          <w:p w14:paraId="2ED066A5" w14:textId="77777777" w:rsidR="00943121" w:rsidRPr="00171326" w:rsidRDefault="00943121" w:rsidP="0038425A">
            <w:pPr>
              <w:widowControl/>
              <w:jc w:val="left"/>
              <w:textAlignment w:val="center"/>
              <w:rPr>
                <w:rFonts w:ascii="仿宋" w:eastAsia="仿宋" w:hAnsi="仿宋"/>
                <w:bCs/>
                <w:szCs w:val="21"/>
              </w:rPr>
            </w:pPr>
          </w:p>
        </w:tc>
        <w:tc>
          <w:tcPr>
            <w:tcW w:w="3402" w:type="dxa"/>
            <w:gridSpan w:val="2"/>
            <w:tcBorders>
              <w:top w:val="single" w:sz="4" w:space="0" w:color="auto"/>
              <w:left w:val="nil"/>
              <w:bottom w:val="single" w:sz="4" w:space="0" w:color="auto"/>
              <w:right w:val="single" w:sz="4" w:space="0" w:color="auto"/>
            </w:tcBorders>
            <w:tcMar>
              <w:top w:w="85" w:type="dxa"/>
              <w:left w:w="85" w:type="dxa"/>
              <w:bottom w:w="85" w:type="dxa"/>
              <w:right w:w="85" w:type="dxa"/>
            </w:tcMar>
            <w:vAlign w:val="center"/>
          </w:tcPr>
          <w:p w14:paraId="0BFE9891" w14:textId="77777777" w:rsidR="00943121" w:rsidRPr="00171326" w:rsidRDefault="00943121" w:rsidP="0038425A">
            <w:pPr>
              <w:widowControl/>
              <w:jc w:val="left"/>
              <w:textAlignment w:val="center"/>
              <w:rPr>
                <w:rFonts w:ascii="仿宋" w:eastAsia="仿宋" w:hAnsi="仿宋"/>
                <w:bCs/>
                <w:szCs w:val="21"/>
              </w:rPr>
            </w:pPr>
            <w:r w:rsidRPr="00171326">
              <w:rPr>
                <w:rFonts w:ascii="仿宋" w:eastAsia="仿宋" w:hAnsi="仿宋" w:hint="eastAsia"/>
                <w:bCs/>
                <w:szCs w:val="21"/>
              </w:rPr>
              <w:t>应急交流电源系统（</w:t>
            </w:r>
            <w:r w:rsidRPr="00171326">
              <w:rPr>
                <w:rFonts w:ascii="仿宋" w:eastAsia="仿宋" w:hAnsi="仿宋"/>
                <w:bCs/>
                <w:szCs w:val="21"/>
              </w:rPr>
              <w:t>SP5</w:t>
            </w:r>
            <w:r w:rsidRPr="00171326">
              <w:rPr>
                <w:rFonts w:ascii="仿宋" w:eastAsia="仿宋" w:hAnsi="仿宋" w:hint="eastAsia"/>
                <w:bCs/>
                <w:szCs w:val="21"/>
              </w:rPr>
              <w:t>）</w:t>
            </w:r>
          </w:p>
        </w:tc>
        <w:tc>
          <w:tcPr>
            <w:tcW w:w="1560" w:type="dxa"/>
            <w:tcBorders>
              <w:top w:val="single" w:sz="4" w:space="0" w:color="auto"/>
              <w:left w:val="nil"/>
              <w:bottom w:val="single" w:sz="4" w:space="0" w:color="auto"/>
              <w:right w:val="single" w:sz="4" w:space="0" w:color="auto"/>
            </w:tcBorders>
            <w:tcMar>
              <w:top w:w="85" w:type="dxa"/>
              <w:left w:w="85" w:type="dxa"/>
              <w:bottom w:w="85" w:type="dxa"/>
              <w:right w:w="85" w:type="dxa"/>
            </w:tcMar>
          </w:tcPr>
          <w:p w14:paraId="412FB73C" w14:textId="77777777" w:rsidR="00943121" w:rsidRPr="00171326" w:rsidRDefault="00943121" w:rsidP="0038425A">
            <w:pPr>
              <w:rPr>
                <w:rFonts w:ascii="仿宋" w:eastAsia="仿宋" w:hAnsi="仿宋"/>
              </w:rPr>
            </w:pPr>
          </w:p>
        </w:tc>
        <w:tc>
          <w:tcPr>
            <w:tcW w:w="1559" w:type="dxa"/>
            <w:tcBorders>
              <w:top w:val="single" w:sz="4" w:space="0" w:color="auto"/>
              <w:left w:val="nil"/>
              <w:bottom w:val="single" w:sz="4" w:space="0" w:color="auto"/>
              <w:right w:val="single" w:sz="4" w:space="0" w:color="auto"/>
            </w:tcBorders>
            <w:tcMar>
              <w:top w:w="85" w:type="dxa"/>
              <w:left w:w="85" w:type="dxa"/>
              <w:bottom w:w="85" w:type="dxa"/>
              <w:right w:w="85" w:type="dxa"/>
            </w:tcMar>
          </w:tcPr>
          <w:p w14:paraId="5E955A5A" w14:textId="77777777" w:rsidR="00943121" w:rsidRPr="00171326" w:rsidRDefault="00943121" w:rsidP="0038425A">
            <w:pPr>
              <w:rPr>
                <w:rFonts w:ascii="仿宋" w:eastAsia="仿宋" w:hAnsi="仿宋"/>
              </w:rPr>
            </w:pPr>
          </w:p>
        </w:tc>
        <w:tc>
          <w:tcPr>
            <w:tcW w:w="1701" w:type="dxa"/>
            <w:tcBorders>
              <w:top w:val="single" w:sz="4" w:space="0" w:color="auto"/>
              <w:left w:val="nil"/>
              <w:bottom w:val="single" w:sz="4" w:space="0" w:color="auto"/>
              <w:right w:val="single" w:sz="4" w:space="0" w:color="auto"/>
            </w:tcBorders>
            <w:tcMar>
              <w:top w:w="85" w:type="dxa"/>
              <w:left w:w="85" w:type="dxa"/>
              <w:bottom w:w="85" w:type="dxa"/>
              <w:right w:w="85" w:type="dxa"/>
            </w:tcMar>
            <w:vAlign w:val="center"/>
          </w:tcPr>
          <w:p w14:paraId="22B81B91" w14:textId="77777777" w:rsidR="00943121" w:rsidRPr="00171326" w:rsidRDefault="00943121" w:rsidP="0038425A">
            <w:pPr>
              <w:widowControl/>
              <w:jc w:val="center"/>
              <w:rPr>
                <w:rFonts w:ascii="仿宋" w:eastAsia="仿宋" w:hAnsi="仿宋" w:cs="Arial"/>
                <w:kern w:val="0"/>
                <w:sz w:val="20"/>
              </w:rPr>
            </w:pPr>
          </w:p>
        </w:tc>
        <w:tc>
          <w:tcPr>
            <w:tcW w:w="1701" w:type="dxa"/>
            <w:tcBorders>
              <w:top w:val="single" w:sz="4" w:space="0" w:color="auto"/>
              <w:left w:val="single" w:sz="8" w:space="0" w:color="auto"/>
              <w:bottom w:val="single" w:sz="4" w:space="0" w:color="auto"/>
              <w:right w:val="single" w:sz="4" w:space="0" w:color="auto"/>
            </w:tcBorders>
            <w:tcMar>
              <w:top w:w="85" w:type="dxa"/>
              <w:left w:w="85" w:type="dxa"/>
              <w:bottom w:w="85" w:type="dxa"/>
              <w:right w:w="85" w:type="dxa"/>
            </w:tcMar>
            <w:vAlign w:val="center"/>
          </w:tcPr>
          <w:p w14:paraId="0C066099" w14:textId="77777777" w:rsidR="00943121" w:rsidRPr="00171326" w:rsidRDefault="00943121" w:rsidP="0038425A">
            <w:pPr>
              <w:widowControl/>
              <w:jc w:val="center"/>
              <w:rPr>
                <w:rFonts w:ascii="仿宋" w:eastAsia="仿宋" w:hAnsi="仿宋" w:cs="Arial"/>
                <w:kern w:val="0"/>
                <w:sz w:val="20"/>
              </w:rPr>
            </w:pPr>
            <w:r w:rsidRPr="00171326">
              <w:rPr>
                <w:rFonts w:ascii="仿宋" w:eastAsia="仿宋" w:hAnsi="仿宋" w:cs="Arial"/>
                <w:kern w:val="0"/>
                <w:sz w:val="20"/>
              </w:rPr>
              <w:t>0.10</w:t>
            </w:r>
          </w:p>
        </w:tc>
        <w:tc>
          <w:tcPr>
            <w:tcW w:w="1642" w:type="dxa"/>
            <w:tcBorders>
              <w:top w:val="single" w:sz="4" w:space="0" w:color="auto"/>
              <w:left w:val="nil"/>
              <w:bottom w:val="single" w:sz="4" w:space="0" w:color="auto"/>
              <w:right w:val="single" w:sz="8" w:space="0" w:color="auto"/>
            </w:tcBorders>
            <w:tcMar>
              <w:top w:w="85" w:type="dxa"/>
              <w:left w:w="85" w:type="dxa"/>
              <w:bottom w:w="85" w:type="dxa"/>
              <w:right w:w="85" w:type="dxa"/>
            </w:tcMar>
            <w:vAlign w:val="center"/>
          </w:tcPr>
          <w:p w14:paraId="6BB475AB" w14:textId="77777777" w:rsidR="00943121" w:rsidRPr="00171326" w:rsidRDefault="00943121" w:rsidP="0038425A">
            <w:pPr>
              <w:widowControl/>
              <w:jc w:val="center"/>
              <w:rPr>
                <w:rFonts w:ascii="仿宋" w:eastAsia="仿宋" w:hAnsi="仿宋" w:cs="Arial"/>
                <w:kern w:val="0"/>
                <w:sz w:val="20"/>
              </w:rPr>
            </w:pPr>
          </w:p>
        </w:tc>
      </w:tr>
      <w:tr w:rsidR="00943121" w:rsidRPr="00171326" w14:paraId="6B653295" w14:textId="77777777" w:rsidTr="0038425A">
        <w:trPr>
          <w:trHeight w:val="20"/>
          <w:jc w:val="center"/>
        </w:trPr>
        <w:tc>
          <w:tcPr>
            <w:tcW w:w="1124" w:type="dxa"/>
            <w:tcBorders>
              <w:top w:val="single" w:sz="4" w:space="0" w:color="auto"/>
              <w:left w:val="single" w:sz="8" w:space="0" w:color="auto"/>
              <w:bottom w:val="single" w:sz="4" w:space="0" w:color="auto"/>
              <w:right w:val="single" w:sz="4" w:space="0" w:color="auto"/>
            </w:tcBorders>
            <w:tcMar>
              <w:top w:w="85" w:type="dxa"/>
              <w:left w:w="85" w:type="dxa"/>
              <w:bottom w:w="85" w:type="dxa"/>
              <w:right w:w="85" w:type="dxa"/>
            </w:tcMar>
            <w:vAlign w:val="center"/>
          </w:tcPr>
          <w:p w14:paraId="4538156C" w14:textId="77777777" w:rsidR="00943121" w:rsidRPr="00171326" w:rsidRDefault="00943121" w:rsidP="0038425A">
            <w:pPr>
              <w:tabs>
                <w:tab w:val="left" w:pos="113"/>
              </w:tabs>
              <w:adjustRightInd w:val="0"/>
              <w:snapToGrid w:val="0"/>
              <w:jc w:val="center"/>
              <w:rPr>
                <w:rFonts w:ascii="仿宋" w:eastAsia="仿宋" w:hAnsi="仿宋"/>
                <w:bCs/>
                <w:szCs w:val="21"/>
              </w:rPr>
            </w:pPr>
            <w:r w:rsidRPr="00171326">
              <w:rPr>
                <w:rFonts w:ascii="仿宋" w:eastAsia="仿宋" w:hAnsi="仿宋"/>
                <w:bCs/>
                <w:szCs w:val="21"/>
              </w:rPr>
              <w:t>7</w:t>
            </w:r>
          </w:p>
        </w:tc>
        <w:tc>
          <w:tcPr>
            <w:tcW w:w="4536" w:type="dxa"/>
            <w:gridSpan w:val="3"/>
            <w:tcBorders>
              <w:top w:val="single" w:sz="4" w:space="0" w:color="auto"/>
              <w:left w:val="nil"/>
              <w:bottom w:val="single" w:sz="4" w:space="0" w:color="auto"/>
              <w:right w:val="single" w:sz="4" w:space="0" w:color="auto"/>
            </w:tcBorders>
            <w:tcMar>
              <w:top w:w="85" w:type="dxa"/>
              <w:left w:w="85" w:type="dxa"/>
              <w:bottom w:w="85" w:type="dxa"/>
              <w:right w:w="85" w:type="dxa"/>
            </w:tcMar>
            <w:vAlign w:val="center"/>
          </w:tcPr>
          <w:p w14:paraId="139A99D1" w14:textId="77777777" w:rsidR="00943121" w:rsidRPr="00171326" w:rsidRDefault="00943121" w:rsidP="0038425A">
            <w:pPr>
              <w:widowControl/>
              <w:jc w:val="left"/>
              <w:textAlignment w:val="center"/>
              <w:rPr>
                <w:rFonts w:ascii="仿宋" w:eastAsia="仿宋" w:hAnsi="仿宋"/>
                <w:bCs/>
                <w:szCs w:val="21"/>
              </w:rPr>
            </w:pPr>
            <w:r w:rsidRPr="00171326">
              <w:rPr>
                <w:rFonts w:ascii="仿宋" w:eastAsia="仿宋" w:hAnsi="仿宋" w:hint="eastAsia"/>
                <w:bCs/>
                <w:szCs w:val="21"/>
              </w:rPr>
              <w:t>燃料可靠性（</w:t>
            </w:r>
            <w:r w:rsidRPr="00171326">
              <w:rPr>
                <w:rFonts w:ascii="仿宋" w:eastAsia="仿宋" w:hAnsi="仿宋"/>
                <w:bCs/>
                <w:szCs w:val="21"/>
              </w:rPr>
              <w:t>FRI</w:t>
            </w:r>
            <w:r w:rsidRPr="00171326">
              <w:rPr>
                <w:rFonts w:ascii="仿宋" w:eastAsia="仿宋" w:hAnsi="仿宋" w:hint="eastAsia"/>
                <w:bCs/>
                <w:szCs w:val="21"/>
              </w:rPr>
              <w:t>）</w:t>
            </w:r>
          </w:p>
        </w:tc>
        <w:tc>
          <w:tcPr>
            <w:tcW w:w="1560" w:type="dxa"/>
            <w:tcBorders>
              <w:top w:val="single" w:sz="4" w:space="0" w:color="auto"/>
              <w:left w:val="nil"/>
              <w:bottom w:val="single" w:sz="4" w:space="0" w:color="auto"/>
              <w:right w:val="single" w:sz="4" w:space="0" w:color="auto"/>
            </w:tcBorders>
            <w:tcMar>
              <w:top w:w="85" w:type="dxa"/>
              <w:left w:w="85" w:type="dxa"/>
              <w:bottom w:w="85" w:type="dxa"/>
              <w:right w:w="85" w:type="dxa"/>
            </w:tcMar>
          </w:tcPr>
          <w:p w14:paraId="2D0BA8A4" w14:textId="77777777" w:rsidR="00943121" w:rsidRPr="00171326" w:rsidRDefault="00943121" w:rsidP="0038425A">
            <w:pPr>
              <w:rPr>
                <w:rFonts w:ascii="仿宋" w:eastAsia="仿宋" w:hAnsi="仿宋"/>
              </w:rPr>
            </w:pPr>
          </w:p>
        </w:tc>
        <w:tc>
          <w:tcPr>
            <w:tcW w:w="1559" w:type="dxa"/>
            <w:tcBorders>
              <w:top w:val="single" w:sz="4" w:space="0" w:color="auto"/>
              <w:left w:val="nil"/>
              <w:bottom w:val="single" w:sz="4" w:space="0" w:color="auto"/>
              <w:right w:val="single" w:sz="4" w:space="0" w:color="auto"/>
            </w:tcBorders>
            <w:tcMar>
              <w:top w:w="85" w:type="dxa"/>
              <w:left w:w="85" w:type="dxa"/>
              <w:bottom w:w="85" w:type="dxa"/>
              <w:right w:w="85" w:type="dxa"/>
            </w:tcMar>
          </w:tcPr>
          <w:p w14:paraId="33515A85" w14:textId="77777777" w:rsidR="00943121" w:rsidRPr="00171326" w:rsidRDefault="00943121" w:rsidP="0038425A">
            <w:pPr>
              <w:rPr>
                <w:rFonts w:ascii="仿宋" w:eastAsia="仿宋" w:hAnsi="仿宋"/>
              </w:rPr>
            </w:pPr>
          </w:p>
        </w:tc>
        <w:tc>
          <w:tcPr>
            <w:tcW w:w="1701" w:type="dxa"/>
            <w:tcBorders>
              <w:top w:val="single" w:sz="4" w:space="0" w:color="auto"/>
              <w:left w:val="nil"/>
              <w:bottom w:val="single" w:sz="4" w:space="0" w:color="auto"/>
              <w:right w:val="single" w:sz="4" w:space="0" w:color="auto"/>
            </w:tcBorders>
            <w:tcMar>
              <w:top w:w="85" w:type="dxa"/>
              <w:left w:w="85" w:type="dxa"/>
              <w:bottom w:w="85" w:type="dxa"/>
              <w:right w:w="85" w:type="dxa"/>
            </w:tcMar>
            <w:vAlign w:val="center"/>
          </w:tcPr>
          <w:p w14:paraId="530A69F8" w14:textId="77777777" w:rsidR="00943121" w:rsidRPr="00171326" w:rsidRDefault="00943121" w:rsidP="0038425A">
            <w:pPr>
              <w:widowControl/>
              <w:jc w:val="center"/>
              <w:rPr>
                <w:rFonts w:ascii="仿宋" w:eastAsia="仿宋" w:hAnsi="仿宋" w:cs="Arial"/>
                <w:kern w:val="0"/>
                <w:sz w:val="20"/>
              </w:rPr>
            </w:pPr>
          </w:p>
        </w:tc>
        <w:tc>
          <w:tcPr>
            <w:tcW w:w="1701" w:type="dxa"/>
            <w:tcBorders>
              <w:top w:val="single" w:sz="4" w:space="0" w:color="auto"/>
              <w:left w:val="single" w:sz="8" w:space="0" w:color="auto"/>
              <w:bottom w:val="single" w:sz="4" w:space="0" w:color="auto"/>
              <w:right w:val="single" w:sz="4" w:space="0" w:color="auto"/>
            </w:tcBorders>
            <w:tcMar>
              <w:top w:w="85" w:type="dxa"/>
              <w:left w:w="85" w:type="dxa"/>
              <w:bottom w:w="85" w:type="dxa"/>
              <w:right w:w="85" w:type="dxa"/>
            </w:tcMar>
            <w:vAlign w:val="center"/>
          </w:tcPr>
          <w:p w14:paraId="51903E23" w14:textId="77777777" w:rsidR="00943121" w:rsidRPr="00171326" w:rsidRDefault="00943121" w:rsidP="0038425A">
            <w:pPr>
              <w:widowControl/>
              <w:jc w:val="center"/>
              <w:rPr>
                <w:rFonts w:ascii="仿宋" w:eastAsia="仿宋" w:hAnsi="仿宋" w:cs="Arial"/>
                <w:kern w:val="0"/>
                <w:sz w:val="20"/>
              </w:rPr>
            </w:pPr>
            <w:r w:rsidRPr="00171326">
              <w:rPr>
                <w:rFonts w:ascii="仿宋" w:eastAsia="仿宋" w:hAnsi="仿宋" w:cs="Arial"/>
                <w:kern w:val="0"/>
                <w:sz w:val="20"/>
              </w:rPr>
              <w:t>0.10</w:t>
            </w:r>
          </w:p>
        </w:tc>
        <w:tc>
          <w:tcPr>
            <w:tcW w:w="1642" w:type="dxa"/>
            <w:tcBorders>
              <w:top w:val="single" w:sz="4" w:space="0" w:color="auto"/>
              <w:left w:val="nil"/>
              <w:bottom w:val="single" w:sz="4" w:space="0" w:color="auto"/>
              <w:right w:val="single" w:sz="8" w:space="0" w:color="auto"/>
            </w:tcBorders>
            <w:tcMar>
              <w:top w:w="85" w:type="dxa"/>
              <w:left w:w="85" w:type="dxa"/>
              <w:bottom w:w="85" w:type="dxa"/>
              <w:right w:w="85" w:type="dxa"/>
            </w:tcMar>
            <w:vAlign w:val="center"/>
          </w:tcPr>
          <w:p w14:paraId="25ACA5E6" w14:textId="77777777" w:rsidR="00943121" w:rsidRPr="00171326" w:rsidRDefault="00943121" w:rsidP="0038425A">
            <w:pPr>
              <w:widowControl/>
              <w:jc w:val="center"/>
              <w:rPr>
                <w:rFonts w:ascii="仿宋" w:eastAsia="仿宋" w:hAnsi="仿宋" w:cs="Arial"/>
                <w:kern w:val="0"/>
                <w:sz w:val="20"/>
              </w:rPr>
            </w:pPr>
          </w:p>
        </w:tc>
      </w:tr>
      <w:tr w:rsidR="00943121" w:rsidRPr="00171326" w14:paraId="1F5F16E9" w14:textId="77777777" w:rsidTr="0038425A">
        <w:trPr>
          <w:trHeight w:val="20"/>
          <w:jc w:val="center"/>
        </w:trPr>
        <w:tc>
          <w:tcPr>
            <w:tcW w:w="1124" w:type="dxa"/>
            <w:tcBorders>
              <w:top w:val="single" w:sz="4" w:space="0" w:color="auto"/>
              <w:left w:val="single" w:sz="8" w:space="0" w:color="auto"/>
              <w:bottom w:val="single" w:sz="4" w:space="0" w:color="auto"/>
              <w:right w:val="single" w:sz="4" w:space="0" w:color="auto"/>
            </w:tcBorders>
            <w:tcMar>
              <w:top w:w="85" w:type="dxa"/>
              <w:left w:w="85" w:type="dxa"/>
              <w:bottom w:w="85" w:type="dxa"/>
              <w:right w:w="85" w:type="dxa"/>
            </w:tcMar>
            <w:vAlign w:val="center"/>
          </w:tcPr>
          <w:p w14:paraId="245269A7" w14:textId="77777777" w:rsidR="00943121" w:rsidRPr="00171326" w:rsidRDefault="00943121" w:rsidP="0038425A">
            <w:pPr>
              <w:tabs>
                <w:tab w:val="left" w:pos="113"/>
              </w:tabs>
              <w:adjustRightInd w:val="0"/>
              <w:snapToGrid w:val="0"/>
              <w:jc w:val="center"/>
              <w:rPr>
                <w:rFonts w:ascii="仿宋" w:eastAsia="仿宋" w:hAnsi="仿宋"/>
                <w:bCs/>
                <w:szCs w:val="21"/>
              </w:rPr>
            </w:pPr>
            <w:r w:rsidRPr="00171326">
              <w:rPr>
                <w:rFonts w:ascii="仿宋" w:eastAsia="仿宋" w:hAnsi="仿宋"/>
                <w:bCs/>
                <w:szCs w:val="21"/>
              </w:rPr>
              <w:t>8</w:t>
            </w:r>
          </w:p>
        </w:tc>
        <w:tc>
          <w:tcPr>
            <w:tcW w:w="4536" w:type="dxa"/>
            <w:gridSpan w:val="3"/>
            <w:tcBorders>
              <w:top w:val="single" w:sz="4" w:space="0" w:color="auto"/>
              <w:left w:val="nil"/>
              <w:bottom w:val="single" w:sz="4" w:space="0" w:color="auto"/>
              <w:right w:val="single" w:sz="4" w:space="0" w:color="auto"/>
            </w:tcBorders>
            <w:tcMar>
              <w:top w:w="85" w:type="dxa"/>
              <w:left w:w="85" w:type="dxa"/>
              <w:bottom w:w="85" w:type="dxa"/>
              <w:right w:w="85" w:type="dxa"/>
            </w:tcMar>
            <w:vAlign w:val="center"/>
          </w:tcPr>
          <w:p w14:paraId="08ABF853" w14:textId="77777777" w:rsidR="00943121" w:rsidRPr="00171326" w:rsidRDefault="00943121" w:rsidP="0038425A">
            <w:pPr>
              <w:widowControl/>
              <w:jc w:val="left"/>
              <w:textAlignment w:val="center"/>
              <w:rPr>
                <w:rFonts w:ascii="仿宋" w:eastAsia="仿宋" w:hAnsi="仿宋"/>
                <w:bCs/>
                <w:szCs w:val="21"/>
              </w:rPr>
            </w:pPr>
            <w:r w:rsidRPr="00171326">
              <w:rPr>
                <w:rFonts w:ascii="仿宋" w:eastAsia="仿宋" w:hAnsi="仿宋" w:hint="eastAsia"/>
                <w:bCs/>
                <w:szCs w:val="21"/>
              </w:rPr>
              <w:t>化学指标（</w:t>
            </w:r>
            <w:r w:rsidRPr="00171326">
              <w:rPr>
                <w:rFonts w:ascii="仿宋" w:eastAsia="仿宋" w:hAnsi="仿宋"/>
                <w:bCs/>
                <w:szCs w:val="21"/>
              </w:rPr>
              <w:t>CPI</w:t>
            </w:r>
            <w:r w:rsidRPr="00171326">
              <w:rPr>
                <w:rFonts w:ascii="仿宋" w:eastAsia="仿宋" w:hAnsi="仿宋" w:hint="eastAsia"/>
                <w:bCs/>
                <w:szCs w:val="21"/>
              </w:rPr>
              <w:t>）</w:t>
            </w:r>
          </w:p>
        </w:tc>
        <w:tc>
          <w:tcPr>
            <w:tcW w:w="1560" w:type="dxa"/>
            <w:tcBorders>
              <w:top w:val="single" w:sz="4" w:space="0" w:color="auto"/>
              <w:left w:val="nil"/>
              <w:bottom w:val="single" w:sz="4" w:space="0" w:color="auto"/>
              <w:right w:val="single" w:sz="4" w:space="0" w:color="auto"/>
            </w:tcBorders>
            <w:tcMar>
              <w:top w:w="85" w:type="dxa"/>
              <w:left w:w="85" w:type="dxa"/>
              <w:bottom w:w="85" w:type="dxa"/>
              <w:right w:w="85" w:type="dxa"/>
            </w:tcMar>
          </w:tcPr>
          <w:p w14:paraId="486234A9" w14:textId="77777777" w:rsidR="00943121" w:rsidRPr="00171326" w:rsidRDefault="00943121" w:rsidP="0038425A">
            <w:pPr>
              <w:rPr>
                <w:rFonts w:ascii="仿宋" w:eastAsia="仿宋" w:hAnsi="仿宋"/>
              </w:rPr>
            </w:pPr>
          </w:p>
        </w:tc>
        <w:tc>
          <w:tcPr>
            <w:tcW w:w="1559" w:type="dxa"/>
            <w:tcBorders>
              <w:top w:val="single" w:sz="4" w:space="0" w:color="auto"/>
              <w:left w:val="nil"/>
              <w:bottom w:val="single" w:sz="4" w:space="0" w:color="auto"/>
              <w:right w:val="single" w:sz="4" w:space="0" w:color="auto"/>
            </w:tcBorders>
            <w:tcMar>
              <w:top w:w="85" w:type="dxa"/>
              <w:left w:w="85" w:type="dxa"/>
              <w:bottom w:w="85" w:type="dxa"/>
              <w:right w:w="85" w:type="dxa"/>
            </w:tcMar>
          </w:tcPr>
          <w:p w14:paraId="7A8B0D2F" w14:textId="77777777" w:rsidR="00943121" w:rsidRPr="00171326" w:rsidRDefault="00943121" w:rsidP="0038425A">
            <w:pPr>
              <w:rPr>
                <w:rFonts w:ascii="仿宋" w:eastAsia="仿宋" w:hAnsi="仿宋"/>
              </w:rPr>
            </w:pPr>
          </w:p>
        </w:tc>
        <w:tc>
          <w:tcPr>
            <w:tcW w:w="1701" w:type="dxa"/>
            <w:tcBorders>
              <w:top w:val="single" w:sz="4" w:space="0" w:color="auto"/>
              <w:left w:val="nil"/>
              <w:bottom w:val="single" w:sz="4" w:space="0" w:color="auto"/>
              <w:right w:val="single" w:sz="4" w:space="0" w:color="auto"/>
            </w:tcBorders>
            <w:tcMar>
              <w:top w:w="85" w:type="dxa"/>
              <w:left w:w="85" w:type="dxa"/>
              <w:bottom w:w="85" w:type="dxa"/>
              <w:right w:w="85" w:type="dxa"/>
            </w:tcMar>
            <w:vAlign w:val="center"/>
          </w:tcPr>
          <w:p w14:paraId="4385C374" w14:textId="77777777" w:rsidR="00943121" w:rsidRPr="00171326" w:rsidRDefault="00943121" w:rsidP="0038425A">
            <w:pPr>
              <w:widowControl/>
              <w:jc w:val="center"/>
              <w:rPr>
                <w:rFonts w:ascii="仿宋" w:eastAsia="仿宋" w:hAnsi="仿宋" w:cs="Arial"/>
                <w:kern w:val="0"/>
                <w:sz w:val="20"/>
              </w:rPr>
            </w:pPr>
          </w:p>
        </w:tc>
        <w:tc>
          <w:tcPr>
            <w:tcW w:w="1701" w:type="dxa"/>
            <w:tcBorders>
              <w:top w:val="single" w:sz="4" w:space="0" w:color="auto"/>
              <w:left w:val="single" w:sz="8" w:space="0" w:color="auto"/>
              <w:bottom w:val="single" w:sz="4" w:space="0" w:color="auto"/>
              <w:right w:val="single" w:sz="4" w:space="0" w:color="auto"/>
            </w:tcBorders>
            <w:tcMar>
              <w:top w:w="85" w:type="dxa"/>
              <w:left w:w="85" w:type="dxa"/>
              <w:bottom w:w="85" w:type="dxa"/>
              <w:right w:w="85" w:type="dxa"/>
            </w:tcMar>
            <w:vAlign w:val="center"/>
          </w:tcPr>
          <w:p w14:paraId="7DA80AE2" w14:textId="77777777" w:rsidR="00943121" w:rsidRPr="00171326" w:rsidRDefault="00943121" w:rsidP="0038425A">
            <w:pPr>
              <w:widowControl/>
              <w:jc w:val="center"/>
              <w:rPr>
                <w:rFonts w:ascii="仿宋" w:eastAsia="仿宋" w:hAnsi="仿宋" w:cs="Arial"/>
                <w:kern w:val="0"/>
                <w:sz w:val="20"/>
              </w:rPr>
            </w:pPr>
            <w:r w:rsidRPr="00171326">
              <w:rPr>
                <w:rFonts w:ascii="仿宋" w:eastAsia="仿宋" w:hAnsi="仿宋" w:cs="Arial"/>
                <w:kern w:val="0"/>
                <w:sz w:val="20"/>
              </w:rPr>
              <w:t>0.05</w:t>
            </w:r>
          </w:p>
        </w:tc>
        <w:tc>
          <w:tcPr>
            <w:tcW w:w="1642" w:type="dxa"/>
            <w:tcBorders>
              <w:top w:val="single" w:sz="4" w:space="0" w:color="auto"/>
              <w:left w:val="nil"/>
              <w:bottom w:val="single" w:sz="4" w:space="0" w:color="auto"/>
              <w:right w:val="single" w:sz="8" w:space="0" w:color="auto"/>
            </w:tcBorders>
            <w:tcMar>
              <w:top w:w="85" w:type="dxa"/>
              <w:left w:w="85" w:type="dxa"/>
              <w:bottom w:w="85" w:type="dxa"/>
              <w:right w:w="85" w:type="dxa"/>
            </w:tcMar>
            <w:vAlign w:val="center"/>
          </w:tcPr>
          <w:p w14:paraId="32B686D3" w14:textId="77777777" w:rsidR="00943121" w:rsidRPr="00171326" w:rsidRDefault="00943121" w:rsidP="0038425A">
            <w:pPr>
              <w:widowControl/>
              <w:jc w:val="center"/>
              <w:rPr>
                <w:rFonts w:ascii="仿宋" w:eastAsia="仿宋" w:hAnsi="仿宋" w:cs="Arial"/>
                <w:kern w:val="0"/>
                <w:sz w:val="20"/>
              </w:rPr>
            </w:pPr>
          </w:p>
        </w:tc>
      </w:tr>
      <w:tr w:rsidR="00943121" w:rsidRPr="00171326" w14:paraId="4B68CFE7" w14:textId="77777777" w:rsidTr="0038425A">
        <w:trPr>
          <w:trHeight w:val="20"/>
          <w:jc w:val="center"/>
        </w:trPr>
        <w:tc>
          <w:tcPr>
            <w:tcW w:w="1124" w:type="dxa"/>
            <w:tcBorders>
              <w:top w:val="single" w:sz="4" w:space="0" w:color="auto"/>
              <w:left w:val="single" w:sz="8" w:space="0" w:color="auto"/>
              <w:bottom w:val="single" w:sz="4" w:space="0" w:color="auto"/>
              <w:right w:val="single" w:sz="4" w:space="0" w:color="auto"/>
            </w:tcBorders>
            <w:tcMar>
              <w:top w:w="85" w:type="dxa"/>
              <w:left w:w="85" w:type="dxa"/>
              <w:bottom w:w="85" w:type="dxa"/>
              <w:right w:w="85" w:type="dxa"/>
            </w:tcMar>
            <w:vAlign w:val="center"/>
          </w:tcPr>
          <w:p w14:paraId="1DFE9C59" w14:textId="77777777" w:rsidR="00943121" w:rsidRPr="00171326" w:rsidRDefault="00943121" w:rsidP="0038425A">
            <w:pPr>
              <w:tabs>
                <w:tab w:val="left" w:pos="113"/>
              </w:tabs>
              <w:adjustRightInd w:val="0"/>
              <w:snapToGrid w:val="0"/>
              <w:jc w:val="center"/>
              <w:rPr>
                <w:rFonts w:ascii="仿宋" w:eastAsia="仿宋" w:hAnsi="仿宋"/>
                <w:bCs/>
                <w:szCs w:val="21"/>
              </w:rPr>
            </w:pPr>
            <w:r w:rsidRPr="00171326">
              <w:rPr>
                <w:rFonts w:ascii="仿宋" w:eastAsia="仿宋" w:hAnsi="仿宋"/>
                <w:bCs/>
                <w:szCs w:val="21"/>
              </w:rPr>
              <w:t>9</w:t>
            </w:r>
          </w:p>
        </w:tc>
        <w:tc>
          <w:tcPr>
            <w:tcW w:w="4536" w:type="dxa"/>
            <w:gridSpan w:val="3"/>
            <w:tcBorders>
              <w:top w:val="single" w:sz="4" w:space="0" w:color="auto"/>
              <w:left w:val="nil"/>
              <w:bottom w:val="single" w:sz="4" w:space="0" w:color="auto"/>
              <w:right w:val="single" w:sz="4" w:space="0" w:color="auto"/>
            </w:tcBorders>
            <w:tcMar>
              <w:top w:w="85" w:type="dxa"/>
              <w:left w:w="85" w:type="dxa"/>
              <w:bottom w:w="85" w:type="dxa"/>
              <w:right w:w="85" w:type="dxa"/>
            </w:tcMar>
            <w:vAlign w:val="center"/>
          </w:tcPr>
          <w:p w14:paraId="4BC0C28C" w14:textId="77777777" w:rsidR="00943121" w:rsidRPr="00171326" w:rsidRDefault="00943121" w:rsidP="0038425A">
            <w:pPr>
              <w:widowControl/>
              <w:jc w:val="left"/>
              <w:textAlignment w:val="center"/>
              <w:rPr>
                <w:rFonts w:ascii="仿宋" w:eastAsia="仿宋" w:hAnsi="仿宋"/>
                <w:bCs/>
                <w:szCs w:val="21"/>
              </w:rPr>
            </w:pPr>
            <w:r w:rsidRPr="00171326">
              <w:rPr>
                <w:rFonts w:ascii="仿宋" w:eastAsia="仿宋" w:hAnsi="仿宋" w:hint="eastAsia"/>
                <w:bCs/>
                <w:szCs w:val="21"/>
              </w:rPr>
              <w:t>集体剂量（</w:t>
            </w:r>
            <w:r w:rsidRPr="00171326">
              <w:rPr>
                <w:rFonts w:ascii="仿宋" w:eastAsia="仿宋" w:hAnsi="仿宋"/>
                <w:bCs/>
                <w:szCs w:val="21"/>
              </w:rPr>
              <w:t>CRE</w:t>
            </w:r>
            <w:r w:rsidRPr="00171326">
              <w:rPr>
                <w:rFonts w:ascii="仿宋" w:eastAsia="仿宋" w:hAnsi="仿宋" w:hint="eastAsia"/>
                <w:bCs/>
                <w:szCs w:val="21"/>
              </w:rPr>
              <w:t>）</w:t>
            </w:r>
          </w:p>
        </w:tc>
        <w:tc>
          <w:tcPr>
            <w:tcW w:w="1560" w:type="dxa"/>
            <w:tcBorders>
              <w:top w:val="single" w:sz="4" w:space="0" w:color="auto"/>
              <w:left w:val="nil"/>
              <w:bottom w:val="single" w:sz="4" w:space="0" w:color="auto"/>
              <w:right w:val="single" w:sz="4" w:space="0" w:color="auto"/>
            </w:tcBorders>
            <w:tcMar>
              <w:top w:w="85" w:type="dxa"/>
              <w:left w:w="85" w:type="dxa"/>
              <w:bottom w:w="85" w:type="dxa"/>
              <w:right w:w="85" w:type="dxa"/>
            </w:tcMar>
          </w:tcPr>
          <w:p w14:paraId="3CF441E3" w14:textId="77777777" w:rsidR="00943121" w:rsidRPr="00171326" w:rsidRDefault="00943121" w:rsidP="0038425A">
            <w:pPr>
              <w:rPr>
                <w:rFonts w:ascii="仿宋" w:eastAsia="仿宋" w:hAnsi="仿宋"/>
              </w:rPr>
            </w:pPr>
          </w:p>
        </w:tc>
        <w:tc>
          <w:tcPr>
            <w:tcW w:w="1559" w:type="dxa"/>
            <w:tcBorders>
              <w:top w:val="single" w:sz="4" w:space="0" w:color="auto"/>
              <w:left w:val="nil"/>
              <w:bottom w:val="single" w:sz="4" w:space="0" w:color="auto"/>
              <w:right w:val="single" w:sz="4" w:space="0" w:color="auto"/>
            </w:tcBorders>
            <w:tcMar>
              <w:top w:w="85" w:type="dxa"/>
              <w:left w:w="85" w:type="dxa"/>
              <w:bottom w:w="85" w:type="dxa"/>
              <w:right w:w="85" w:type="dxa"/>
            </w:tcMar>
          </w:tcPr>
          <w:p w14:paraId="019070D1" w14:textId="77777777" w:rsidR="00943121" w:rsidRPr="00171326" w:rsidRDefault="00943121" w:rsidP="0038425A">
            <w:pPr>
              <w:rPr>
                <w:rFonts w:ascii="仿宋" w:eastAsia="仿宋" w:hAnsi="仿宋"/>
              </w:rPr>
            </w:pPr>
          </w:p>
        </w:tc>
        <w:tc>
          <w:tcPr>
            <w:tcW w:w="1701" w:type="dxa"/>
            <w:tcBorders>
              <w:top w:val="single" w:sz="4" w:space="0" w:color="auto"/>
              <w:left w:val="nil"/>
              <w:bottom w:val="single" w:sz="4" w:space="0" w:color="auto"/>
              <w:right w:val="single" w:sz="4" w:space="0" w:color="auto"/>
            </w:tcBorders>
            <w:tcMar>
              <w:top w:w="85" w:type="dxa"/>
              <w:left w:w="85" w:type="dxa"/>
              <w:bottom w:w="85" w:type="dxa"/>
              <w:right w:w="85" w:type="dxa"/>
            </w:tcMar>
            <w:vAlign w:val="center"/>
          </w:tcPr>
          <w:p w14:paraId="1D44C31E" w14:textId="77777777" w:rsidR="00943121" w:rsidRPr="00171326" w:rsidRDefault="00943121" w:rsidP="0038425A">
            <w:pPr>
              <w:widowControl/>
              <w:jc w:val="center"/>
              <w:rPr>
                <w:rFonts w:ascii="仿宋" w:eastAsia="仿宋" w:hAnsi="仿宋" w:cs="Arial"/>
                <w:kern w:val="0"/>
                <w:sz w:val="20"/>
              </w:rPr>
            </w:pPr>
          </w:p>
        </w:tc>
        <w:tc>
          <w:tcPr>
            <w:tcW w:w="1701" w:type="dxa"/>
            <w:tcBorders>
              <w:top w:val="single" w:sz="4" w:space="0" w:color="auto"/>
              <w:left w:val="single" w:sz="8" w:space="0" w:color="auto"/>
              <w:bottom w:val="single" w:sz="4" w:space="0" w:color="auto"/>
              <w:right w:val="single" w:sz="4" w:space="0" w:color="auto"/>
            </w:tcBorders>
            <w:tcMar>
              <w:top w:w="85" w:type="dxa"/>
              <w:left w:w="85" w:type="dxa"/>
              <w:bottom w:w="85" w:type="dxa"/>
              <w:right w:w="85" w:type="dxa"/>
            </w:tcMar>
            <w:vAlign w:val="center"/>
          </w:tcPr>
          <w:p w14:paraId="71FE0A6C" w14:textId="77777777" w:rsidR="00943121" w:rsidRPr="00171326" w:rsidRDefault="00943121" w:rsidP="0038425A">
            <w:pPr>
              <w:widowControl/>
              <w:jc w:val="center"/>
              <w:rPr>
                <w:rFonts w:ascii="仿宋" w:eastAsia="仿宋" w:hAnsi="仿宋" w:cs="Arial"/>
                <w:kern w:val="0"/>
                <w:sz w:val="20"/>
              </w:rPr>
            </w:pPr>
            <w:r w:rsidRPr="00171326">
              <w:rPr>
                <w:rFonts w:ascii="仿宋" w:eastAsia="仿宋" w:hAnsi="仿宋" w:cs="Arial"/>
                <w:kern w:val="0"/>
                <w:sz w:val="20"/>
              </w:rPr>
              <w:t>0.10</w:t>
            </w:r>
          </w:p>
        </w:tc>
        <w:tc>
          <w:tcPr>
            <w:tcW w:w="1642" w:type="dxa"/>
            <w:tcBorders>
              <w:top w:val="single" w:sz="4" w:space="0" w:color="auto"/>
              <w:left w:val="nil"/>
              <w:bottom w:val="single" w:sz="4" w:space="0" w:color="auto"/>
              <w:right w:val="single" w:sz="8" w:space="0" w:color="auto"/>
            </w:tcBorders>
            <w:tcMar>
              <w:top w:w="85" w:type="dxa"/>
              <w:left w:w="85" w:type="dxa"/>
              <w:bottom w:w="85" w:type="dxa"/>
              <w:right w:w="85" w:type="dxa"/>
            </w:tcMar>
            <w:vAlign w:val="center"/>
          </w:tcPr>
          <w:p w14:paraId="39E2C33D" w14:textId="77777777" w:rsidR="00943121" w:rsidRPr="00171326" w:rsidRDefault="00943121" w:rsidP="0038425A">
            <w:pPr>
              <w:widowControl/>
              <w:jc w:val="center"/>
              <w:rPr>
                <w:rFonts w:ascii="仿宋" w:eastAsia="仿宋" w:hAnsi="仿宋" w:cs="Arial"/>
                <w:kern w:val="0"/>
                <w:sz w:val="20"/>
              </w:rPr>
            </w:pPr>
          </w:p>
        </w:tc>
      </w:tr>
      <w:tr w:rsidR="00943121" w:rsidRPr="00171326" w14:paraId="645C16CF" w14:textId="77777777" w:rsidTr="0038425A">
        <w:trPr>
          <w:trHeight w:val="20"/>
          <w:jc w:val="center"/>
        </w:trPr>
        <w:tc>
          <w:tcPr>
            <w:tcW w:w="12181" w:type="dxa"/>
            <w:gridSpan w:val="8"/>
            <w:tcBorders>
              <w:top w:val="single" w:sz="4" w:space="0" w:color="auto"/>
              <w:left w:val="single" w:sz="8" w:space="0" w:color="auto"/>
              <w:bottom w:val="single" w:sz="4" w:space="0" w:color="auto"/>
              <w:right w:val="single" w:sz="4" w:space="0" w:color="auto"/>
            </w:tcBorders>
            <w:tcMar>
              <w:top w:w="85" w:type="dxa"/>
              <w:left w:w="85" w:type="dxa"/>
              <w:bottom w:w="85" w:type="dxa"/>
              <w:right w:w="85" w:type="dxa"/>
            </w:tcMar>
            <w:vAlign w:val="center"/>
          </w:tcPr>
          <w:p w14:paraId="0EFCBB78" w14:textId="77777777" w:rsidR="00943121" w:rsidRPr="00171326" w:rsidRDefault="00943121" w:rsidP="0038425A">
            <w:pPr>
              <w:widowControl/>
              <w:jc w:val="center"/>
              <w:textAlignment w:val="center"/>
              <w:rPr>
                <w:rFonts w:ascii="仿宋" w:eastAsia="仿宋" w:hAnsi="仿宋" w:cs="Arial"/>
                <w:kern w:val="0"/>
                <w:sz w:val="20"/>
              </w:rPr>
            </w:pPr>
            <w:r w:rsidRPr="00171326">
              <w:rPr>
                <w:rFonts w:ascii="仿宋" w:eastAsia="仿宋" w:hAnsi="仿宋" w:hint="eastAsia"/>
                <w:bCs/>
                <w:szCs w:val="21"/>
              </w:rPr>
              <w:t>电厂综合得分</w:t>
            </w:r>
          </w:p>
        </w:tc>
        <w:tc>
          <w:tcPr>
            <w:tcW w:w="1642" w:type="dxa"/>
            <w:tcBorders>
              <w:top w:val="single" w:sz="4" w:space="0" w:color="auto"/>
              <w:left w:val="nil"/>
              <w:bottom w:val="single" w:sz="4" w:space="0" w:color="auto"/>
              <w:right w:val="single" w:sz="8" w:space="0" w:color="auto"/>
            </w:tcBorders>
            <w:tcMar>
              <w:top w:w="85" w:type="dxa"/>
              <w:left w:w="85" w:type="dxa"/>
              <w:bottom w:w="85" w:type="dxa"/>
              <w:right w:w="85" w:type="dxa"/>
            </w:tcMar>
            <w:vAlign w:val="center"/>
          </w:tcPr>
          <w:p w14:paraId="10B0A950" w14:textId="77777777" w:rsidR="00943121" w:rsidRPr="00171326" w:rsidRDefault="00943121" w:rsidP="0038425A">
            <w:pPr>
              <w:widowControl/>
              <w:jc w:val="center"/>
              <w:rPr>
                <w:rFonts w:ascii="仿宋" w:eastAsia="仿宋" w:hAnsi="仿宋" w:cs="Arial"/>
                <w:kern w:val="0"/>
                <w:sz w:val="20"/>
              </w:rPr>
            </w:pPr>
          </w:p>
        </w:tc>
      </w:tr>
      <w:tr w:rsidR="00943121" w:rsidRPr="00171326" w14:paraId="731AB7A2" w14:textId="77777777" w:rsidTr="0038425A">
        <w:trPr>
          <w:trHeight w:val="449"/>
          <w:jc w:val="center"/>
        </w:trPr>
        <w:tc>
          <w:tcPr>
            <w:tcW w:w="3676" w:type="dxa"/>
            <w:gridSpan w:val="3"/>
            <w:tcBorders>
              <w:top w:val="single" w:sz="4" w:space="0" w:color="auto"/>
              <w:left w:val="single" w:sz="8" w:space="0" w:color="auto"/>
              <w:bottom w:val="single" w:sz="4" w:space="0" w:color="auto"/>
              <w:right w:val="single" w:sz="8" w:space="0" w:color="auto"/>
            </w:tcBorders>
            <w:tcMar>
              <w:top w:w="85" w:type="dxa"/>
              <w:left w:w="85" w:type="dxa"/>
              <w:bottom w:w="85" w:type="dxa"/>
              <w:right w:w="85" w:type="dxa"/>
            </w:tcMar>
            <w:vAlign w:val="center"/>
          </w:tcPr>
          <w:p w14:paraId="3BE3FE9B" w14:textId="77777777" w:rsidR="00943121" w:rsidRPr="00171326" w:rsidRDefault="00943121" w:rsidP="0038425A">
            <w:pPr>
              <w:widowControl/>
              <w:jc w:val="left"/>
              <w:rPr>
                <w:rFonts w:ascii="仿宋" w:eastAsia="仿宋" w:hAnsi="仿宋" w:cs="Arial"/>
                <w:kern w:val="0"/>
                <w:sz w:val="20"/>
              </w:rPr>
            </w:pPr>
            <w:r w:rsidRPr="00171326">
              <w:rPr>
                <w:rFonts w:ascii="仿宋" w:eastAsia="仿宋" w:hAnsi="仿宋" w:hint="eastAsia"/>
                <w:bCs/>
                <w:szCs w:val="21"/>
              </w:rPr>
              <w:t>结论：</w:t>
            </w:r>
          </w:p>
        </w:tc>
        <w:tc>
          <w:tcPr>
            <w:tcW w:w="10147" w:type="dxa"/>
            <w:gridSpan w:val="6"/>
            <w:tcBorders>
              <w:top w:val="single" w:sz="4" w:space="0" w:color="auto"/>
              <w:left w:val="single" w:sz="8" w:space="0" w:color="auto"/>
              <w:bottom w:val="single" w:sz="4" w:space="0" w:color="auto"/>
              <w:right w:val="single" w:sz="8" w:space="0" w:color="auto"/>
            </w:tcBorders>
            <w:vAlign w:val="center"/>
          </w:tcPr>
          <w:p w14:paraId="34AB605E" w14:textId="77777777" w:rsidR="00943121" w:rsidRPr="00171326" w:rsidRDefault="00943121" w:rsidP="0038425A">
            <w:pPr>
              <w:spacing w:line="400" w:lineRule="exact"/>
              <w:rPr>
                <w:rFonts w:ascii="仿宋" w:eastAsia="仿宋" w:hAnsi="仿宋"/>
                <w:color w:val="000000"/>
              </w:rPr>
            </w:pPr>
            <w:r w:rsidRPr="00171326">
              <w:rPr>
                <w:rFonts w:ascii="仿宋" w:eastAsia="仿宋" w:hAnsi="仿宋"/>
                <w:color w:val="000000"/>
              </w:rPr>
              <w:t>实际共核查</w:t>
            </w:r>
            <w:r w:rsidRPr="00171326">
              <w:rPr>
                <w:rFonts w:ascii="仿宋" w:eastAsia="仿宋" w:hAnsi="仿宋" w:hint="eastAsia"/>
                <w:color w:val="000000"/>
              </w:rPr>
              <w:t xml:space="preserve">  </w:t>
            </w:r>
            <w:r w:rsidRPr="00171326">
              <w:rPr>
                <w:rFonts w:ascii="仿宋" w:eastAsia="仿宋" w:hAnsi="仿宋"/>
                <w:color w:val="000000"/>
              </w:rPr>
              <w:t>项</w:t>
            </w:r>
            <w:r w:rsidRPr="00171326">
              <w:rPr>
                <w:rFonts w:ascii="仿宋" w:eastAsia="仿宋" w:hAnsi="仿宋" w:hint="eastAsia"/>
                <w:color w:val="000000"/>
              </w:rPr>
              <w:t>，良好</w:t>
            </w:r>
            <w:r w:rsidRPr="00171326">
              <w:rPr>
                <w:rFonts w:ascii="仿宋" w:eastAsia="仿宋" w:hAnsi="仿宋"/>
                <w:color w:val="000000"/>
              </w:rPr>
              <w:t>率为    %。</w:t>
            </w:r>
          </w:p>
          <w:p w14:paraId="2D9CCABE" w14:textId="77777777" w:rsidR="00943121" w:rsidRPr="00171326" w:rsidRDefault="00943121" w:rsidP="0038425A">
            <w:pPr>
              <w:widowControl/>
              <w:ind w:firstLineChars="3500" w:firstLine="7350"/>
              <w:jc w:val="left"/>
              <w:rPr>
                <w:rFonts w:ascii="仿宋" w:eastAsia="仿宋" w:hAnsi="仿宋" w:cs="Arial"/>
                <w:kern w:val="0"/>
                <w:sz w:val="20"/>
              </w:rPr>
            </w:pPr>
            <w:r w:rsidRPr="00171326">
              <w:rPr>
                <w:rFonts w:ascii="仿宋" w:eastAsia="仿宋" w:hAnsi="仿宋"/>
                <w:color w:val="000000"/>
              </w:rPr>
              <w:t>核查专家：</w:t>
            </w:r>
          </w:p>
        </w:tc>
      </w:tr>
    </w:tbl>
    <w:p w14:paraId="6303AF2C" w14:textId="77777777" w:rsidR="0038425A" w:rsidRPr="001A4973" w:rsidRDefault="0038425A" w:rsidP="003561A3">
      <w:pPr>
        <w:widowControl/>
        <w:rPr>
          <w:rFonts w:ascii="仿宋" w:eastAsia="仿宋" w:hAnsi="仿宋"/>
        </w:rPr>
      </w:pPr>
      <w:r w:rsidRPr="001A4973">
        <w:rPr>
          <w:rFonts w:ascii="仿宋" w:eastAsia="仿宋" w:hAnsi="仿宋" w:hint="eastAsia"/>
        </w:rPr>
        <w:t>注：针对单机组电厂，电厂单项得分</w:t>
      </w:r>
      <w:r w:rsidRPr="001A4973">
        <w:rPr>
          <w:rFonts w:ascii="仿宋" w:eastAsia="仿宋" w:hAnsi="仿宋"/>
        </w:rPr>
        <w:t>=</w:t>
      </w:r>
      <w:r w:rsidRPr="001A4973">
        <w:rPr>
          <w:rFonts w:ascii="仿宋" w:eastAsia="仿宋" w:hAnsi="仿宋" w:hint="eastAsia"/>
        </w:rPr>
        <w:t>机组单项得分；针对双机组电厂，电厂单项得分</w:t>
      </w:r>
      <w:r w:rsidRPr="001A4973">
        <w:rPr>
          <w:rFonts w:ascii="仿宋" w:eastAsia="仿宋" w:hAnsi="仿宋"/>
        </w:rPr>
        <w:t>=</w:t>
      </w:r>
      <w:r w:rsidRPr="001A4973">
        <w:rPr>
          <w:rFonts w:ascii="仿宋" w:eastAsia="仿宋" w:hAnsi="仿宋" w:hint="eastAsia"/>
        </w:rPr>
        <w:t>两台机组单项得分的平均值。</w:t>
      </w:r>
    </w:p>
    <w:p w14:paraId="24581F72" w14:textId="7D851CC8" w:rsidR="009266B1" w:rsidRDefault="0038425A" w:rsidP="003561A3">
      <w:pPr>
        <w:widowControl/>
        <w:rPr>
          <w:rFonts w:ascii="仿宋_GB2312" w:eastAsia="仿宋_GB2312" w:hAnsi="Calibri"/>
        </w:rPr>
      </w:pPr>
      <w:r w:rsidRPr="001A4973">
        <w:rPr>
          <w:rFonts w:ascii="仿宋" w:eastAsia="仿宋" w:hAnsi="仿宋" w:hint="eastAsia"/>
        </w:rPr>
        <w:t>“</w:t>
      </w:r>
      <w:r w:rsidRPr="001A4973">
        <w:rPr>
          <w:rFonts w:ascii="仿宋" w:eastAsia="仿宋" w:hAnsi="仿宋"/>
        </w:rPr>
        <w:t>x</w:t>
      </w:r>
      <w:r w:rsidRPr="001A4973">
        <w:rPr>
          <w:rFonts w:ascii="仿宋" w:eastAsia="仿宋" w:hAnsi="仿宋" w:hint="eastAsia"/>
        </w:rPr>
        <w:t>”为相应的机组号；单项加权得分</w:t>
      </w:r>
      <w:r w:rsidRPr="001A4973">
        <w:rPr>
          <w:rFonts w:ascii="仿宋" w:eastAsia="仿宋" w:hAnsi="仿宋"/>
        </w:rPr>
        <w:t>=</w:t>
      </w:r>
      <w:r w:rsidRPr="001A4973">
        <w:rPr>
          <w:rFonts w:ascii="仿宋" w:eastAsia="仿宋" w:hAnsi="仿宋" w:hint="eastAsia"/>
        </w:rPr>
        <w:t>电厂单项得分</w:t>
      </w:r>
      <w:r w:rsidRPr="001A4973">
        <w:rPr>
          <w:rFonts w:ascii="仿宋" w:eastAsia="仿宋" w:hAnsi="仿宋"/>
        </w:rPr>
        <w:t>*</w:t>
      </w:r>
      <w:r w:rsidRPr="001A4973">
        <w:rPr>
          <w:rFonts w:ascii="仿宋" w:eastAsia="仿宋" w:hAnsi="仿宋" w:hint="eastAsia"/>
        </w:rPr>
        <w:t>权重；电厂综合得分</w:t>
      </w:r>
      <w:r w:rsidRPr="001A4973">
        <w:rPr>
          <w:rFonts w:ascii="仿宋" w:eastAsia="仿宋" w:hAnsi="仿宋"/>
        </w:rPr>
        <w:t>=9</w:t>
      </w:r>
      <w:r w:rsidRPr="001A4973">
        <w:rPr>
          <w:rFonts w:ascii="仿宋" w:eastAsia="仿宋" w:hAnsi="仿宋" w:hint="eastAsia"/>
        </w:rPr>
        <w:t>个单项加权得分的总和；良好</w:t>
      </w:r>
      <w:r w:rsidRPr="001A4973">
        <w:rPr>
          <w:rFonts w:ascii="仿宋" w:eastAsia="仿宋" w:hAnsi="仿宋"/>
        </w:rPr>
        <w:t>率</w:t>
      </w:r>
      <w:r w:rsidRPr="001A4973">
        <w:rPr>
          <w:rFonts w:ascii="仿宋" w:eastAsia="仿宋" w:hAnsi="仿宋" w:hint="eastAsia"/>
        </w:rPr>
        <w:t>=电厂综合得分%。</w:t>
      </w:r>
      <w:r w:rsidR="009266B1">
        <w:rPr>
          <w:rFonts w:ascii="仿宋_GB2312" w:eastAsia="仿宋_GB2312" w:hAnsi="Calibri"/>
        </w:rPr>
        <w:br w:type="page"/>
      </w:r>
    </w:p>
    <w:p w14:paraId="33CE18E2" w14:textId="77777777" w:rsidR="00654EEE" w:rsidRDefault="00654EEE" w:rsidP="009266B1">
      <w:pPr>
        <w:widowControl/>
        <w:spacing w:line="360" w:lineRule="auto"/>
        <w:jc w:val="left"/>
        <w:outlineLvl w:val="1"/>
        <w:rPr>
          <w:rFonts w:ascii="微软雅黑" w:eastAsia="微软雅黑" w:hAnsi="微软雅黑" w:cs="FZXBSJW--GB1-0"/>
          <w:b/>
          <w:kern w:val="0"/>
          <w:sz w:val="28"/>
          <w:szCs w:val="28"/>
        </w:rPr>
      </w:pPr>
      <w:r w:rsidRPr="009266B1">
        <w:rPr>
          <w:rFonts w:ascii="微软雅黑" w:eastAsia="微软雅黑" w:hAnsi="微软雅黑" w:cs="FZXBSJW--GB1-0" w:hint="eastAsia"/>
          <w:b/>
          <w:kern w:val="0"/>
          <w:sz w:val="28"/>
          <w:szCs w:val="28"/>
        </w:rPr>
        <w:lastRenderedPageBreak/>
        <w:t>表7：工程综合管理现场复查评价记录</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220"/>
        <w:gridCol w:w="4811"/>
        <w:gridCol w:w="1772"/>
        <w:gridCol w:w="4536"/>
      </w:tblGrid>
      <w:tr w:rsidR="000A5F19" w:rsidRPr="00820914" w14:paraId="69D5B73B" w14:textId="77777777">
        <w:trPr>
          <w:trHeight w:val="486"/>
          <w:tblHeader/>
          <w:jc w:val="center"/>
        </w:trPr>
        <w:tc>
          <w:tcPr>
            <w:tcW w:w="2220" w:type="dxa"/>
            <w:vAlign w:val="center"/>
          </w:tcPr>
          <w:p w14:paraId="7FD3DEE8" w14:textId="77777777" w:rsidR="000A5F19" w:rsidRPr="00820914" w:rsidRDefault="000A1B66">
            <w:pPr>
              <w:snapToGrid w:val="0"/>
              <w:spacing w:line="240" w:lineRule="exact"/>
              <w:jc w:val="center"/>
              <w:rPr>
                <w:rFonts w:ascii="仿宋" w:eastAsia="仿宋" w:hAnsi="仿宋"/>
                <w:szCs w:val="21"/>
              </w:rPr>
            </w:pPr>
            <w:r w:rsidRPr="00820914">
              <w:rPr>
                <w:rFonts w:ascii="仿宋" w:eastAsia="仿宋" w:hAnsi="仿宋" w:hint="eastAsia"/>
                <w:szCs w:val="21"/>
              </w:rPr>
              <w:t>工程名称</w:t>
            </w:r>
          </w:p>
        </w:tc>
        <w:tc>
          <w:tcPr>
            <w:tcW w:w="4811" w:type="dxa"/>
            <w:vAlign w:val="center"/>
          </w:tcPr>
          <w:p w14:paraId="7E1B7798" w14:textId="77777777" w:rsidR="000A5F19" w:rsidRPr="00820914" w:rsidRDefault="000A5F19">
            <w:pPr>
              <w:snapToGrid w:val="0"/>
              <w:spacing w:line="240" w:lineRule="exact"/>
              <w:jc w:val="center"/>
              <w:rPr>
                <w:rFonts w:ascii="仿宋" w:eastAsia="仿宋" w:hAnsi="仿宋"/>
                <w:szCs w:val="21"/>
              </w:rPr>
            </w:pPr>
          </w:p>
        </w:tc>
        <w:tc>
          <w:tcPr>
            <w:tcW w:w="1772" w:type="dxa"/>
            <w:vAlign w:val="center"/>
          </w:tcPr>
          <w:p w14:paraId="7EC7F23C" w14:textId="77777777" w:rsidR="000A5F19" w:rsidRPr="00820914" w:rsidRDefault="000A1B66">
            <w:pPr>
              <w:snapToGrid w:val="0"/>
              <w:spacing w:line="240" w:lineRule="exact"/>
              <w:jc w:val="center"/>
              <w:rPr>
                <w:rFonts w:ascii="仿宋" w:eastAsia="仿宋" w:hAnsi="仿宋"/>
                <w:szCs w:val="21"/>
              </w:rPr>
            </w:pPr>
            <w:r w:rsidRPr="00820914">
              <w:rPr>
                <w:rFonts w:ascii="仿宋" w:eastAsia="仿宋" w:hAnsi="仿宋" w:hint="eastAsia"/>
                <w:szCs w:val="21"/>
              </w:rPr>
              <w:t>复查时间</w:t>
            </w:r>
          </w:p>
        </w:tc>
        <w:tc>
          <w:tcPr>
            <w:tcW w:w="4536" w:type="dxa"/>
            <w:vAlign w:val="center"/>
          </w:tcPr>
          <w:p w14:paraId="57A4D6EA" w14:textId="77777777" w:rsidR="000A5F19" w:rsidRPr="00820914" w:rsidRDefault="000A1B66">
            <w:pPr>
              <w:adjustRightInd w:val="0"/>
              <w:snapToGrid w:val="0"/>
              <w:spacing w:line="240" w:lineRule="exact"/>
              <w:jc w:val="right"/>
              <w:rPr>
                <w:rFonts w:ascii="仿宋" w:eastAsia="仿宋" w:hAnsi="仿宋"/>
                <w:szCs w:val="21"/>
              </w:rPr>
            </w:pPr>
            <w:r w:rsidRPr="00820914">
              <w:rPr>
                <w:rFonts w:ascii="仿宋" w:eastAsia="仿宋" w:hAnsi="仿宋"/>
                <w:szCs w:val="21"/>
              </w:rPr>
              <w:t>年</w:t>
            </w:r>
            <w:r w:rsidRPr="00820914">
              <w:rPr>
                <w:rFonts w:ascii="仿宋" w:eastAsia="仿宋" w:hAnsi="仿宋" w:hint="eastAsia"/>
                <w:szCs w:val="21"/>
              </w:rPr>
              <w:t xml:space="preserve">　</w:t>
            </w:r>
            <w:r w:rsidRPr="00820914">
              <w:rPr>
                <w:rFonts w:ascii="仿宋" w:eastAsia="仿宋" w:hAnsi="仿宋"/>
                <w:szCs w:val="21"/>
              </w:rPr>
              <w:t>月</w:t>
            </w:r>
            <w:r w:rsidRPr="00820914">
              <w:rPr>
                <w:rFonts w:ascii="仿宋" w:eastAsia="仿宋" w:hAnsi="仿宋" w:hint="eastAsia"/>
                <w:szCs w:val="21"/>
              </w:rPr>
              <w:t xml:space="preserve">　</w:t>
            </w:r>
            <w:r w:rsidRPr="00820914">
              <w:rPr>
                <w:rFonts w:ascii="仿宋" w:eastAsia="仿宋" w:hAnsi="仿宋"/>
                <w:szCs w:val="21"/>
              </w:rPr>
              <w:t>日</w:t>
            </w:r>
          </w:p>
        </w:tc>
      </w:tr>
    </w:tbl>
    <w:p w14:paraId="474DACB8" w14:textId="77777777" w:rsidR="00D122D0" w:rsidRPr="00D122D0" w:rsidRDefault="00D122D0">
      <w:pPr>
        <w:rPr>
          <w:sz w:val="2"/>
          <w:szCs w:val="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661"/>
        <w:gridCol w:w="1559"/>
        <w:gridCol w:w="3102"/>
        <w:gridCol w:w="3481"/>
        <w:gridCol w:w="916"/>
        <w:gridCol w:w="910"/>
        <w:gridCol w:w="909"/>
        <w:gridCol w:w="1801"/>
      </w:tblGrid>
      <w:tr w:rsidR="000A5F19" w:rsidRPr="00820914" w14:paraId="03FE6616" w14:textId="77777777">
        <w:trPr>
          <w:tblHeader/>
          <w:jc w:val="center"/>
        </w:trPr>
        <w:tc>
          <w:tcPr>
            <w:tcW w:w="661" w:type="dxa"/>
            <w:vAlign w:val="center"/>
          </w:tcPr>
          <w:p w14:paraId="46E345AC" w14:textId="77777777" w:rsidR="000A5F19" w:rsidRPr="00820914" w:rsidRDefault="000A1B66">
            <w:pPr>
              <w:snapToGrid w:val="0"/>
              <w:spacing w:line="240" w:lineRule="exact"/>
              <w:jc w:val="center"/>
              <w:rPr>
                <w:rFonts w:ascii="仿宋" w:eastAsia="仿宋" w:hAnsi="仿宋"/>
                <w:szCs w:val="21"/>
              </w:rPr>
            </w:pPr>
            <w:r w:rsidRPr="00820914">
              <w:rPr>
                <w:rFonts w:ascii="仿宋" w:eastAsia="仿宋" w:hAnsi="仿宋" w:hint="eastAsia"/>
                <w:szCs w:val="21"/>
              </w:rPr>
              <w:t>序号</w:t>
            </w:r>
          </w:p>
        </w:tc>
        <w:tc>
          <w:tcPr>
            <w:tcW w:w="1559" w:type="dxa"/>
            <w:vAlign w:val="center"/>
          </w:tcPr>
          <w:p w14:paraId="17F4BF43" w14:textId="77777777" w:rsidR="000A5F19" w:rsidRPr="00820914" w:rsidRDefault="000A1B66">
            <w:pPr>
              <w:snapToGrid w:val="0"/>
              <w:spacing w:line="240" w:lineRule="exact"/>
              <w:jc w:val="center"/>
              <w:rPr>
                <w:rFonts w:ascii="仿宋" w:eastAsia="仿宋" w:hAnsi="仿宋"/>
                <w:szCs w:val="21"/>
              </w:rPr>
            </w:pPr>
            <w:r w:rsidRPr="00820914">
              <w:rPr>
                <w:rFonts w:ascii="仿宋" w:eastAsia="仿宋" w:hAnsi="仿宋" w:hint="eastAsia"/>
                <w:szCs w:val="21"/>
              </w:rPr>
              <w:t>项    目</w:t>
            </w:r>
          </w:p>
        </w:tc>
        <w:tc>
          <w:tcPr>
            <w:tcW w:w="6583" w:type="dxa"/>
            <w:gridSpan w:val="2"/>
            <w:vAlign w:val="center"/>
          </w:tcPr>
          <w:p w14:paraId="235A36C6" w14:textId="77777777" w:rsidR="000A5F19" w:rsidRPr="00820914" w:rsidRDefault="000A1B66">
            <w:pPr>
              <w:spacing w:line="300" w:lineRule="exact"/>
              <w:jc w:val="center"/>
              <w:rPr>
                <w:rFonts w:ascii="仿宋" w:eastAsia="仿宋" w:hAnsi="仿宋"/>
                <w:szCs w:val="21"/>
              </w:rPr>
            </w:pPr>
            <w:r w:rsidRPr="00820914">
              <w:rPr>
                <w:rFonts w:ascii="仿宋" w:eastAsia="仿宋" w:hAnsi="仿宋"/>
                <w:szCs w:val="21"/>
              </w:rPr>
              <w:t>评价内容、评价标准及评价方法</w:t>
            </w:r>
          </w:p>
        </w:tc>
        <w:tc>
          <w:tcPr>
            <w:tcW w:w="916" w:type="dxa"/>
            <w:vAlign w:val="center"/>
          </w:tcPr>
          <w:p w14:paraId="56F3FDB4" w14:textId="77777777" w:rsidR="000A5F19" w:rsidRPr="00820914" w:rsidRDefault="000A1B66">
            <w:pPr>
              <w:spacing w:line="300" w:lineRule="exact"/>
              <w:jc w:val="center"/>
              <w:rPr>
                <w:rFonts w:ascii="仿宋" w:eastAsia="仿宋" w:hAnsi="仿宋"/>
                <w:szCs w:val="21"/>
              </w:rPr>
            </w:pPr>
            <w:r w:rsidRPr="00820914">
              <w:rPr>
                <w:rFonts w:ascii="仿宋" w:eastAsia="仿宋" w:hAnsi="仿宋" w:hint="eastAsia"/>
                <w:szCs w:val="21"/>
              </w:rPr>
              <w:t>良好</w:t>
            </w:r>
          </w:p>
        </w:tc>
        <w:tc>
          <w:tcPr>
            <w:tcW w:w="910" w:type="dxa"/>
            <w:vAlign w:val="center"/>
          </w:tcPr>
          <w:p w14:paraId="6958CFEF" w14:textId="77777777" w:rsidR="000A5F19" w:rsidRPr="00820914" w:rsidRDefault="000A1B66">
            <w:pPr>
              <w:adjustRightInd w:val="0"/>
              <w:snapToGrid w:val="0"/>
              <w:spacing w:line="240" w:lineRule="exact"/>
              <w:jc w:val="center"/>
              <w:rPr>
                <w:rFonts w:ascii="仿宋" w:eastAsia="仿宋" w:hAnsi="仿宋"/>
                <w:szCs w:val="21"/>
              </w:rPr>
            </w:pPr>
            <w:r w:rsidRPr="00820914">
              <w:rPr>
                <w:rFonts w:ascii="仿宋" w:eastAsia="仿宋" w:hAnsi="仿宋" w:hint="eastAsia"/>
                <w:szCs w:val="21"/>
              </w:rPr>
              <w:t>不足</w:t>
            </w:r>
          </w:p>
        </w:tc>
        <w:tc>
          <w:tcPr>
            <w:tcW w:w="909" w:type="dxa"/>
            <w:vAlign w:val="center"/>
          </w:tcPr>
          <w:p w14:paraId="0F2DF319" w14:textId="77777777" w:rsidR="000A5F19" w:rsidRPr="00820914" w:rsidRDefault="000A1B66">
            <w:pPr>
              <w:adjustRightInd w:val="0"/>
              <w:snapToGrid w:val="0"/>
              <w:spacing w:line="240" w:lineRule="exact"/>
              <w:jc w:val="center"/>
              <w:rPr>
                <w:rFonts w:ascii="仿宋" w:eastAsia="仿宋" w:hAnsi="仿宋"/>
                <w:szCs w:val="21"/>
              </w:rPr>
            </w:pPr>
            <w:r w:rsidRPr="00820914">
              <w:rPr>
                <w:rFonts w:ascii="仿宋" w:eastAsia="仿宋" w:hAnsi="仿宋" w:hint="eastAsia"/>
                <w:szCs w:val="21"/>
              </w:rPr>
              <w:t>否定</w:t>
            </w:r>
          </w:p>
        </w:tc>
        <w:tc>
          <w:tcPr>
            <w:tcW w:w="1801" w:type="dxa"/>
            <w:vAlign w:val="center"/>
          </w:tcPr>
          <w:p w14:paraId="70D3AF71" w14:textId="77777777" w:rsidR="000A5F19" w:rsidRPr="00820914" w:rsidRDefault="000A1B66">
            <w:pPr>
              <w:spacing w:line="300" w:lineRule="exact"/>
              <w:jc w:val="center"/>
              <w:rPr>
                <w:rFonts w:ascii="仿宋" w:eastAsia="仿宋" w:hAnsi="仿宋"/>
                <w:szCs w:val="21"/>
              </w:rPr>
            </w:pPr>
            <w:r w:rsidRPr="00820914">
              <w:rPr>
                <w:rFonts w:ascii="仿宋" w:eastAsia="仿宋" w:hAnsi="仿宋" w:hint="eastAsia"/>
                <w:szCs w:val="21"/>
              </w:rPr>
              <w:t>备注</w:t>
            </w:r>
          </w:p>
        </w:tc>
      </w:tr>
      <w:tr w:rsidR="000A5F19" w:rsidRPr="00820914" w14:paraId="73B37CA9" w14:textId="77777777">
        <w:trPr>
          <w:jc w:val="center"/>
        </w:trPr>
        <w:tc>
          <w:tcPr>
            <w:tcW w:w="661" w:type="dxa"/>
            <w:tcMar>
              <w:top w:w="15" w:type="dxa"/>
              <w:left w:w="85" w:type="dxa"/>
              <w:bottom w:w="0" w:type="dxa"/>
              <w:right w:w="85" w:type="dxa"/>
            </w:tcMar>
            <w:vAlign w:val="center"/>
          </w:tcPr>
          <w:p w14:paraId="519EF9FC" w14:textId="77777777" w:rsidR="000A5F19" w:rsidRPr="00820914" w:rsidRDefault="000A1B66">
            <w:pPr>
              <w:spacing w:line="240" w:lineRule="exact"/>
              <w:jc w:val="center"/>
              <w:rPr>
                <w:rFonts w:ascii="仿宋" w:eastAsia="仿宋" w:hAnsi="仿宋"/>
                <w:bCs/>
                <w:szCs w:val="21"/>
              </w:rPr>
            </w:pPr>
            <w:r w:rsidRPr="00820914">
              <w:rPr>
                <w:rFonts w:ascii="仿宋" w:eastAsia="仿宋" w:hAnsi="仿宋" w:hint="eastAsia"/>
                <w:bCs/>
                <w:szCs w:val="21"/>
              </w:rPr>
              <w:t>1</w:t>
            </w:r>
          </w:p>
        </w:tc>
        <w:tc>
          <w:tcPr>
            <w:tcW w:w="1559" w:type="dxa"/>
            <w:vMerge w:val="restart"/>
            <w:tcMar>
              <w:top w:w="15" w:type="dxa"/>
              <w:left w:w="85" w:type="dxa"/>
              <w:bottom w:w="0" w:type="dxa"/>
              <w:right w:w="85" w:type="dxa"/>
            </w:tcMar>
            <w:vAlign w:val="center"/>
          </w:tcPr>
          <w:p w14:paraId="3DAC2C85" w14:textId="3DD9721C" w:rsidR="000A5F19" w:rsidRPr="00820914" w:rsidRDefault="000A1B66" w:rsidP="00A7635B">
            <w:pPr>
              <w:spacing w:line="240" w:lineRule="exact"/>
              <w:jc w:val="center"/>
              <w:rPr>
                <w:rFonts w:ascii="仿宋" w:eastAsia="仿宋" w:hAnsi="仿宋"/>
                <w:bCs/>
                <w:szCs w:val="21"/>
              </w:rPr>
            </w:pPr>
            <w:r w:rsidRPr="00820914">
              <w:rPr>
                <w:rFonts w:ascii="仿宋" w:eastAsia="仿宋" w:hAnsi="仿宋" w:hint="eastAsia"/>
                <w:bCs/>
                <w:szCs w:val="21"/>
              </w:rPr>
              <w:t>工程管理</w:t>
            </w:r>
          </w:p>
        </w:tc>
        <w:tc>
          <w:tcPr>
            <w:tcW w:w="6583" w:type="dxa"/>
            <w:gridSpan w:val="2"/>
            <w:vAlign w:val="center"/>
          </w:tcPr>
          <w:p w14:paraId="1134CA3A" w14:textId="77777777" w:rsidR="000A5F19" w:rsidRPr="00820914" w:rsidRDefault="000A1B66" w:rsidP="00FA1F5D">
            <w:pPr>
              <w:adjustRightInd w:val="0"/>
              <w:snapToGrid w:val="0"/>
              <w:rPr>
                <w:rFonts w:ascii="仿宋" w:eastAsia="仿宋" w:hAnsi="仿宋"/>
                <w:color w:val="000000"/>
              </w:rPr>
            </w:pPr>
            <w:r w:rsidRPr="00820914">
              <w:rPr>
                <w:rFonts w:ascii="仿宋" w:eastAsia="仿宋" w:hAnsi="仿宋" w:hint="eastAsia"/>
                <w:color w:val="000000"/>
                <w:szCs w:val="21"/>
              </w:rPr>
              <w:t>参建单位项目管理体系健全，记录完整规范，应判定为</w:t>
            </w:r>
            <w:r w:rsidRPr="00820914">
              <w:rPr>
                <w:rFonts w:ascii="仿宋" w:eastAsia="仿宋" w:hAnsi="仿宋" w:hint="eastAsia"/>
                <w:b/>
                <w:color w:val="000000"/>
                <w:szCs w:val="21"/>
              </w:rPr>
              <w:t>良好</w:t>
            </w:r>
            <w:r w:rsidRPr="00820914">
              <w:rPr>
                <w:rFonts w:ascii="仿宋" w:eastAsia="仿宋" w:hAnsi="仿宋" w:hint="eastAsia"/>
                <w:color w:val="000000"/>
                <w:szCs w:val="21"/>
              </w:rPr>
              <w:t>，</w:t>
            </w:r>
            <w:r w:rsidRPr="00820914">
              <w:rPr>
                <w:rFonts w:ascii="仿宋" w:eastAsia="仿宋" w:hAnsi="仿宋" w:hint="eastAsia"/>
                <w:color w:val="000000"/>
              </w:rPr>
              <w:t>体系健全但存在少量执行文件缺失时应判定为</w:t>
            </w:r>
            <w:r w:rsidRPr="00820914">
              <w:rPr>
                <w:rFonts w:ascii="仿宋" w:eastAsia="仿宋" w:hAnsi="仿宋" w:hint="eastAsia"/>
                <w:b/>
                <w:color w:val="000000"/>
              </w:rPr>
              <w:t>不足</w:t>
            </w:r>
            <w:r w:rsidRPr="00820914">
              <w:rPr>
                <w:rFonts w:ascii="仿宋" w:eastAsia="仿宋" w:hAnsi="仿宋" w:hint="eastAsia"/>
                <w:color w:val="000000"/>
              </w:rPr>
              <w:t>，体系不健全时判定为</w:t>
            </w:r>
            <w:r w:rsidRPr="00820914">
              <w:rPr>
                <w:rFonts w:ascii="仿宋" w:eastAsia="仿宋" w:hAnsi="仿宋" w:hint="eastAsia"/>
                <w:b/>
                <w:color w:val="000000"/>
              </w:rPr>
              <w:t>否定</w:t>
            </w:r>
            <w:r w:rsidRPr="00820914">
              <w:rPr>
                <w:rFonts w:ascii="仿宋" w:eastAsia="仿宋" w:hAnsi="仿宋" w:hint="eastAsia"/>
                <w:color w:val="000000"/>
              </w:rPr>
              <w:t>。</w:t>
            </w:r>
          </w:p>
          <w:p w14:paraId="313ED9BB" w14:textId="77777777" w:rsidR="000A5F19" w:rsidRPr="00820914" w:rsidRDefault="000A1B66" w:rsidP="00FA1F5D">
            <w:pPr>
              <w:adjustRightInd w:val="0"/>
              <w:snapToGrid w:val="0"/>
              <w:rPr>
                <w:rFonts w:ascii="仿宋" w:eastAsia="仿宋" w:hAnsi="仿宋"/>
                <w:bCs/>
                <w:szCs w:val="21"/>
              </w:rPr>
            </w:pPr>
            <w:r w:rsidRPr="00820914">
              <w:rPr>
                <w:rFonts w:ascii="仿宋" w:eastAsia="仿宋" w:hAnsi="仿宋" w:hint="eastAsia"/>
                <w:color w:val="000000"/>
                <w:szCs w:val="21"/>
              </w:rPr>
              <w:t>查阅文件。</w:t>
            </w:r>
          </w:p>
        </w:tc>
        <w:tc>
          <w:tcPr>
            <w:tcW w:w="916" w:type="dxa"/>
            <w:vAlign w:val="center"/>
          </w:tcPr>
          <w:p w14:paraId="5333996C" w14:textId="77777777" w:rsidR="000A5F19" w:rsidRPr="00820914" w:rsidRDefault="000A5F19">
            <w:pPr>
              <w:spacing w:line="240" w:lineRule="exact"/>
              <w:jc w:val="center"/>
              <w:rPr>
                <w:rFonts w:ascii="仿宋" w:eastAsia="仿宋" w:hAnsi="仿宋"/>
                <w:szCs w:val="21"/>
              </w:rPr>
            </w:pPr>
          </w:p>
        </w:tc>
        <w:tc>
          <w:tcPr>
            <w:tcW w:w="910" w:type="dxa"/>
            <w:vAlign w:val="center"/>
          </w:tcPr>
          <w:p w14:paraId="7D91B0CD" w14:textId="77777777" w:rsidR="000A5F19" w:rsidRPr="00820914" w:rsidRDefault="000A5F19">
            <w:pPr>
              <w:spacing w:line="240" w:lineRule="exact"/>
              <w:jc w:val="center"/>
              <w:rPr>
                <w:rFonts w:ascii="仿宋" w:eastAsia="仿宋" w:hAnsi="仿宋"/>
                <w:szCs w:val="21"/>
              </w:rPr>
            </w:pPr>
          </w:p>
        </w:tc>
        <w:tc>
          <w:tcPr>
            <w:tcW w:w="909" w:type="dxa"/>
            <w:vAlign w:val="center"/>
          </w:tcPr>
          <w:p w14:paraId="5938B03E" w14:textId="77777777" w:rsidR="000A5F19" w:rsidRPr="00820914" w:rsidRDefault="000A5F19">
            <w:pPr>
              <w:spacing w:line="240" w:lineRule="exact"/>
              <w:jc w:val="center"/>
              <w:rPr>
                <w:rFonts w:ascii="仿宋" w:eastAsia="仿宋" w:hAnsi="仿宋"/>
                <w:szCs w:val="21"/>
              </w:rPr>
            </w:pPr>
          </w:p>
        </w:tc>
        <w:tc>
          <w:tcPr>
            <w:tcW w:w="1801" w:type="dxa"/>
            <w:vAlign w:val="center"/>
          </w:tcPr>
          <w:p w14:paraId="6ECE1974" w14:textId="77777777" w:rsidR="000A5F19" w:rsidRPr="00820914" w:rsidRDefault="000A5F19">
            <w:pPr>
              <w:spacing w:line="240" w:lineRule="exact"/>
              <w:jc w:val="center"/>
              <w:rPr>
                <w:rFonts w:ascii="仿宋" w:eastAsia="仿宋" w:hAnsi="仿宋"/>
                <w:szCs w:val="21"/>
              </w:rPr>
            </w:pPr>
          </w:p>
        </w:tc>
      </w:tr>
      <w:tr w:rsidR="000A5F19" w:rsidRPr="00820914" w14:paraId="642308EA" w14:textId="77777777">
        <w:trPr>
          <w:jc w:val="center"/>
        </w:trPr>
        <w:tc>
          <w:tcPr>
            <w:tcW w:w="661" w:type="dxa"/>
            <w:tcMar>
              <w:top w:w="15" w:type="dxa"/>
              <w:left w:w="85" w:type="dxa"/>
              <w:bottom w:w="0" w:type="dxa"/>
              <w:right w:w="85" w:type="dxa"/>
            </w:tcMar>
            <w:vAlign w:val="center"/>
          </w:tcPr>
          <w:p w14:paraId="47C2539C" w14:textId="77777777" w:rsidR="000A5F19" w:rsidRPr="00820914" w:rsidRDefault="000A1B66">
            <w:pPr>
              <w:spacing w:line="240" w:lineRule="exact"/>
              <w:jc w:val="center"/>
              <w:rPr>
                <w:rFonts w:ascii="仿宋" w:eastAsia="仿宋" w:hAnsi="仿宋"/>
                <w:bCs/>
                <w:szCs w:val="21"/>
              </w:rPr>
            </w:pPr>
            <w:r w:rsidRPr="00820914">
              <w:rPr>
                <w:rFonts w:ascii="仿宋" w:eastAsia="仿宋" w:hAnsi="仿宋" w:hint="eastAsia"/>
                <w:bCs/>
                <w:szCs w:val="21"/>
              </w:rPr>
              <w:t>2</w:t>
            </w:r>
          </w:p>
        </w:tc>
        <w:tc>
          <w:tcPr>
            <w:tcW w:w="1559" w:type="dxa"/>
            <w:vMerge/>
            <w:tcMar>
              <w:top w:w="15" w:type="dxa"/>
              <w:left w:w="85" w:type="dxa"/>
              <w:bottom w:w="0" w:type="dxa"/>
              <w:right w:w="85" w:type="dxa"/>
            </w:tcMar>
            <w:vAlign w:val="center"/>
          </w:tcPr>
          <w:p w14:paraId="050E5706" w14:textId="77777777" w:rsidR="000A5F19" w:rsidRPr="00820914"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122D425F" w14:textId="77777777" w:rsidR="000A5F19" w:rsidRPr="00820914" w:rsidRDefault="000A1B66" w:rsidP="00FA1F5D">
            <w:pPr>
              <w:adjustRightInd w:val="0"/>
              <w:snapToGrid w:val="0"/>
              <w:rPr>
                <w:rFonts w:ascii="仿宋" w:eastAsia="仿宋" w:hAnsi="仿宋"/>
                <w:bCs/>
                <w:szCs w:val="21"/>
              </w:rPr>
            </w:pPr>
            <w:r w:rsidRPr="00820914">
              <w:rPr>
                <w:rFonts w:ascii="仿宋" w:eastAsia="仿宋" w:hAnsi="仿宋" w:hint="eastAsia"/>
                <w:bCs/>
                <w:szCs w:val="21"/>
              </w:rPr>
              <w:t>建立了本工程应执行的法规、标准清单，动态管理记录规范，应判定为</w:t>
            </w:r>
            <w:r w:rsidRPr="00820914">
              <w:rPr>
                <w:rFonts w:ascii="仿宋" w:eastAsia="仿宋" w:hAnsi="仿宋" w:hint="eastAsia"/>
                <w:b/>
                <w:bCs/>
                <w:szCs w:val="21"/>
              </w:rPr>
              <w:t>良好</w:t>
            </w:r>
            <w:r w:rsidRPr="00820914">
              <w:rPr>
                <w:rFonts w:ascii="仿宋" w:eastAsia="仿宋" w:hAnsi="仿宋" w:hint="eastAsia"/>
                <w:bCs/>
                <w:szCs w:val="21"/>
              </w:rPr>
              <w:t>，</w:t>
            </w:r>
            <w:r w:rsidRPr="00820914">
              <w:rPr>
                <w:rFonts w:ascii="仿宋" w:eastAsia="仿宋" w:hAnsi="仿宋" w:hint="eastAsia"/>
                <w:szCs w:val="21"/>
              </w:rPr>
              <w:t>文件存在较多轻微缺陷则判定为</w:t>
            </w:r>
            <w:r w:rsidRPr="00820914">
              <w:rPr>
                <w:rFonts w:ascii="仿宋" w:eastAsia="仿宋" w:hAnsi="仿宋" w:hint="eastAsia"/>
                <w:b/>
                <w:szCs w:val="21"/>
              </w:rPr>
              <w:t>不足</w:t>
            </w:r>
            <w:r w:rsidRPr="00820914">
              <w:rPr>
                <w:rFonts w:ascii="仿宋" w:eastAsia="仿宋" w:hAnsi="仿宋" w:hint="eastAsia"/>
                <w:szCs w:val="21"/>
              </w:rPr>
              <w:t>，文件完全缺失时判定为</w:t>
            </w:r>
            <w:r w:rsidRPr="00820914">
              <w:rPr>
                <w:rFonts w:ascii="仿宋" w:eastAsia="仿宋" w:hAnsi="仿宋" w:hint="eastAsia"/>
                <w:b/>
                <w:szCs w:val="21"/>
              </w:rPr>
              <w:t>否定</w:t>
            </w:r>
            <w:r w:rsidRPr="00820914">
              <w:rPr>
                <w:rFonts w:ascii="仿宋" w:eastAsia="仿宋" w:hAnsi="仿宋" w:hint="eastAsia"/>
                <w:bCs/>
                <w:szCs w:val="21"/>
              </w:rPr>
              <w:t>。</w:t>
            </w:r>
          </w:p>
          <w:p w14:paraId="6D57EB09" w14:textId="77777777" w:rsidR="000A5F19" w:rsidRPr="00820914" w:rsidRDefault="000A1B66" w:rsidP="00FA1F5D">
            <w:pPr>
              <w:adjustRightInd w:val="0"/>
              <w:snapToGrid w:val="0"/>
              <w:rPr>
                <w:rFonts w:ascii="仿宋" w:eastAsia="仿宋" w:hAnsi="仿宋"/>
                <w:bCs/>
                <w:szCs w:val="21"/>
              </w:rPr>
            </w:pPr>
            <w:r w:rsidRPr="00820914">
              <w:rPr>
                <w:rFonts w:ascii="仿宋" w:eastAsia="仿宋" w:hAnsi="仿宋" w:hint="eastAsia"/>
                <w:bCs/>
                <w:szCs w:val="21"/>
              </w:rPr>
              <w:t>查阅文件。</w:t>
            </w:r>
          </w:p>
        </w:tc>
        <w:tc>
          <w:tcPr>
            <w:tcW w:w="916" w:type="dxa"/>
            <w:vAlign w:val="center"/>
          </w:tcPr>
          <w:p w14:paraId="60E09EC5" w14:textId="77777777" w:rsidR="000A5F19" w:rsidRPr="00820914" w:rsidRDefault="000A5F19">
            <w:pPr>
              <w:spacing w:line="240" w:lineRule="exact"/>
              <w:jc w:val="center"/>
              <w:rPr>
                <w:rFonts w:ascii="仿宋" w:eastAsia="仿宋" w:hAnsi="仿宋"/>
                <w:szCs w:val="21"/>
              </w:rPr>
            </w:pPr>
          </w:p>
        </w:tc>
        <w:tc>
          <w:tcPr>
            <w:tcW w:w="910" w:type="dxa"/>
            <w:vAlign w:val="center"/>
          </w:tcPr>
          <w:p w14:paraId="2437D7FD" w14:textId="77777777" w:rsidR="000A5F19" w:rsidRPr="00820914" w:rsidRDefault="000A5F19">
            <w:pPr>
              <w:spacing w:line="240" w:lineRule="exact"/>
              <w:jc w:val="center"/>
              <w:rPr>
                <w:rFonts w:ascii="仿宋" w:eastAsia="仿宋" w:hAnsi="仿宋"/>
                <w:szCs w:val="21"/>
              </w:rPr>
            </w:pPr>
          </w:p>
        </w:tc>
        <w:tc>
          <w:tcPr>
            <w:tcW w:w="909" w:type="dxa"/>
            <w:vAlign w:val="center"/>
          </w:tcPr>
          <w:p w14:paraId="0D65D862" w14:textId="77777777" w:rsidR="000A5F19" w:rsidRPr="00820914" w:rsidRDefault="000A5F19">
            <w:pPr>
              <w:spacing w:line="240" w:lineRule="exact"/>
              <w:jc w:val="center"/>
              <w:rPr>
                <w:rFonts w:ascii="仿宋" w:eastAsia="仿宋" w:hAnsi="仿宋"/>
                <w:szCs w:val="21"/>
              </w:rPr>
            </w:pPr>
          </w:p>
        </w:tc>
        <w:tc>
          <w:tcPr>
            <w:tcW w:w="1801" w:type="dxa"/>
            <w:vAlign w:val="center"/>
          </w:tcPr>
          <w:p w14:paraId="172AE86B" w14:textId="77777777" w:rsidR="000A5F19" w:rsidRPr="00820914" w:rsidRDefault="000A5F19">
            <w:pPr>
              <w:spacing w:line="240" w:lineRule="exact"/>
              <w:jc w:val="center"/>
              <w:rPr>
                <w:rFonts w:ascii="仿宋" w:eastAsia="仿宋" w:hAnsi="仿宋"/>
                <w:szCs w:val="21"/>
              </w:rPr>
            </w:pPr>
          </w:p>
        </w:tc>
      </w:tr>
      <w:tr w:rsidR="000A5F19" w:rsidRPr="00820914" w14:paraId="2CBF0522" w14:textId="77777777">
        <w:trPr>
          <w:jc w:val="center"/>
        </w:trPr>
        <w:tc>
          <w:tcPr>
            <w:tcW w:w="661" w:type="dxa"/>
            <w:tcMar>
              <w:top w:w="15" w:type="dxa"/>
              <w:left w:w="85" w:type="dxa"/>
              <w:bottom w:w="0" w:type="dxa"/>
              <w:right w:w="85" w:type="dxa"/>
            </w:tcMar>
            <w:vAlign w:val="center"/>
          </w:tcPr>
          <w:p w14:paraId="2F19F41E" w14:textId="77777777" w:rsidR="000A5F19" w:rsidRPr="00820914" w:rsidRDefault="000A1B66">
            <w:pPr>
              <w:spacing w:line="240" w:lineRule="exact"/>
              <w:jc w:val="center"/>
              <w:rPr>
                <w:rFonts w:ascii="仿宋" w:eastAsia="仿宋" w:hAnsi="仿宋"/>
                <w:bCs/>
                <w:szCs w:val="21"/>
              </w:rPr>
            </w:pPr>
            <w:r w:rsidRPr="00820914">
              <w:rPr>
                <w:rFonts w:ascii="仿宋" w:eastAsia="仿宋" w:hAnsi="仿宋" w:hint="eastAsia"/>
                <w:bCs/>
                <w:szCs w:val="21"/>
              </w:rPr>
              <w:t>3</w:t>
            </w:r>
          </w:p>
        </w:tc>
        <w:tc>
          <w:tcPr>
            <w:tcW w:w="1559" w:type="dxa"/>
            <w:vMerge/>
            <w:tcMar>
              <w:top w:w="15" w:type="dxa"/>
              <w:left w:w="85" w:type="dxa"/>
              <w:bottom w:w="0" w:type="dxa"/>
              <w:right w:w="85" w:type="dxa"/>
            </w:tcMar>
            <w:vAlign w:val="center"/>
          </w:tcPr>
          <w:p w14:paraId="11B6E716" w14:textId="77777777" w:rsidR="000A5F19" w:rsidRPr="00820914"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30CBF5B5" w14:textId="36E8ECDE" w:rsidR="000A5F19" w:rsidRPr="00820914" w:rsidRDefault="000A1B66" w:rsidP="00FA1F5D">
            <w:pPr>
              <w:adjustRightInd w:val="0"/>
              <w:snapToGrid w:val="0"/>
              <w:rPr>
                <w:rFonts w:ascii="仿宋" w:eastAsia="仿宋" w:hAnsi="仿宋"/>
                <w:bCs/>
                <w:color w:val="000000"/>
                <w:szCs w:val="21"/>
              </w:rPr>
            </w:pPr>
            <w:r w:rsidRPr="00820914">
              <w:rPr>
                <w:rFonts w:ascii="仿宋" w:eastAsia="仿宋" w:hAnsi="仿宋" w:hint="eastAsia"/>
                <w:color w:val="000000"/>
                <w:szCs w:val="21"/>
              </w:rPr>
              <w:t>建立完整的工程建设质量管理体系，职业健康安全管理体系、环境管理体系认证证书在有效期内，</w:t>
            </w:r>
            <w:r w:rsidRPr="00820914">
              <w:rPr>
                <w:rFonts w:ascii="仿宋" w:eastAsia="仿宋" w:hAnsi="仿宋" w:hint="eastAsia"/>
                <w:bCs/>
                <w:color w:val="000000"/>
                <w:szCs w:val="21"/>
              </w:rPr>
              <w:t>应判定为</w:t>
            </w:r>
            <w:r w:rsidRPr="00820914">
              <w:rPr>
                <w:rFonts w:ascii="仿宋" w:eastAsia="仿宋" w:hAnsi="仿宋" w:hint="eastAsia"/>
                <w:b/>
                <w:bCs/>
                <w:color w:val="000000"/>
                <w:szCs w:val="21"/>
              </w:rPr>
              <w:t>良好</w:t>
            </w:r>
            <w:r w:rsidRPr="00820914">
              <w:rPr>
                <w:rFonts w:ascii="仿宋" w:eastAsia="仿宋" w:hAnsi="仿宋" w:hint="eastAsia"/>
                <w:bCs/>
                <w:color w:val="000000"/>
                <w:szCs w:val="21"/>
              </w:rPr>
              <w:t>，体系完整但存在文件记录不完整时</w:t>
            </w:r>
            <w:r w:rsidRPr="00820914">
              <w:rPr>
                <w:rFonts w:ascii="仿宋" w:eastAsia="仿宋" w:hAnsi="仿宋" w:hint="eastAsia"/>
                <w:color w:val="000000"/>
              </w:rPr>
              <w:t>应判定为</w:t>
            </w:r>
            <w:r w:rsidR="00E30E12">
              <w:rPr>
                <w:rFonts w:ascii="仿宋" w:eastAsia="仿宋" w:hAnsi="仿宋" w:hint="eastAsia"/>
                <w:b/>
                <w:color w:val="000000"/>
              </w:rPr>
              <w:t>不足</w:t>
            </w:r>
            <w:r w:rsidRPr="00820914">
              <w:rPr>
                <w:rFonts w:ascii="仿宋" w:eastAsia="仿宋" w:hAnsi="仿宋" w:hint="eastAsia"/>
                <w:color w:val="000000"/>
              </w:rPr>
              <w:t>，无体系或</w:t>
            </w:r>
            <w:r w:rsidRPr="00820914">
              <w:rPr>
                <w:rFonts w:ascii="仿宋" w:eastAsia="仿宋" w:hAnsi="仿宋" w:hint="eastAsia"/>
                <w:color w:val="000000"/>
                <w:szCs w:val="21"/>
              </w:rPr>
              <w:t>认证证书超期</w:t>
            </w:r>
            <w:r w:rsidRPr="00820914">
              <w:rPr>
                <w:rFonts w:ascii="仿宋" w:eastAsia="仿宋" w:hAnsi="仿宋" w:hint="eastAsia"/>
                <w:color w:val="000000"/>
              </w:rPr>
              <w:t>时判定为</w:t>
            </w:r>
            <w:r w:rsidRPr="00820914">
              <w:rPr>
                <w:rFonts w:ascii="仿宋" w:eastAsia="仿宋" w:hAnsi="仿宋" w:hint="eastAsia"/>
                <w:b/>
                <w:color w:val="000000"/>
              </w:rPr>
              <w:t>否定</w:t>
            </w:r>
            <w:r w:rsidRPr="00820914">
              <w:rPr>
                <w:rFonts w:ascii="仿宋" w:eastAsia="仿宋" w:hAnsi="仿宋" w:hint="eastAsia"/>
                <w:bCs/>
                <w:color w:val="000000"/>
                <w:szCs w:val="21"/>
              </w:rPr>
              <w:t>。</w:t>
            </w:r>
          </w:p>
          <w:p w14:paraId="1B9DFBDF" w14:textId="77777777" w:rsidR="000A5F19" w:rsidRPr="00820914" w:rsidRDefault="000A1B66" w:rsidP="00FA1F5D">
            <w:pPr>
              <w:adjustRightInd w:val="0"/>
              <w:snapToGrid w:val="0"/>
              <w:rPr>
                <w:rFonts w:ascii="仿宋" w:eastAsia="仿宋" w:hAnsi="仿宋"/>
                <w:bCs/>
                <w:color w:val="000000"/>
                <w:szCs w:val="21"/>
              </w:rPr>
            </w:pPr>
            <w:r w:rsidRPr="00820914">
              <w:rPr>
                <w:rFonts w:ascii="仿宋" w:eastAsia="仿宋" w:hAnsi="仿宋" w:hint="eastAsia"/>
                <w:bCs/>
                <w:szCs w:val="21"/>
              </w:rPr>
              <w:t>查阅文件。</w:t>
            </w:r>
          </w:p>
        </w:tc>
        <w:tc>
          <w:tcPr>
            <w:tcW w:w="916" w:type="dxa"/>
            <w:vAlign w:val="center"/>
          </w:tcPr>
          <w:p w14:paraId="16D448B2" w14:textId="77777777" w:rsidR="000A5F19" w:rsidRPr="00820914" w:rsidRDefault="000A5F19">
            <w:pPr>
              <w:spacing w:line="240" w:lineRule="exact"/>
              <w:jc w:val="center"/>
              <w:rPr>
                <w:rFonts w:ascii="仿宋" w:eastAsia="仿宋" w:hAnsi="仿宋"/>
                <w:szCs w:val="21"/>
              </w:rPr>
            </w:pPr>
          </w:p>
        </w:tc>
        <w:tc>
          <w:tcPr>
            <w:tcW w:w="910" w:type="dxa"/>
            <w:vAlign w:val="center"/>
          </w:tcPr>
          <w:p w14:paraId="68F58E5B" w14:textId="77777777" w:rsidR="000A5F19" w:rsidRPr="00820914" w:rsidRDefault="000A5F19">
            <w:pPr>
              <w:spacing w:line="240" w:lineRule="exact"/>
              <w:jc w:val="center"/>
              <w:rPr>
                <w:rFonts w:ascii="仿宋" w:eastAsia="仿宋" w:hAnsi="仿宋"/>
                <w:szCs w:val="21"/>
              </w:rPr>
            </w:pPr>
          </w:p>
        </w:tc>
        <w:tc>
          <w:tcPr>
            <w:tcW w:w="909" w:type="dxa"/>
            <w:vAlign w:val="center"/>
          </w:tcPr>
          <w:p w14:paraId="2F633404" w14:textId="77777777" w:rsidR="000A5F19" w:rsidRPr="00820914" w:rsidRDefault="000A5F19">
            <w:pPr>
              <w:spacing w:line="240" w:lineRule="exact"/>
              <w:jc w:val="center"/>
              <w:rPr>
                <w:rFonts w:ascii="仿宋" w:eastAsia="仿宋" w:hAnsi="仿宋"/>
                <w:szCs w:val="21"/>
              </w:rPr>
            </w:pPr>
          </w:p>
        </w:tc>
        <w:tc>
          <w:tcPr>
            <w:tcW w:w="1801" w:type="dxa"/>
            <w:vAlign w:val="center"/>
          </w:tcPr>
          <w:p w14:paraId="0BCF5A11" w14:textId="77777777" w:rsidR="000A5F19" w:rsidRPr="00820914" w:rsidRDefault="000A5F19">
            <w:pPr>
              <w:spacing w:line="240" w:lineRule="exact"/>
              <w:jc w:val="center"/>
              <w:rPr>
                <w:rFonts w:ascii="仿宋" w:eastAsia="仿宋" w:hAnsi="仿宋"/>
                <w:szCs w:val="21"/>
              </w:rPr>
            </w:pPr>
          </w:p>
        </w:tc>
      </w:tr>
      <w:tr w:rsidR="000A5F19" w:rsidRPr="00820914" w14:paraId="207E26D4" w14:textId="77777777">
        <w:trPr>
          <w:jc w:val="center"/>
        </w:trPr>
        <w:tc>
          <w:tcPr>
            <w:tcW w:w="661" w:type="dxa"/>
            <w:tcMar>
              <w:top w:w="15" w:type="dxa"/>
              <w:left w:w="85" w:type="dxa"/>
              <w:bottom w:w="0" w:type="dxa"/>
              <w:right w:w="85" w:type="dxa"/>
            </w:tcMar>
            <w:vAlign w:val="center"/>
          </w:tcPr>
          <w:p w14:paraId="3734C3B7" w14:textId="77777777" w:rsidR="000A5F19" w:rsidRPr="00820914" w:rsidRDefault="000A1B66">
            <w:pPr>
              <w:spacing w:line="240" w:lineRule="exact"/>
              <w:jc w:val="center"/>
              <w:rPr>
                <w:rFonts w:ascii="仿宋" w:eastAsia="仿宋" w:hAnsi="仿宋"/>
                <w:bCs/>
                <w:szCs w:val="21"/>
              </w:rPr>
            </w:pPr>
            <w:r w:rsidRPr="00820914">
              <w:rPr>
                <w:rFonts w:ascii="仿宋" w:eastAsia="仿宋" w:hAnsi="仿宋" w:hint="eastAsia"/>
                <w:bCs/>
                <w:szCs w:val="21"/>
              </w:rPr>
              <w:t>4</w:t>
            </w:r>
          </w:p>
        </w:tc>
        <w:tc>
          <w:tcPr>
            <w:tcW w:w="1559" w:type="dxa"/>
            <w:vMerge/>
            <w:tcMar>
              <w:top w:w="15" w:type="dxa"/>
              <w:left w:w="85" w:type="dxa"/>
              <w:bottom w:w="0" w:type="dxa"/>
              <w:right w:w="85" w:type="dxa"/>
            </w:tcMar>
            <w:vAlign w:val="center"/>
          </w:tcPr>
          <w:p w14:paraId="7E451F90" w14:textId="77777777" w:rsidR="000A5F19" w:rsidRPr="00820914"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3CD8E095" w14:textId="20D3DF23" w:rsidR="000A5F19" w:rsidRPr="00820914" w:rsidRDefault="000A1B66" w:rsidP="00FA1F5D">
            <w:pPr>
              <w:adjustRightInd w:val="0"/>
              <w:snapToGrid w:val="0"/>
              <w:rPr>
                <w:rFonts w:ascii="仿宋" w:eastAsia="仿宋" w:hAnsi="仿宋"/>
                <w:color w:val="000000"/>
                <w:szCs w:val="21"/>
              </w:rPr>
            </w:pPr>
            <w:r w:rsidRPr="00820914">
              <w:rPr>
                <w:rFonts w:ascii="仿宋" w:eastAsia="仿宋" w:hAnsi="仿宋" w:hint="eastAsia"/>
                <w:color w:val="000000"/>
                <w:szCs w:val="21"/>
              </w:rPr>
              <w:t>建立设计变更管理制度，设计</w:t>
            </w:r>
            <w:proofErr w:type="gramStart"/>
            <w:r w:rsidRPr="00820914">
              <w:rPr>
                <w:rFonts w:ascii="仿宋" w:eastAsia="仿宋" w:hAnsi="仿宋" w:hint="eastAsia"/>
                <w:color w:val="000000"/>
                <w:szCs w:val="21"/>
              </w:rPr>
              <w:t>变更按</w:t>
            </w:r>
            <w:proofErr w:type="gramEnd"/>
            <w:r w:rsidRPr="00820914">
              <w:rPr>
                <w:rFonts w:ascii="仿宋" w:eastAsia="仿宋" w:hAnsi="仿宋" w:hint="eastAsia"/>
                <w:color w:val="000000"/>
                <w:szCs w:val="21"/>
              </w:rPr>
              <w:t>程序批准，应判定为</w:t>
            </w:r>
            <w:r w:rsidRPr="00820914">
              <w:rPr>
                <w:rFonts w:ascii="仿宋" w:eastAsia="仿宋" w:hAnsi="仿宋" w:hint="eastAsia"/>
                <w:b/>
                <w:color w:val="000000"/>
                <w:szCs w:val="21"/>
              </w:rPr>
              <w:t>良好</w:t>
            </w:r>
            <w:r w:rsidRPr="00820914">
              <w:rPr>
                <w:rFonts w:ascii="仿宋" w:eastAsia="仿宋" w:hAnsi="仿宋" w:hint="eastAsia"/>
                <w:color w:val="000000"/>
                <w:szCs w:val="21"/>
              </w:rPr>
              <w:t>，制度已建立但存在少量执行问题</w:t>
            </w:r>
            <w:r w:rsidRPr="00820914">
              <w:rPr>
                <w:rFonts w:ascii="仿宋" w:eastAsia="仿宋" w:hAnsi="仿宋" w:hint="eastAsia"/>
                <w:bCs/>
                <w:color w:val="000000"/>
                <w:szCs w:val="21"/>
              </w:rPr>
              <w:t>时</w:t>
            </w:r>
            <w:r w:rsidRPr="00820914">
              <w:rPr>
                <w:rFonts w:ascii="仿宋" w:eastAsia="仿宋" w:hAnsi="仿宋" w:hint="eastAsia"/>
                <w:color w:val="000000"/>
              </w:rPr>
              <w:t>应判定为</w:t>
            </w:r>
            <w:r w:rsidR="00E30E12">
              <w:rPr>
                <w:rFonts w:ascii="仿宋" w:eastAsia="仿宋" w:hAnsi="仿宋" w:hint="eastAsia"/>
                <w:b/>
                <w:color w:val="000000"/>
              </w:rPr>
              <w:t>不足</w:t>
            </w:r>
            <w:r w:rsidRPr="00820914">
              <w:rPr>
                <w:rFonts w:ascii="仿宋" w:eastAsia="仿宋" w:hAnsi="仿宋" w:hint="eastAsia"/>
                <w:color w:val="000000"/>
              </w:rPr>
              <w:t>，无</w:t>
            </w:r>
            <w:r w:rsidRPr="00820914">
              <w:rPr>
                <w:rFonts w:ascii="仿宋" w:eastAsia="仿宋" w:hAnsi="仿宋" w:hint="eastAsia"/>
                <w:color w:val="000000"/>
                <w:szCs w:val="21"/>
              </w:rPr>
              <w:t>管理制度</w:t>
            </w:r>
            <w:r w:rsidRPr="00820914">
              <w:rPr>
                <w:rFonts w:ascii="仿宋" w:eastAsia="仿宋" w:hAnsi="仿宋" w:hint="eastAsia"/>
                <w:color w:val="000000"/>
              </w:rPr>
              <w:t>时判定为</w:t>
            </w:r>
            <w:r w:rsidRPr="00820914">
              <w:rPr>
                <w:rFonts w:ascii="仿宋" w:eastAsia="仿宋" w:hAnsi="仿宋" w:hint="eastAsia"/>
                <w:b/>
                <w:color w:val="000000"/>
              </w:rPr>
              <w:t>否定</w:t>
            </w:r>
            <w:r w:rsidRPr="00820914">
              <w:rPr>
                <w:rFonts w:ascii="仿宋" w:eastAsia="仿宋" w:hAnsi="仿宋" w:hint="eastAsia"/>
                <w:color w:val="000000"/>
                <w:szCs w:val="21"/>
              </w:rPr>
              <w:t>。</w:t>
            </w:r>
          </w:p>
          <w:p w14:paraId="672C84F9" w14:textId="77777777" w:rsidR="000A5F19" w:rsidRPr="00820914" w:rsidRDefault="000A1B66" w:rsidP="00FA1F5D">
            <w:pPr>
              <w:adjustRightInd w:val="0"/>
              <w:snapToGrid w:val="0"/>
              <w:rPr>
                <w:rFonts w:ascii="仿宋" w:eastAsia="仿宋" w:hAnsi="仿宋"/>
                <w:bCs/>
                <w:szCs w:val="21"/>
              </w:rPr>
            </w:pPr>
            <w:r w:rsidRPr="00820914">
              <w:rPr>
                <w:rFonts w:ascii="仿宋" w:eastAsia="仿宋" w:hAnsi="仿宋" w:hint="eastAsia"/>
                <w:bCs/>
                <w:szCs w:val="21"/>
              </w:rPr>
              <w:t>查阅程序文件。</w:t>
            </w:r>
          </w:p>
        </w:tc>
        <w:tc>
          <w:tcPr>
            <w:tcW w:w="916" w:type="dxa"/>
            <w:vAlign w:val="center"/>
          </w:tcPr>
          <w:p w14:paraId="31F64449" w14:textId="77777777" w:rsidR="000A5F19" w:rsidRPr="00820914" w:rsidRDefault="000A5F19">
            <w:pPr>
              <w:spacing w:line="240" w:lineRule="exact"/>
              <w:jc w:val="center"/>
              <w:rPr>
                <w:rFonts w:ascii="仿宋" w:eastAsia="仿宋" w:hAnsi="仿宋"/>
                <w:szCs w:val="21"/>
              </w:rPr>
            </w:pPr>
          </w:p>
        </w:tc>
        <w:tc>
          <w:tcPr>
            <w:tcW w:w="910" w:type="dxa"/>
            <w:vAlign w:val="center"/>
          </w:tcPr>
          <w:p w14:paraId="4FA679B6" w14:textId="77777777" w:rsidR="000A5F19" w:rsidRPr="00820914" w:rsidRDefault="000A5F19">
            <w:pPr>
              <w:spacing w:line="240" w:lineRule="exact"/>
              <w:jc w:val="center"/>
              <w:rPr>
                <w:rFonts w:ascii="仿宋" w:eastAsia="仿宋" w:hAnsi="仿宋"/>
                <w:szCs w:val="21"/>
              </w:rPr>
            </w:pPr>
          </w:p>
        </w:tc>
        <w:tc>
          <w:tcPr>
            <w:tcW w:w="909" w:type="dxa"/>
            <w:vAlign w:val="center"/>
          </w:tcPr>
          <w:p w14:paraId="4098291D" w14:textId="77777777" w:rsidR="000A5F19" w:rsidRPr="00820914" w:rsidRDefault="000A5F19">
            <w:pPr>
              <w:spacing w:line="240" w:lineRule="exact"/>
              <w:jc w:val="center"/>
              <w:rPr>
                <w:rFonts w:ascii="仿宋" w:eastAsia="仿宋" w:hAnsi="仿宋"/>
                <w:szCs w:val="21"/>
              </w:rPr>
            </w:pPr>
          </w:p>
        </w:tc>
        <w:tc>
          <w:tcPr>
            <w:tcW w:w="1801" w:type="dxa"/>
            <w:vAlign w:val="center"/>
          </w:tcPr>
          <w:p w14:paraId="286E09E4" w14:textId="77777777" w:rsidR="000A5F19" w:rsidRPr="00820914" w:rsidRDefault="000A5F19">
            <w:pPr>
              <w:spacing w:line="240" w:lineRule="exact"/>
              <w:jc w:val="center"/>
              <w:rPr>
                <w:rFonts w:ascii="仿宋" w:eastAsia="仿宋" w:hAnsi="仿宋"/>
                <w:szCs w:val="21"/>
              </w:rPr>
            </w:pPr>
          </w:p>
        </w:tc>
      </w:tr>
      <w:tr w:rsidR="000A5F19" w:rsidRPr="00820914" w14:paraId="662CBC4F" w14:textId="77777777">
        <w:trPr>
          <w:jc w:val="center"/>
        </w:trPr>
        <w:tc>
          <w:tcPr>
            <w:tcW w:w="661" w:type="dxa"/>
            <w:tcMar>
              <w:top w:w="15" w:type="dxa"/>
              <w:left w:w="85" w:type="dxa"/>
              <w:bottom w:w="0" w:type="dxa"/>
              <w:right w:w="85" w:type="dxa"/>
            </w:tcMar>
            <w:vAlign w:val="center"/>
          </w:tcPr>
          <w:p w14:paraId="22A452EE" w14:textId="77777777" w:rsidR="000A5F19" w:rsidRPr="00820914" w:rsidRDefault="000A1B66">
            <w:pPr>
              <w:spacing w:line="240" w:lineRule="exact"/>
              <w:jc w:val="center"/>
              <w:rPr>
                <w:rFonts w:ascii="仿宋" w:eastAsia="仿宋" w:hAnsi="仿宋"/>
                <w:bCs/>
                <w:szCs w:val="21"/>
              </w:rPr>
            </w:pPr>
            <w:r w:rsidRPr="00820914">
              <w:rPr>
                <w:rFonts w:ascii="仿宋" w:eastAsia="仿宋" w:hAnsi="仿宋" w:hint="eastAsia"/>
                <w:bCs/>
                <w:szCs w:val="21"/>
              </w:rPr>
              <w:t>5</w:t>
            </w:r>
          </w:p>
        </w:tc>
        <w:tc>
          <w:tcPr>
            <w:tcW w:w="1559" w:type="dxa"/>
            <w:vMerge/>
            <w:tcMar>
              <w:top w:w="15" w:type="dxa"/>
              <w:left w:w="85" w:type="dxa"/>
              <w:bottom w:w="0" w:type="dxa"/>
              <w:right w:w="85" w:type="dxa"/>
            </w:tcMar>
            <w:vAlign w:val="center"/>
          </w:tcPr>
          <w:p w14:paraId="150E4BFB" w14:textId="77777777" w:rsidR="000A5F19" w:rsidRPr="00820914"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608595A7" w14:textId="7B23F70F" w:rsidR="000A5F19" w:rsidRPr="00820914" w:rsidRDefault="000A1B66" w:rsidP="00FA1F5D">
            <w:pPr>
              <w:adjustRightInd w:val="0"/>
              <w:snapToGrid w:val="0"/>
              <w:rPr>
                <w:rFonts w:ascii="仿宋" w:eastAsia="仿宋" w:hAnsi="仿宋"/>
                <w:szCs w:val="21"/>
              </w:rPr>
            </w:pPr>
            <w:r w:rsidRPr="00820914">
              <w:rPr>
                <w:rFonts w:ascii="仿宋" w:eastAsia="仿宋" w:hAnsi="仿宋" w:hint="eastAsia"/>
                <w:szCs w:val="21"/>
              </w:rPr>
              <w:t>科技创新、技术进步形成的优化设计方案经过设计验证，应判定为</w:t>
            </w:r>
            <w:r w:rsidRPr="00820914">
              <w:rPr>
                <w:rFonts w:ascii="仿宋" w:eastAsia="仿宋" w:hAnsi="仿宋" w:hint="eastAsia"/>
                <w:b/>
                <w:szCs w:val="21"/>
              </w:rPr>
              <w:t>良好</w:t>
            </w:r>
            <w:r w:rsidRPr="00820914">
              <w:rPr>
                <w:rFonts w:ascii="仿宋" w:eastAsia="仿宋" w:hAnsi="仿宋" w:hint="eastAsia"/>
                <w:szCs w:val="21"/>
              </w:rPr>
              <w:t>，否则应判定为</w:t>
            </w:r>
            <w:r w:rsidRPr="00820914">
              <w:rPr>
                <w:rFonts w:ascii="仿宋" w:eastAsia="仿宋" w:hAnsi="仿宋" w:hint="eastAsia"/>
                <w:b/>
                <w:szCs w:val="21"/>
              </w:rPr>
              <w:t>否定</w:t>
            </w:r>
            <w:r w:rsidRPr="00820914">
              <w:rPr>
                <w:rFonts w:ascii="仿宋" w:eastAsia="仿宋" w:hAnsi="仿宋" w:hint="eastAsia"/>
                <w:szCs w:val="21"/>
              </w:rPr>
              <w:t>。</w:t>
            </w:r>
          </w:p>
          <w:p w14:paraId="7FCB0DB7" w14:textId="77777777" w:rsidR="000A5F19" w:rsidRPr="00820914" w:rsidRDefault="000A1B66" w:rsidP="00FA1F5D">
            <w:pPr>
              <w:adjustRightInd w:val="0"/>
              <w:snapToGrid w:val="0"/>
              <w:rPr>
                <w:rFonts w:ascii="仿宋" w:eastAsia="仿宋" w:hAnsi="仿宋"/>
                <w:bCs/>
                <w:szCs w:val="21"/>
              </w:rPr>
            </w:pPr>
            <w:r w:rsidRPr="00820914">
              <w:rPr>
                <w:rFonts w:ascii="仿宋" w:eastAsia="仿宋" w:hAnsi="仿宋" w:hint="eastAsia"/>
                <w:bCs/>
                <w:szCs w:val="21"/>
              </w:rPr>
              <w:t>查阅程序文件。</w:t>
            </w:r>
          </w:p>
        </w:tc>
        <w:tc>
          <w:tcPr>
            <w:tcW w:w="916" w:type="dxa"/>
            <w:vAlign w:val="center"/>
          </w:tcPr>
          <w:p w14:paraId="2BDA34D2" w14:textId="77777777" w:rsidR="000A5F19" w:rsidRPr="00820914" w:rsidRDefault="000A5F19">
            <w:pPr>
              <w:spacing w:line="240" w:lineRule="exact"/>
              <w:jc w:val="center"/>
              <w:rPr>
                <w:rFonts w:ascii="仿宋" w:eastAsia="仿宋" w:hAnsi="仿宋"/>
                <w:szCs w:val="21"/>
              </w:rPr>
            </w:pPr>
          </w:p>
        </w:tc>
        <w:tc>
          <w:tcPr>
            <w:tcW w:w="910" w:type="dxa"/>
            <w:vAlign w:val="center"/>
          </w:tcPr>
          <w:p w14:paraId="6D292232" w14:textId="77777777" w:rsidR="000A5F19" w:rsidRPr="00820914" w:rsidRDefault="000A5F19">
            <w:pPr>
              <w:spacing w:line="240" w:lineRule="exact"/>
              <w:jc w:val="center"/>
              <w:rPr>
                <w:rFonts w:ascii="仿宋" w:eastAsia="仿宋" w:hAnsi="仿宋"/>
                <w:szCs w:val="21"/>
              </w:rPr>
            </w:pPr>
          </w:p>
        </w:tc>
        <w:tc>
          <w:tcPr>
            <w:tcW w:w="909" w:type="dxa"/>
            <w:vAlign w:val="center"/>
          </w:tcPr>
          <w:p w14:paraId="5E11C40F" w14:textId="77777777" w:rsidR="000A5F19" w:rsidRPr="00820914" w:rsidRDefault="000A5F19">
            <w:pPr>
              <w:spacing w:line="240" w:lineRule="exact"/>
              <w:jc w:val="center"/>
              <w:rPr>
                <w:rFonts w:ascii="仿宋" w:eastAsia="仿宋" w:hAnsi="仿宋"/>
                <w:szCs w:val="21"/>
              </w:rPr>
            </w:pPr>
          </w:p>
        </w:tc>
        <w:tc>
          <w:tcPr>
            <w:tcW w:w="1801" w:type="dxa"/>
            <w:vAlign w:val="center"/>
          </w:tcPr>
          <w:p w14:paraId="6A9B62DE" w14:textId="77777777" w:rsidR="000A5F19" w:rsidRPr="00820914" w:rsidRDefault="000A5F19">
            <w:pPr>
              <w:spacing w:line="240" w:lineRule="exact"/>
              <w:jc w:val="center"/>
              <w:rPr>
                <w:rFonts w:ascii="仿宋" w:eastAsia="仿宋" w:hAnsi="仿宋"/>
                <w:szCs w:val="21"/>
              </w:rPr>
            </w:pPr>
          </w:p>
        </w:tc>
      </w:tr>
      <w:tr w:rsidR="000A5F19" w:rsidRPr="00820914" w14:paraId="646A3DD3" w14:textId="77777777">
        <w:trPr>
          <w:jc w:val="center"/>
        </w:trPr>
        <w:tc>
          <w:tcPr>
            <w:tcW w:w="661" w:type="dxa"/>
            <w:tcMar>
              <w:top w:w="15" w:type="dxa"/>
              <w:left w:w="85" w:type="dxa"/>
              <w:bottom w:w="0" w:type="dxa"/>
              <w:right w:w="85" w:type="dxa"/>
            </w:tcMar>
            <w:vAlign w:val="center"/>
          </w:tcPr>
          <w:p w14:paraId="5D40FE7C" w14:textId="77777777" w:rsidR="000A5F19" w:rsidRPr="00820914" w:rsidRDefault="000A1B66">
            <w:pPr>
              <w:spacing w:line="240" w:lineRule="exact"/>
              <w:jc w:val="center"/>
              <w:rPr>
                <w:rFonts w:ascii="仿宋" w:eastAsia="仿宋" w:hAnsi="仿宋"/>
                <w:bCs/>
                <w:szCs w:val="21"/>
              </w:rPr>
            </w:pPr>
            <w:r w:rsidRPr="00820914">
              <w:rPr>
                <w:rFonts w:ascii="仿宋" w:eastAsia="仿宋" w:hAnsi="仿宋" w:hint="eastAsia"/>
                <w:bCs/>
                <w:szCs w:val="21"/>
              </w:rPr>
              <w:t>6</w:t>
            </w:r>
          </w:p>
        </w:tc>
        <w:tc>
          <w:tcPr>
            <w:tcW w:w="1559" w:type="dxa"/>
            <w:vMerge/>
            <w:tcMar>
              <w:top w:w="15" w:type="dxa"/>
              <w:left w:w="85" w:type="dxa"/>
              <w:bottom w:w="0" w:type="dxa"/>
              <w:right w:w="85" w:type="dxa"/>
            </w:tcMar>
            <w:vAlign w:val="center"/>
          </w:tcPr>
          <w:p w14:paraId="216FC872" w14:textId="77777777" w:rsidR="000A5F19" w:rsidRPr="00820914"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58697862" w14:textId="77777777" w:rsidR="000A5F19" w:rsidRPr="00820914" w:rsidRDefault="000A1B66" w:rsidP="00FA1F5D">
            <w:pPr>
              <w:adjustRightInd w:val="0"/>
              <w:snapToGrid w:val="0"/>
              <w:rPr>
                <w:rFonts w:ascii="仿宋" w:eastAsia="仿宋" w:hAnsi="仿宋"/>
                <w:szCs w:val="21"/>
              </w:rPr>
            </w:pPr>
            <w:r w:rsidRPr="00820914">
              <w:rPr>
                <w:rFonts w:ascii="仿宋" w:eastAsia="仿宋" w:hAnsi="仿宋" w:hint="eastAsia"/>
                <w:szCs w:val="21"/>
              </w:rPr>
              <w:t>开展机组启动前质量监督检查，检查发现的问题均已按要求完成整改，应判定为</w:t>
            </w:r>
            <w:r w:rsidRPr="00820914">
              <w:rPr>
                <w:rFonts w:ascii="仿宋" w:eastAsia="仿宋" w:hAnsi="仿宋" w:hint="eastAsia"/>
                <w:b/>
                <w:szCs w:val="21"/>
              </w:rPr>
              <w:t>良好</w:t>
            </w:r>
            <w:r w:rsidRPr="00820914">
              <w:rPr>
                <w:rFonts w:ascii="仿宋" w:eastAsia="仿宋" w:hAnsi="仿宋" w:hint="eastAsia"/>
                <w:szCs w:val="21"/>
              </w:rPr>
              <w:t>，存在少量整改超期情况时应判定为</w:t>
            </w:r>
            <w:r w:rsidRPr="00820914">
              <w:rPr>
                <w:rFonts w:ascii="仿宋" w:eastAsia="仿宋" w:hAnsi="仿宋" w:hint="eastAsia"/>
                <w:b/>
                <w:szCs w:val="21"/>
              </w:rPr>
              <w:t>不足</w:t>
            </w:r>
            <w:r w:rsidRPr="00820914">
              <w:rPr>
                <w:rFonts w:ascii="仿宋" w:eastAsia="仿宋" w:hAnsi="仿宋" w:hint="eastAsia"/>
                <w:szCs w:val="21"/>
              </w:rPr>
              <w:t>，未按要求整改应判定为</w:t>
            </w:r>
            <w:r w:rsidRPr="00820914">
              <w:rPr>
                <w:rFonts w:ascii="仿宋" w:eastAsia="仿宋" w:hAnsi="仿宋" w:hint="eastAsia"/>
                <w:b/>
                <w:szCs w:val="21"/>
              </w:rPr>
              <w:t>否定</w:t>
            </w:r>
            <w:r w:rsidRPr="00820914">
              <w:rPr>
                <w:rFonts w:ascii="仿宋" w:eastAsia="仿宋" w:hAnsi="仿宋" w:hint="eastAsia"/>
                <w:szCs w:val="21"/>
              </w:rPr>
              <w:t>。</w:t>
            </w:r>
          </w:p>
          <w:p w14:paraId="613C1F91" w14:textId="77777777" w:rsidR="000A5F19" w:rsidRPr="00820914" w:rsidRDefault="000A1B66" w:rsidP="00FA1F5D">
            <w:pPr>
              <w:adjustRightInd w:val="0"/>
              <w:snapToGrid w:val="0"/>
              <w:rPr>
                <w:rFonts w:ascii="仿宋" w:eastAsia="仿宋" w:hAnsi="仿宋"/>
                <w:bCs/>
                <w:szCs w:val="21"/>
              </w:rPr>
            </w:pPr>
            <w:r w:rsidRPr="00820914">
              <w:rPr>
                <w:rFonts w:ascii="仿宋" w:eastAsia="仿宋" w:hAnsi="仿宋" w:hint="eastAsia"/>
                <w:szCs w:val="21"/>
              </w:rPr>
              <w:t>查阅报告记录。</w:t>
            </w:r>
          </w:p>
        </w:tc>
        <w:tc>
          <w:tcPr>
            <w:tcW w:w="916" w:type="dxa"/>
            <w:vAlign w:val="center"/>
          </w:tcPr>
          <w:p w14:paraId="5A93E0F4" w14:textId="77777777" w:rsidR="000A5F19" w:rsidRPr="00820914" w:rsidRDefault="000A5F19">
            <w:pPr>
              <w:spacing w:line="240" w:lineRule="exact"/>
              <w:jc w:val="center"/>
              <w:rPr>
                <w:rFonts w:ascii="仿宋" w:eastAsia="仿宋" w:hAnsi="仿宋"/>
                <w:szCs w:val="21"/>
              </w:rPr>
            </w:pPr>
          </w:p>
        </w:tc>
        <w:tc>
          <w:tcPr>
            <w:tcW w:w="910" w:type="dxa"/>
            <w:vAlign w:val="center"/>
          </w:tcPr>
          <w:p w14:paraId="7629E454" w14:textId="77777777" w:rsidR="000A5F19" w:rsidRPr="00820914" w:rsidRDefault="000A5F19">
            <w:pPr>
              <w:spacing w:line="240" w:lineRule="exact"/>
              <w:jc w:val="center"/>
              <w:rPr>
                <w:rFonts w:ascii="仿宋" w:eastAsia="仿宋" w:hAnsi="仿宋"/>
                <w:szCs w:val="21"/>
              </w:rPr>
            </w:pPr>
          </w:p>
        </w:tc>
        <w:tc>
          <w:tcPr>
            <w:tcW w:w="909" w:type="dxa"/>
            <w:vAlign w:val="center"/>
          </w:tcPr>
          <w:p w14:paraId="402955BD" w14:textId="77777777" w:rsidR="000A5F19" w:rsidRPr="00820914" w:rsidRDefault="000A5F19">
            <w:pPr>
              <w:spacing w:line="240" w:lineRule="exact"/>
              <w:jc w:val="center"/>
              <w:rPr>
                <w:rFonts w:ascii="仿宋" w:eastAsia="仿宋" w:hAnsi="仿宋"/>
                <w:szCs w:val="21"/>
              </w:rPr>
            </w:pPr>
          </w:p>
        </w:tc>
        <w:tc>
          <w:tcPr>
            <w:tcW w:w="1801" w:type="dxa"/>
            <w:vAlign w:val="center"/>
          </w:tcPr>
          <w:p w14:paraId="0CCB0ACE" w14:textId="77777777" w:rsidR="000A5F19" w:rsidRPr="00820914" w:rsidRDefault="000A5F19">
            <w:pPr>
              <w:spacing w:line="240" w:lineRule="exact"/>
              <w:jc w:val="center"/>
              <w:rPr>
                <w:rFonts w:ascii="仿宋" w:eastAsia="仿宋" w:hAnsi="仿宋"/>
                <w:szCs w:val="21"/>
              </w:rPr>
            </w:pPr>
          </w:p>
        </w:tc>
      </w:tr>
      <w:tr w:rsidR="000A5F19" w:rsidRPr="00820914" w14:paraId="5A83D01D" w14:textId="77777777">
        <w:trPr>
          <w:jc w:val="center"/>
        </w:trPr>
        <w:tc>
          <w:tcPr>
            <w:tcW w:w="661" w:type="dxa"/>
            <w:tcMar>
              <w:top w:w="15" w:type="dxa"/>
              <w:left w:w="85" w:type="dxa"/>
              <w:bottom w:w="0" w:type="dxa"/>
              <w:right w:w="85" w:type="dxa"/>
            </w:tcMar>
            <w:vAlign w:val="center"/>
          </w:tcPr>
          <w:p w14:paraId="5AD2C24F" w14:textId="77777777" w:rsidR="000A5F19" w:rsidRPr="00820914" w:rsidRDefault="000A1B66">
            <w:pPr>
              <w:spacing w:line="240" w:lineRule="exact"/>
              <w:jc w:val="center"/>
              <w:rPr>
                <w:rFonts w:ascii="仿宋" w:eastAsia="仿宋" w:hAnsi="仿宋"/>
                <w:bCs/>
                <w:szCs w:val="21"/>
              </w:rPr>
            </w:pPr>
            <w:r w:rsidRPr="00820914">
              <w:rPr>
                <w:rFonts w:ascii="仿宋" w:eastAsia="仿宋" w:hAnsi="仿宋" w:hint="eastAsia"/>
                <w:bCs/>
                <w:szCs w:val="21"/>
              </w:rPr>
              <w:t>7</w:t>
            </w:r>
          </w:p>
        </w:tc>
        <w:tc>
          <w:tcPr>
            <w:tcW w:w="1559" w:type="dxa"/>
            <w:vMerge/>
            <w:tcMar>
              <w:top w:w="15" w:type="dxa"/>
              <w:left w:w="85" w:type="dxa"/>
              <w:bottom w:w="0" w:type="dxa"/>
              <w:right w:w="85" w:type="dxa"/>
            </w:tcMar>
            <w:vAlign w:val="center"/>
          </w:tcPr>
          <w:p w14:paraId="627537CC" w14:textId="77777777" w:rsidR="000A5F19" w:rsidRPr="00820914"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45EA8AEA" w14:textId="77777777" w:rsidR="000A5F19" w:rsidRPr="00820914" w:rsidRDefault="000A1B66" w:rsidP="00FA1F5D">
            <w:pPr>
              <w:adjustRightInd w:val="0"/>
              <w:snapToGrid w:val="0"/>
              <w:rPr>
                <w:rFonts w:ascii="仿宋" w:eastAsia="仿宋" w:hAnsi="仿宋"/>
                <w:bCs/>
                <w:szCs w:val="21"/>
              </w:rPr>
            </w:pPr>
            <w:r w:rsidRPr="00820914">
              <w:rPr>
                <w:rFonts w:ascii="仿宋" w:eastAsia="仿宋" w:hAnsi="仿宋" w:hint="eastAsia"/>
                <w:bCs/>
                <w:szCs w:val="21"/>
              </w:rPr>
              <w:t>建立不符合项管理程序，不符合项管理按程序执行，应判定为</w:t>
            </w:r>
            <w:r w:rsidRPr="00820914">
              <w:rPr>
                <w:rFonts w:ascii="仿宋" w:eastAsia="仿宋" w:hAnsi="仿宋" w:hint="eastAsia"/>
                <w:b/>
                <w:bCs/>
                <w:szCs w:val="21"/>
              </w:rPr>
              <w:t>良好</w:t>
            </w:r>
            <w:r w:rsidRPr="00820914">
              <w:rPr>
                <w:rFonts w:ascii="仿宋" w:eastAsia="仿宋" w:hAnsi="仿宋" w:hint="eastAsia"/>
                <w:bCs/>
                <w:szCs w:val="21"/>
              </w:rPr>
              <w:t>，程序</w:t>
            </w:r>
            <w:r w:rsidRPr="00820914">
              <w:rPr>
                <w:rFonts w:ascii="仿宋" w:eastAsia="仿宋" w:hAnsi="仿宋" w:hint="eastAsia"/>
                <w:color w:val="000000"/>
              </w:rPr>
              <w:t>健全但存在少量执行文件缺失时应判定为</w:t>
            </w:r>
            <w:r w:rsidRPr="00820914">
              <w:rPr>
                <w:rFonts w:ascii="仿宋" w:eastAsia="仿宋" w:hAnsi="仿宋" w:hint="eastAsia"/>
                <w:b/>
                <w:color w:val="000000"/>
              </w:rPr>
              <w:t>不足</w:t>
            </w:r>
            <w:r w:rsidRPr="00820914">
              <w:rPr>
                <w:rFonts w:ascii="仿宋" w:eastAsia="仿宋" w:hAnsi="仿宋" w:hint="eastAsia"/>
                <w:color w:val="000000"/>
              </w:rPr>
              <w:t>，程序不健全或不按程</w:t>
            </w:r>
            <w:r w:rsidRPr="00820914">
              <w:rPr>
                <w:rFonts w:ascii="仿宋" w:eastAsia="仿宋" w:hAnsi="仿宋" w:hint="eastAsia"/>
                <w:color w:val="000000"/>
              </w:rPr>
              <w:lastRenderedPageBreak/>
              <w:t>序执行时判定为</w:t>
            </w:r>
            <w:r w:rsidRPr="00820914">
              <w:rPr>
                <w:rFonts w:ascii="仿宋" w:eastAsia="仿宋" w:hAnsi="仿宋" w:hint="eastAsia"/>
                <w:b/>
                <w:color w:val="000000"/>
              </w:rPr>
              <w:t>否定</w:t>
            </w:r>
            <w:r w:rsidRPr="00820914">
              <w:rPr>
                <w:rFonts w:ascii="仿宋" w:eastAsia="仿宋" w:hAnsi="仿宋" w:hint="eastAsia"/>
                <w:bCs/>
                <w:szCs w:val="21"/>
              </w:rPr>
              <w:t>。</w:t>
            </w:r>
          </w:p>
          <w:p w14:paraId="51E00BDF" w14:textId="77777777" w:rsidR="000A5F19" w:rsidRPr="00820914" w:rsidRDefault="000A1B66" w:rsidP="00FA1F5D">
            <w:pPr>
              <w:adjustRightInd w:val="0"/>
              <w:snapToGrid w:val="0"/>
              <w:rPr>
                <w:rFonts w:ascii="仿宋" w:eastAsia="仿宋" w:hAnsi="仿宋"/>
                <w:bCs/>
                <w:szCs w:val="21"/>
              </w:rPr>
            </w:pPr>
            <w:r w:rsidRPr="00820914">
              <w:rPr>
                <w:rFonts w:ascii="仿宋" w:eastAsia="仿宋" w:hAnsi="仿宋" w:hint="eastAsia"/>
                <w:bCs/>
                <w:szCs w:val="21"/>
              </w:rPr>
              <w:t>查阅程序文件和记录。</w:t>
            </w:r>
          </w:p>
        </w:tc>
        <w:tc>
          <w:tcPr>
            <w:tcW w:w="916" w:type="dxa"/>
            <w:vAlign w:val="center"/>
          </w:tcPr>
          <w:p w14:paraId="1B345430" w14:textId="77777777" w:rsidR="000A5F19" w:rsidRPr="00820914" w:rsidRDefault="000A5F19">
            <w:pPr>
              <w:spacing w:line="240" w:lineRule="exact"/>
              <w:jc w:val="center"/>
              <w:rPr>
                <w:rFonts w:ascii="仿宋" w:eastAsia="仿宋" w:hAnsi="仿宋"/>
                <w:szCs w:val="21"/>
              </w:rPr>
            </w:pPr>
          </w:p>
        </w:tc>
        <w:tc>
          <w:tcPr>
            <w:tcW w:w="910" w:type="dxa"/>
            <w:vAlign w:val="center"/>
          </w:tcPr>
          <w:p w14:paraId="418E77AD" w14:textId="77777777" w:rsidR="000A5F19" w:rsidRPr="00820914" w:rsidRDefault="000A5F19">
            <w:pPr>
              <w:spacing w:line="240" w:lineRule="exact"/>
              <w:jc w:val="center"/>
              <w:rPr>
                <w:rFonts w:ascii="仿宋" w:eastAsia="仿宋" w:hAnsi="仿宋"/>
                <w:szCs w:val="21"/>
              </w:rPr>
            </w:pPr>
          </w:p>
        </w:tc>
        <w:tc>
          <w:tcPr>
            <w:tcW w:w="909" w:type="dxa"/>
            <w:vAlign w:val="center"/>
          </w:tcPr>
          <w:p w14:paraId="1191F135" w14:textId="77777777" w:rsidR="000A5F19" w:rsidRPr="00820914" w:rsidRDefault="000A5F19">
            <w:pPr>
              <w:spacing w:line="240" w:lineRule="exact"/>
              <w:jc w:val="center"/>
              <w:rPr>
                <w:rFonts w:ascii="仿宋" w:eastAsia="仿宋" w:hAnsi="仿宋"/>
                <w:szCs w:val="21"/>
              </w:rPr>
            </w:pPr>
          </w:p>
        </w:tc>
        <w:tc>
          <w:tcPr>
            <w:tcW w:w="1801" w:type="dxa"/>
            <w:vAlign w:val="center"/>
          </w:tcPr>
          <w:p w14:paraId="26DF2B10" w14:textId="77777777" w:rsidR="000A5F19" w:rsidRPr="00820914" w:rsidRDefault="000A5F19">
            <w:pPr>
              <w:spacing w:line="240" w:lineRule="exact"/>
              <w:jc w:val="center"/>
              <w:rPr>
                <w:rFonts w:ascii="仿宋" w:eastAsia="仿宋" w:hAnsi="仿宋"/>
                <w:szCs w:val="21"/>
              </w:rPr>
            </w:pPr>
          </w:p>
        </w:tc>
      </w:tr>
      <w:tr w:rsidR="000A5F19" w:rsidRPr="00820914" w14:paraId="4432175C" w14:textId="77777777">
        <w:trPr>
          <w:jc w:val="center"/>
        </w:trPr>
        <w:tc>
          <w:tcPr>
            <w:tcW w:w="661" w:type="dxa"/>
            <w:tcMar>
              <w:top w:w="15" w:type="dxa"/>
              <w:left w:w="85" w:type="dxa"/>
              <w:bottom w:w="0" w:type="dxa"/>
              <w:right w:w="85" w:type="dxa"/>
            </w:tcMar>
            <w:vAlign w:val="center"/>
          </w:tcPr>
          <w:p w14:paraId="0DD3D76F" w14:textId="77777777" w:rsidR="000A5F19" w:rsidRPr="00820914" w:rsidRDefault="000A1B66">
            <w:pPr>
              <w:spacing w:line="240" w:lineRule="exact"/>
              <w:jc w:val="center"/>
              <w:rPr>
                <w:rFonts w:ascii="仿宋" w:eastAsia="仿宋" w:hAnsi="仿宋"/>
                <w:bCs/>
                <w:szCs w:val="21"/>
              </w:rPr>
            </w:pPr>
            <w:r w:rsidRPr="00820914">
              <w:rPr>
                <w:rFonts w:ascii="仿宋" w:eastAsia="仿宋" w:hAnsi="仿宋" w:hint="eastAsia"/>
                <w:bCs/>
                <w:szCs w:val="21"/>
              </w:rPr>
              <w:lastRenderedPageBreak/>
              <w:t>8</w:t>
            </w:r>
          </w:p>
        </w:tc>
        <w:tc>
          <w:tcPr>
            <w:tcW w:w="1559" w:type="dxa"/>
            <w:vMerge w:val="restart"/>
            <w:tcMar>
              <w:top w:w="15" w:type="dxa"/>
              <w:left w:w="85" w:type="dxa"/>
              <w:bottom w:w="0" w:type="dxa"/>
              <w:right w:w="85" w:type="dxa"/>
            </w:tcMar>
            <w:vAlign w:val="center"/>
          </w:tcPr>
          <w:p w14:paraId="12FC6A36" w14:textId="77777777" w:rsidR="000A5F19" w:rsidRPr="00820914" w:rsidRDefault="000A1B66">
            <w:pPr>
              <w:spacing w:line="240" w:lineRule="exact"/>
              <w:jc w:val="center"/>
              <w:rPr>
                <w:rFonts w:ascii="仿宋" w:eastAsia="仿宋" w:hAnsi="仿宋"/>
                <w:bCs/>
                <w:szCs w:val="21"/>
              </w:rPr>
            </w:pPr>
            <w:r w:rsidRPr="00820914">
              <w:rPr>
                <w:rFonts w:ascii="仿宋" w:eastAsia="仿宋" w:hAnsi="仿宋" w:hint="eastAsia"/>
                <w:bCs/>
                <w:szCs w:val="21"/>
              </w:rPr>
              <w:t>工程档案管理</w:t>
            </w:r>
          </w:p>
        </w:tc>
        <w:tc>
          <w:tcPr>
            <w:tcW w:w="6583" w:type="dxa"/>
            <w:gridSpan w:val="2"/>
            <w:vAlign w:val="center"/>
          </w:tcPr>
          <w:p w14:paraId="78834586" w14:textId="77777777" w:rsidR="000A5F19" w:rsidRPr="00820914" w:rsidRDefault="000A1B66" w:rsidP="00FA1F5D">
            <w:pPr>
              <w:adjustRightInd w:val="0"/>
              <w:snapToGrid w:val="0"/>
              <w:rPr>
                <w:rFonts w:ascii="仿宋" w:eastAsia="仿宋" w:hAnsi="仿宋"/>
                <w:color w:val="000000"/>
                <w:szCs w:val="21"/>
              </w:rPr>
            </w:pPr>
            <w:r w:rsidRPr="00820914">
              <w:rPr>
                <w:rFonts w:ascii="仿宋" w:eastAsia="仿宋" w:hAnsi="仿宋" w:hint="eastAsia"/>
                <w:color w:val="000000"/>
                <w:szCs w:val="21"/>
              </w:rPr>
              <w:t>建立了完善的项目档案管理组织及文档管理制度或程序体系，则评定为</w:t>
            </w:r>
            <w:r w:rsidRPr="00820914">
              <w:rPr>
                <w:rFonts w:ascii="仿宋" w:eastAsia="仿宋" w:hAnsi="仿宋" w:hint="eastAsia"/>
                <w:b/>
                <w:color w:val="000000"/>
                <w:szCs w:val="21"/>
              </w:rPr>
              <w:t>良好</w:t>
            </w:r>
            <w:r w:rsidRPr="00820914">
              <w:rPr>
                <w:rFonts w:ascii="仿宋" w:eastAsia="仿宋" w:hAnsi="仿宋" w:hint="eastAsia"/>
                <w:color w:val="000000"/>
                <w:szCs w:val="21"/>
              </w:rPr>
              <w:t>，</w:t>
            </w:r>
            <w:r w:rsidRPr="00820914">
              <w:rPr>
                <w:rFonts w:ascii="仿宋" w:eastAsia="仿宋" w:hAnsi="仿宋" w:hint="eastAsia"/>
                <w:color w:val="000000"/>
              </w:rPr>
              <w:t>体系完善但存在少量执行文件缺失时应判定为</w:t>
            </w:r>
            <w:r w:rsidRPr="00820914">
              <w:rPr>
                <w:rFonts w:ascii="仿宋" w:eastAsia="仿宋" w:hAnsi="仿宋" w:hint="eastAsia"/>
                <w:b/>
                <w:color w:val="000000"/>
              </w:rPr>
              <w:t>不足</w:t>
            </w:r>
            <w:r w:rsidRPr="00820914">
              <w:rPr>
                <w:rFonts w:ascii="仿宋" w:eastAsia="仿宋" w:hAnsi="仿宋" w:hint="eastAsia"/>
                <w:color w:val="000000"/>
              </w:rPr>
              <w:t>，体系不完善时判定为</w:t>
            </w:r>
            <w:r w:rsidRPr="00820914">
              <w:rPr>
                <w:rFonts w:ascii="仿宋" w:eastAsia="仿宋" w:hAnsi="仿宋" w:hint="eastAsia"/>
                <w:b/>
                <w:color w:val="000000"/>
              </w:rPr>
              <w:t>否定</w:t>
            </w:r>
            <w:r w:rsidRPr="00820914">
              <w:rPr>
                <w:rFonts w:ascii="仿宋" w:eastAsia="仿宋" w:hAnsi="仿宋" w:hint="eastAsia"/>
                <w:color w:val="000000"/>
              </w:rPr>
              <w:t>。</w:t>
            </w:r>
          </w:p>
          <w:p w14:paraId="5F0F1073" w14:textId="77777777" w:rsidR="000A5F19" w:rsidRPr="00820914" w:rsidRDefault="000A1B66" w:rsidP="00FA1F5D">
            <w:pPr>
              <w:adjustRightInd w:val="0"/>
              <w:snapToGrid w:val="0"/>
              <w:rPr>
                <w:rFonts w:ascii="仿宋" w:eastAsia="仿宋" w:hAnsi="仿宋"/>
                <w:color w:val="000000"/>
                <w:szCs w:val="21"/>
              </w:rPr>
            </w:pPr>
            <w:r w:rsidRPr="00820914">
              <w:rPr>
                <w:rFonts w:ascii="仿宋" w:eastAsia="仿宋" w:hAnsi="仿宋" w:hint="eastAsia"/>
                <w:color w:val="000000"/>
                <w:szCs w:val="21"/>
              </w:rPr>
              <w:t>查阅程序文件。</w:t>
            </w:r>
          </w:p>
        </w:tc>
        <w:tc>
          <w:tcPr>
            <w:tcW w:w="916" w:type="dxa"/>
            <w:vAlign w:val="center"/>
          </w:tcPr>
          <w:p w14:paraId="5FF705D5" w14:textId="77777777" w:rsidR="000A5F19" w:rsidRPr="00820914" w:rsidRDefault="000A5F19">
            <w:pPr>
              <w:spacing w:line="240" w:lineRule="exact"/>
              <w:jc w:val="center"/>
              <w:rPr>
                <w:rFonts w:ascii="仿宋" w:eastAsia="仿宋" w:hAnsi="仿宋"/>
                <w:szCs w:val="21"/>
              </w:rPr>
            </w:pPr>
          </w:p>
        </w:tc>
        <w:tc>
          <w:tcPr>
            <w:tcW w:w="910" w:type="dxa"/>
            <w:vAlign w:val="center"/>
          </w:tcPr>
          <w:p w14:paraId="22A7B876" w14:textId="77777777" w:rsidR="000A5F19" w:rsidRPr="00820914" w:rsidRDefault="000A5F19">
            <w:pPr>
              <w:spacing w:line="240" w:lineRule="exact"/>
              <w:jc w:val="center"/>
              <w:rPr>
                <w:rFonts w:ascii="仿宋" w:eastAsia="仿宋" w:hAnsi="仿宋"/>
                <w:szCs w:val="21"/>
              </w:rPr>
            </w:pPr>
          </w:p>
        </w:tc>
        <w:tc>
          <w:tcPr>
            <w:tcW w:w="909" w:type="dxa"/>
            <w:vAlign w:val="center"/>
          </w:tcPr>
          <w:p w14:paraId="175C58EB" w14:textId="77777777" w:rsidR="000A5F19" w:rsidRPr="00820914" w:rsidRDefault="000A5F19">
            <w:pPr>
              <w:spacing w:line="240" w:lineRule="exact"/>
              <w:jc w:val="center"/>
              <w:rPr>
                <w:rFonts w:ascii="仿宋" w:eastAsia="仿宋" w:hAnsi="仿宋"/>
                <w:szCs w:val="21"/>
              </w:rPr>
            </w:pPr>
          </w:p>
        </w:tc>
        <w:tc>
          <w:tcPr>
            <w:tcW w:w="1801" w:type="dxa"/>
            <w:vAlign w:val="center"/>
          </w:tcPr>
          <w:p w14:paraId="4CCBDEE0" w14:textId="77777777" w:rsidR="000A5F19" w:rsidRPr="00820914" w:rsidRDefault="000A5F19">
            <w:pPr>
              <w:spacing w:line="240" w:lineRule="exact"/>
              <w:jc w:val="center"/>
              <w:rPr>
                <w:rFonts w:ascii="仿宋" w:eastAsia="仿宋" w:hAnsi="仿宋"/>
                <w:szCs w:val="21"/>
              </w:rPr>
            </w:pPr>
          </w:p>
        </w:tc>
      </w:tr>
      <w:tr w:rsidR="000A5F19" w:rsidRPr="00820914" w14:paraId="16CDE385" w14:textId="77777777">
        <w:trPr>
          <w:jc w:val="center"/>
        </w:trPr>
        <w:tc>
          <w:tcPr>
            <w:tcW w:w="661" w:type="dxa"/>
            <w:tcMar>
              <w:top w:w="15" w:type="dxa"/>
              <w:left w:w="85" w:type="dxa"/>
              <w:bottom w:w="0" w:type="dxa"/>
              <w:right w:w="85" w:type="dxa"/>
            </w:tcMar>
            <w:vAlign w:val="center"/>
          </w:tcPr>
          <w:p w14:paraId="50B6F20C" w14:textId="77777777" w:rsidR="000A5F19" w:rsidRPr="00820914" w:rsidRDefault="000A1B66">
            <w:pPr>
              <w:spacing w:line="240" w:lineRule="exact"/>
              <w:jc w:val="center"/>
              <w:rPr>
                <w:rFonts w:ascii="仿宋" w:eastAsia="仿宋" w:hAnsi="仿宋"/>
                <w:bCs/>
                <w:szCs w:val="21"/>
              </w:rPr>
            </w:pPr>
            <w:r w:rsidRPr="00820914">
              <w:rPr>
                <w:rFonts w:ascii="仿宋" w:eastAsia="仿宋" w:hAnsi="仿宋" w:hint="eastAsia"/>
                <w:bCs/>
                <w:szCs w:val="21"/>
              </w:rPr>
              <w:t>9</w:t>
            </w:r>
          </w:p>
        </w:tc>
        <w:tc>
          <w:tcPr>
            <w:tcW w:w="1559" w:type="dxa"/>
            <w:vMerge/>
            <w:tcMar>
              <w:top w:w="15" w:type="dxa"/>
              <w:left w:w="85" w:type="dxa"/>
              <w:bottom w:w="0" w:type="dxa"/>
              <w:right w:w="85" w:type="dxa"/>
            </w:tcMar>
            <w:vAlign w:val="center"/>
          </w:tcPr>
          <w:p w14:paraId="15709718" w14:textId="77777777" w:rsidR="000A5F19" w:rsidRPr="00820914"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1B613A4E" w14:textId="77777777" w:rsidR="000A5F19" w:rsidRPr="00820914" w:rsidRDefault="000A1B66" w:rsidP="00FA1F5D">
            <w:pPr>
              <w:adjustRightInd w:val="0"/>
              <w:snapToGrid w:val="0"/>
              <w:rPr>
                <w:rFonts w:ascii="仿宋" w:eastAsia="仿宋" w:hAnsi="仿宋"/>
                <w:color w:val="000000"/>
                <w:szCs w:val="21"/>
              </w:rPr>
            </w:pPr>
            <w:r w:rsidRPr="00820914">
              <w:rPr>
                <w:rFonts w:ascii="仿宋" w:eastAsia="仿宋" w:hAnsi="仿宋" w:hint="eastAsia"/>
                <w:color w:val="000000"/>
                <w:szCs w:val="21"/>
              </w:rPr>
              <w:t>建立了有效的完整性控制措施，保证项目档案归档的完整性，则判定为</w:t>
            </w:r>
            <w:r w:rsidRPr="00820914">
              <w:rPr>
                <w:rFonts w:ascii="仿宋" w:eastAsia="仿宋" w:hAnsi="仿宋" w:hint="eastAsia"/>
                <w:b/>
                <w:color w:val="000000"/>
                <w:szCs w:val="21"/>
              </w:rPr>
              <w:t>良好</w:t>
            </w:r>
            <w:r w:rsidRPr="00820914">
              <w:rPr>
                <w:rFonts w:ascii="仿宋" w:eastAsia="仿宋" w:hAnsi="仿宋" w:hint="eastAsia"/>
                <w:color w:val="000000"/>
                <w:szCs w:val="21"/>
              </w:rPr>
              <w:t>，控制措施完整但存在少量档案归档问题时判定为</w:t>
            </w:r>
            <w:r w:rsidRPr="00820914">
              <w:rPr>
                <w:rFonts w:ascii="仿宋" w:eastAsia="仿宋" w:hAnsi="仿宋" w:hint="eastAsia"/>
                <w:b/>
                <w:color w:val="000000"/>
                <w:szCs w:val="21"/>
              </w:rPr>
              <w:t>不足</w:t>
            </w:r>
            <w:r w:rsidRPr="00820914">
              <w:rPr>
                <w:rFonts w:ascii="仿宋" w:eastAsia="仿宋" w:hAnsi="仿宋" w:hint="eastAsia"/>
                <w:color w:val="000000"/>
                <w:szCs w:val="21"/>
              </w:rPr>
              <w:t>，无控制措施或存在大量档案归档不完整情况则判定为</w:t>
            </w:r>
            <w:r w:rsidRPr="00820914">
              <w:rPr>
                <w:rFonts w:ascii="仿宋" w:eastAsia="仿宋" w:hAnsi="仿宋" w:hint="eastAsia"/>
                <w:b/>
                <w:color w:val="000000"/>
                <w:szCs w:val="21"/>
              </w:rPr>
              <w:t>否定</w:t>
            </w:r>
            <w:r w:rsidRPr="00820914">
              <w:rPr>
                <w:rFonts w:ascii="仿宋" w:eastAsia="仿宋" w:hAnsi="仿宋" w:hint="eastAsia"/>
                <w:color w:val="000000"/>
                <w:szCs w:val="21"/>
              </w:rPr>
              <w:t>。</w:t>
            </w:r>
          </w:p>
          <w:p w14:paraId="7C0679DB" w14:textId="77777777" w:rsidR="000A5F19" w:rsidRPr="00820914" w:rsidRDefault="000A1B66" w:rsidP="00FA1F5D">
            <w:pPr>
              <w:adjustRightInd w:val="0"/>
              <w:snapToGrid w:val="0"/>
              <w:rPr>
                <w:rFonts w:ascii="仿宋" w:eastAsia="仿宋" w:hAnsi="仿宋"/>
                <w:color w:val="000000"/>
                <w:szCs w:val="21"/>
              </w:rPr>
            </w:pPr>
            <w:r w:rsidRPr="00820914">
              <w:rPr>
                <w:rFonts w:ascii="仿宋" w:eastAsia="仿宋" w:hAnsi="仿宋" w:hint="eastAsia"/>
                <w:color w:val="000000"/>
                <w:szCs w:val="21"/>
              </w:rPr>
              <w:t>查阅文件资料。</w:t>
            </w:r>
          </w:p>
        </w:tc>
        <w:tc>
          <w:tcPr>
            <w:tcW w:w="916" w:type="dxa"/>
            <w:vAlign w:val="center"/>
          </w:tcPr>
          <w:p w14:paraId="1F7DB741" w14:textId="77777777" w:rsidR="000A5F19" w:rsidRPr="00820914" w:rsidRDefault="000A5F19">
            <w:pPr>
              <w:spacing w:line="240" w:lineRule="exact"/>
              <w:jc w:val="center"/>
              <w:rPr>
                <w:rFonts w:ascii="仿宋" w:eastAsia="仿宋" w:hAnsi="仿宋"/>
                <w:szCs w:val="21"/>
              </w:rPr>
            </w:pPr>
          </w:p>
        </w:tc>
        <w:tc>
          <w:tcPr>
            <w:tcW w:w="910" w:type="dxa"/>
            <w:vAlign w:val="center"/>
          </w:tcPr>
          <w:p w14:paraId="34EBF348" w14:textId="77777777" w:rsidR="000A5F19" w:rsidRPr="00820914" w:rsidRDefault="000A5F19">
            <w:pPr>
              <w:spacing w:line="240" w:lineRule="exact"/>
              <w:jc w:val="center"/>
              <w:rPr>
                <w:rFonts w:ascii="仿宋" w:eastAsia="仿宋" w:hAnsi="仿宋"/>
                <w:szCs w:val="21"/>
              </w:rPr>
            </w:pPr>
          </w:p>
        </w:tc>
        <w:tc>
          <w:tcPr>
            <w:tcW w:w="909" w:type="dxa"/>
            <w:vAlign w:val="center"/>
          </w:tcPr>
          <w:p w14:paraId="5AE0F39C" w14:textId="77777777" w:rsidR="000A5F19" w:rsidRPr="00820914" w:rsidRDefault="000A5F19">
            <w:pPr>
              <w:spacing w:line="240" w:lineRule="exact"/>
              <w:jc w:val="center"/>
              <w:rPr>
                <w:rFonts w:ascii="仿宋" w:eastAsia="仿宋" w:hAnsi="仿宋"/>
                <w:szCs w:val="21"/>
              </w:rPr>
            </w:pPr>
          </w:p>
        </w:tc>
        <w:tc>
          <w:tcPr>
            <w:tcW w:w="1801" w:type="dxa"/>
            <w:vAlign w:val="center"/>
          </w:tcPr>
          <w:p w14:paraId="02EE9B71" w14:textId="77777777" w:rsidR="000A5F19" w:rsidRPr="00820914" w:rsidRDefault="000A5F19">
            <w:pPr>
              <w:spacing w:line="240" w:lineRule="exact"/>
              <w:jc w:val="center"/>
              <w:rPr>
                <w:rFonts w:ascii="仿宋" w:eastAsia="仿宋" w:hAnsi="仿宋"/>
                <w:szCs w:val="21"/>
              </w:rPr>
            </w:pPr>
          </w:p>
        </w:tc>
      </w:tr>
      <w:tr w:rsidR="000A5F19" w:rsidRPr="00820914" w14:paraId="7A752E3C" w14:textId="77777777">
        <w:trPr>
          <w:jc w:val="center"/>
        </w:trPr>
        <w:tc>
          <w:tcPr>
            <w:tcW w:w="661" w:type="dxa"/>
            <w:tcMar>
              <w:top w:w="15" w:type="dxa"/>
              <w:left w:w="85" w:type="dxa"/>
              <w:bottom w:w="0" w:type="dxa"/>
              <w:right w:w="85" w:type="dxa"/>
            </w:tcMar>
            <w:vAlign w:val="center"/>
          </w:tcPr>
          <w:p w14:paraId="739E11E6" w14:textId="77777777" w:rsidR="000A5F19" w:rsidRPr="00820914" w:rsidRDefault="000A1B66">
            <w:pPr>
              <w:spacing w:line="240" w:lineRule="exact"/>
              <w:jc w:val="center"/>
              <w:rPr>
                <w:rFonts w:ascii="仿宋" w:eastAsia="仿宋" w:hAnsi="仿宋"/>
                <w:bCs/>
                <w:szCs w:val="21"/>
              </w:rPr>
            </w:pPr>
            <w:r w:rsidRPr="00820914">
              <w:rPr>
                <w:rFonts w:ascii="仿宋" w:eastAsia="仿宋" w:hAnsi="仿宋" w:hint="eastAsia"/>
                <w:bCs/>
                <w:szCs w:val="21"/>
              </w:rPr>
              <w:t>10</w:t>
            </w:r>
          </w:p>
        </w:tc>
        <w:tc>
          <w:tcPr>
            <w:tcW w:w="1559" w:type="dxa"/>
            <w:vMerge/>
            <w:tcMar>
              <w:top w:w="15" w:type="dxa"/>
              <w:left w:w="85" w:type="dxa"/>
              <w:bottom w:w="0" w:type="dxa"/>
              <w:right w:w="85" w:type="dxa"/>
            </w:tcMar>
            <w:vAlign w:val="center"/>
          </w:tcPr>
          <w:p w14:paraId="12219852" w14:textId="77777777" w:rsidR="000A5F19" w:rsidRPr="00820914"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2DDD4DB1" w14:textId="77777777" w:rsidR="000A5F19" w:rsidRPr="00820914" w:rsidRDefault="000A1B66" w:rsidP="00FA1F5D">
            <w:pPr>
              <w:adjustRightInd w:val="0"/>
              <w:snapToGrid w:val="0"/>
              <w:rPr>
                <w:rFonts w:ascii="仿宋" w:eastAsia="仿宋" w:hAnsi="仿宋"/>
                <w:color w:val="000000"/>
                <w:szCs w:val="21"/>
              </w:rPr>
            </w:pPr>
            <w:r w:rsidRPr="00820914">
              <w:rPr>
                <w:rFonts w:ascii="仿宋" w:eastAsia="仿宋" w:hAnsi="仿宋" w:hint="eastAsia"/>
                <w:color w:val="000000"/>
                <w:szCs w:val="21"/>
              </w:rPr>
              <w:t>项目档案分类体系完善，保证档案的系统性及搜索利用便捷性，则判定为</w:t>
            </w:r>
            <w:r w:rsidRPr="00820914">
              <w:rPr>
                <w:rFonts w:ascii="仿宋" w:eastAsia="仿宋" w:hAnsi="仿宋" w:hint="eastAsia"/>
                <w:b/>
                <w:color w:val="000000"/>
                <w:szCs w:val="21"/>
              </w:rPr>
              <w:t>良好</w:t>
            </w:r>
            <w:r w:rsidRPr="00820914">
              <w:rPr>
                <w:rFonts w:ascii="仿宋" w:eastAsia="仿宋" w:hAnsi="仿宋" w:hint="eastAsia"/>
                <w:color w:val="000000"/>
                <w:szCs w:val="21"/>
              </w:rPr>
              <w:t>，</w:t>
            </w:r>
            <w:r w:rsidRPr="00820914">
              <w:rPr>
                <w:rFonts w:ascii="仿宋" w:eastAsia="仿宋" w:hAnsi="仿宋" w:hint="eastAsia"/>
                <w:color w:val="000000"/>
              </w:rPr>
              <w:t>体系完善但不便于搜索利用时应判定为</w:t>
            </w:r>
            <w:r w:rsidRPr="00820914">
              <w:rPr>
                <w:rFonts w:ascii="仿宋" w:eastAsia="仿宋" w:hAnsi="仿宋" w:hint="eastAsia"/>
                <w:b/>
                <w:color w:val="000000"/>
              </w:rPr>
              <w:t>不足</w:t>
            </w:r>
            <w:r w:rsidRPr="00820914">
              <w:rPr>
                <w:rFonts w:ascii="仿宋" w:eastAsia="仿宋" w:hAnsi="仿宋" w:hint="eastAsia"/>
                <w:color w:val="000000"/>
              </w:rPr>
              <w:t>，无体系时判定为</w:t>
            </w:r>
            <w:r w:rsidRPr="00820914">
              <w:rPr>
                <w:rFonts w:ascii="仿宋" w:eastAsia="仿宋" w:hAnsi="仿宋" w:hint="eastAsia"/>
                <w:b/>
                <w:color w:val="000000"/>
              </w:rPr>
              <w:t>否定</w:t>
            </w:r>
            <w:r w:rsidRPr="00820914">
              <w:rPr>
                <w:rFonts w:ascii="仿宋" w:eastAsia="仿宋" w:hAnsi="仿宋" w:hint="eastAsia"/>
                <w:color w:val="000000"/>
                <w:szCs w:val="21"/>
              </w:rPr>
              <w:t>。</w:t>
            </w:r>
          </w:p>
          <w:p w14:paraId="1DFA5938" w14:textId="77777777" w:rsidR="000A5F19" w:rsidRPr="00820914" w:rsidRDefault="000A1B66" w:rsidP="00FA1F5D">
            <w:pPr>
              <w:adjustRightInd w:val="0"/>
              <w:snapToGrid w:val="0"/>
              <w:rPr>
                <w:rFonts w:ascii="仿宋" w:eastAsia="仿宋" w:hAnsi="仿宋"/>
                <w:color w:val="000000"/>
                <w:szCs w:val="21"/>
              </w:rPr>
            </w:pPr>
            <w:r w:rsidRPr="00820914">
              <w:rPr>
                <w:rFonts w:ascii="仿宋" w:eastAsia="仿宋" w:hAnsi="仿宋" w:hint="eastAsia"/>
                <w:color w:val="000000"/>
                <w:szCs w:val="21"/>
              </w:rPr>
              <w:t>查阅文档管理程序文件。</w:t>
            </w:r>
          </w:p>
        </w:tc>
        <w:tc>
          <w:tcPr>
            <w:tcW w:w="916" w:type="dxa"/>
            <w:vAlign w:val="center"/>
          </w:tcPr>
          <w:p w14:paraId="283D6B9F" w14:textId="77777777" w:rsidR="000A5F19" w:rsidRPr="00820914" w:rsidRDefault="000A5F19">
            <w:pPr>
              <w:spacing w:line="240" w:lineRule="exact"/>
              <w:jc w:val="center"/>
              <w:rPr>
                <w:rFonts w:ascii="仿宋" w:eastAsia="仿宋" w:hAnsi="仿宋"/>
                <w:szCs w:val="21"/>
              </w:rPr>
            </w:pPr>
          </w:p>
        </w:tc>
        <w:tc>
          <w:tcPr>
            <w:tcW w:w="910" w:type="dxa"/>
            <w:vAlign w:val="center"/>
          </w:tcPr>
          <w:p w14:paraId="57568807" w14:textId="77777777" w:rsidR="000A5F19" w:rsidRPr="00820914" w:rsidRDefault="000A5F19">
            <w:pPr>
              <w:spacing w:line="240" w:lineRule="exact"/>
              <w:jc w:val="center"/>
              <w:rPr>
                <w:rFonts w:ascii="仿宋" w:eastAsia="仿宋" w:hAnsi="仿宋"/>
                <w:szCs w:val="21"/>
              </w:rPr>
            </w:pPr>
          </w:p>
        </w:tc>
        <w:tc>
          <w:tcPr>
            <w:tcW w:w="909" w:type="dxa"/>
            <w:vAlign w:val="center"/>
          </w:tcPr>
          <w:p w14:paraId="2DAD6982" w14:textId="77777777" w:rsidR="000A5F19" w:rsidRPr="00820914" w:rsidRDefault="000A5F19">
            <w:pPr>
              <w:spacing w:line="240" w:lineRule="exact"/>
              <w:jc w:val="center"/>
              <w:rPr>
                <w:rFonts w:ascii="仿宋" w:eastAsia="仿宋" w:hAnsi="仿宋"/>
                <w:szCs w:val="21"/>
              </w:rPr>
            </w:pPr>
          </w:p>
        </w:tc>
        <w:tc>
          <w:tcPr>
            <w:tcW w:w="1801" w:type="dxa"/>
            <w:vAlign w:val="center"/>
          </w:tcPr>
          <w:p w14:paraId="70B56874" w14:textId="77777777" w:rsidR="000A5F19" w:rsidRPr="00820914" w:rsidRDefault="000A5F19">
            <w:pPr>
              <w:spacing w:line="240" w:lineRule="exact"/>
              <w:jc w:val="center"/>
              <w:rPr>
                <w:rFonts w:ascii="仿宋" w:eastAsia="仿宋" w:hAnsi="仿宋"/>
                <w:szCs w:val="21"/>
              </w:rPr>
            </w:pPr>
          </w:p>
        </w:tc>
      </w:tr>
      <w:tr w:rsidR="000A5F19" w:rsidRPr="00820914" w14:paraId="5D671D3D" w14:textId="77777777">
        <w:trPr>
          <w:jc w:val="center"/>
        </w:trPr>
        <w:tc>
          <w:tcPr>
            <w:tcW w:w="661" w:type="dxa"/>
            <w:tcMar>
              <w:top w:w="15" w:type="dxa"/>
              <w:left w:w="85" w:type="dxa"/>
              <w:bottom w:w="0" w:type="dxa"/>
              <w:right w:w="85" w:type="dxa"/>
            </w:tcMar>
            <w:vAlign w:val="center"/>
          </w:tcPr>
          <w:p w14:paraId="7C7BBCFD" w14:textId="77777777" w:rsidR="000A5F19" w:rsidRPr="00820914" w:rsidRDefault="000A1B66">
            <w:pPr>
              <w:spacing w:line="240" w:lineRule="exact"/>
              <w:jc w:val="center"/>
              <w:rPr>
                <w:rFonts w:ascii="仿宋" w:eastAsia="仿宋" w:hAnsi="仿宋"/>
                <w:bCs/>
                <w:szCs w:val="21"/>
              </w:rPr>
            </w:pPr>
            <w:r w:rsidRPr="00820914">
              <w:rPr>
                <w:rFonts w:ascii="仿宋" w:eastAsia="仿宋" w:hAnsi="仿宋" w:hint="eastAsia"/>
                <w:bCs/>
                <w:szCs w:val="21"/>
              </w:rPr>
              <w:t>11</w:t>
            </w:r>
          </w:p>
        </w:tc>
        <w:tc>
          <w:tcPr>
            <w:tcW w:w="1559" w:type="dxa"/>
            <w:vMerge/>
            <w:tcMar>
              <w:top w:w="15" w:type="dxa"/>
              <w:left w:w="85" w:type="dxa"/>
              <w:bottom w:w="0" w:type="dxa"/>
              <w:right w:w="85" w:type="dxa"/>
            </w:tcMar>
            <w:vAlign w:val="center"/>
          </w:tcPr>
          <w:p w14:paraId="320E263B" w14:textId="77777777" w:rsidR="000A5F19" w:rsidRPr="00820914"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63DD63B2" w14:textId="77777777" w:rsidR="000A5F19" w:rsidRPr="00820914" w:rsidRDefault="000A1B66" w:rsidP="00FA1F5D">
            <w:pPr>
              <w:adjustRightInd w:val="0"/>
              <w:snapToGrid w:val="0"/>
              <w:rPr>
                <w:rFonts w:ascii="仿宋" w:eastAsia="仿宋" w:hAnsi="仿宋"/>
                <w:color w:val="000000"/>
                <w:szCs w:val="21"/>
              </w:rPr>
            </w:pPr>
            <w:r w:rsidRPr="00820914">
              <w:rPr>
                <w:rFonts w:ascii="仿宋" w:eastAsia="仿宋" w:hAnsi="仿宋" w:hint="eastAsia"/>
                <w:color w:val="000000"/>
                <w:szCs w:val="21"/>
              </w:rPr>
              <w:t>文件</w:t>
            </w:r>
            <w:proofErr w:type="gramStart"/>
            <w:r w:rsidRPr="00820914">
              <w:rPr>
                <w:rFonts w:ascii="仿宋" w:eastAsia="仿宋" w:hAnsi="仿宋" w:hint="eastAsia"/>
                <w:color w:val="000000"/>
                <w:szCs w:val="21"/>
              </w:rPr>
              <w:t>记录按</w:t>
            </w:r>
            <w:proofErr w:type="gramEnd"/>
            <w:r w:rsidRPr="00820914">
              <w:rPr>
                <w:rFonts w:ascii="仿宋" w:eastAsia="仿宋" w:hAnsi="仿宋" w:hint="eastAsia"/>
                <w:color w:val="000000"/>
                <w:szCs w:val="21"/>
              </w:rPr>
              <w:t>程序规定的格式填写，内容真实、数据准确则判定为</w:t>
            </w:r>
            <w:r w:rsidRPr="00820914">
              <w:rPr>
                <w:rFonts w:ascii="仿宋" w:eastAsia="仿宋" w:hAnsi="仿宋" w:hint="eastAsia"/>
                <w:b/>
                <w:color w:val="000000"/>
                <w:szCs w:val="21"/>
              </w:rPr>
              <w:t>良好</w:t>
            </w:r>
            <w:r w:rsidRPr="00820914">
              <w:rPr>
                <w:rFonts w:ascii="仿宋" w:eastAsia="仿宋" w:hAnsi="仿宋" w:hint="eastAsia"/>
                <w:color w:val="000000"/>
                <w:szCs w:val="21"/>
              </w:rPr>
              <w:t>，</w:t>
            </w:r>
            <w:r w:rsidRPr="00820914">
              <w:rPr>
                <w:rFonts w:ascii="仿宋" w:eastAsia="仿宋" w:hAnsi="仿宋" w:hint="eastAsia"/>
                <w:color w:val="000000"/>
              </w:rPr>
              <w:t>存在少量不规范情况时判定为</w:t>
            </w:r>
            <w:r w:rsidRPr="00820914">
              <w:rPr>
                <w:rFonts w:ascii="仿宋" w:eastAsia="仿宋" w:hAnsi="仿宋" w:hint="eastAsia"/>
                <w:b/>
                <w:color w:val="000000"/>
              </w:rPr>
              <w:t>不足</w:t>
            </w:r>
            <w:r w:rsidRPr="00820914">
              <w:rPr>
                <w:rFonts w:ascii="仿宋" w:eastAsia="仿宋" w:hAnsi="仿宋" w:hint="eastAsia"/>
                <w:color w:val="000000"/>
              </w:rPr>
              <w:t>，存在造假情况时判定为</w:t>
            </w:r>
            <w:r w:rsidRPr="00820914">
              <w:rPr>
                <w:rFonts w:ascii="仿宋" w:eastAsia="仿宋" w:hAnsi="仿宋" w:hint="eastAsia"/>
                <w:b/>
                <w:color w:val="000000"/>
              </w:rPr>
              <w:t>否定</w:t>
            </w:r>
            <w:r w:rsidRPr="00820914">
              <w:rPr>
                <w:rFonts w:ascii="仿宋" w:eastAsia="仿宋" w:hAnsi="仿宋" w:hint="eastAsia"/>
                <w:color w:val="000000"/>
              </w:rPr>
              <w:t>。</w:t>
            </w:r>
          </w:p>
          <w:p w14:paraId="3F46A1B2" w14:textId="77777777" w:rsidR="000A5F19" w:rsidRPr="00820914" w:rsidRDefault="000A1B66" w:rsidP="00FA1F5D">
            <w:pPr>
              <w:adjustRightInd w:val="0"/>
              <w:snapToGrid w:val="0"/>
              <w:rPr>
                <w:rFonts w:ascii="仿宋" w:eastAsia="仿宋" w:hAnsi="仿宋"/>
                <w:color w:val="000000"/>
                <w:szCs w:val="21"/>
              </w:rPr>
            </w:pPr>
            <w:r w:rsidRPr="00820914">
              <w:rPr>
                <w:rFonts w:ascii="仿宋" w:eastAsia="仿宋" w:hAnsi="仿宋" w:hint="eastAsia"/>
                <w:color w:val="000000"/>
                <w:szCs w:val="21"/>
              </w:rPr>
              <w:t>查阅文件资料。</w:t>
            </w:r>
          </w:p>
        </w:tc>
        <w:tc>
          <w:tcPr>
            <w:tcW w:w="916" w:type="dxa"/>
            <w:vAlign w:val="center"/>
          </w:tcPr>
          <w:p w14:paraId="13B5F113" w14:textId="77777777" w:rsidR="000A5F19" w:rsidRPr="00820914" w:rsidRDefault="000A5F19">
            <w:pPr>
              <w:spacing w:line="240" w:lineRule="exact"/>
              <w:jc w:val="center"/>
              <w:rPr>
                <w:rFonts w:ascii="仿宋" w:eastAsia="仿宋" w:hAnsi="仿宋"/>
                <w:szCs w:val="21"/>
              </w:rPr>
            </w:pPr>
          </w:p>
        </w:tc>
        <w:tc>
          <w:tcPr>
            <w:tcW w:w="910" w:type="dxa"/>
            <w:vAlign w:val="center"/>
          </w:tcPr>
          <w:p w14:paraId="45EE1D59" w14:textId="77777777" w:rsidR="000A5F19" w:rsidRPr="00820914" w:rsidRDefault="000A5F19">
            <w:pPr>
              <w:spacing w:line="240" w:lineRule="exact"/>
              <w:jc w:val="center"/>
              <w:rPr>
                <w:rFonts w:ascii="仿宋" w:eastAsia="仿宋" w:hAnsi="仿宋"/>
                <w:szCs w:val="21"/>
              </w:rPr>
            </w:pPr>
          </w:p>
        </w:tc>
        <w:tc>
          <w:tcPr>
            <w:tcW w:w="909" w:type="dxa"/>
            <w:vAlign w:val="center"/>
          </w:tcPr>
          <w:p w14:paraId="5AE8C90E" w14:textId="77777777" w:rsidR="000A5F19" w:rsidRPr="00820914" w:rsidRDefault="000A5F19">
            <w:pPr>
              <w:spacing w:line="240" w:lineRule="exact"/>
              <w:jc w:val="center"/>
              <w:rPr>
                <w:rFonts w:ascii="仿宋" w:eastAsia="仿宋" w:hAnsi="仿宋"/>
                <w:szCs w:val="21"/>
              </w:rPr>
            </w:pPr>
          </w:p>
        </w:tc>
        <w:tc>
          <w:tcPr>
            <w:tcW w:w="1801" w:type="dxa"/>
            <w:vAlign w:val="center"/>
          </w:tcPr>
          <w:p w14:paraId="2F76033E" w14:textId="77777777" w:rsidR="000A5F19" w:rsidRPr="00820914" w:rsidRDefault="000A5F19">
            <w:pPr>
              <w:spacing w:line="240" w:lineRule="exact"/>
              <w:jc w:val="center"/>
              <w:rPr>
                <w:rFonts w:ascii="仿宋" w:eastAsia="仿宋" w:hAnsi="仿宋"/>
                <w:szCs w:val="21"/>
              </w:rPr>
            </w:pPr>
          </w:p>
        </w:tc>
      </w:tr>
      <w:tr w:rsidR="000A5F19" w:rsidRPr="00820914" w14:paraId="13FE4958" w14:textId="77777777">
        <w:trPr>
          <w:jc w:val="center"/>
        </w:trPr>
        <w:tc>
          <w:tcPr>
            <w:tcW w:w="661" w:type="dxa"/>
            <w:tcMar>
              <w:top w:w="15" w:type="dxa"/>
              <w:left w:w="85" w:type="dxa"/>
              <w:bottom w:w="0" w:type="dxa"/>
              <w:right w:w="85" w:type="dxa"/>
            </w:tcMar>
            <w:vAlign w:val="center"/>
          </w:tcPr>
          <w:p w14:paraId="57D9A472" w14:textId="77777777" w:rsidR="000A5F19" w:rsidRPr="00820914" w:rsidRDefault="000A1B66">
            <w:pPr>
              <w:spacing w:line="240" w:lineRule="exact"/>
              <w:jc w:val="center"/>
              <w:rPr>
                <w:rFonts w:ascii="仿宋" w:eastAsia="仿宋" w:hAnsi="仿宋"/>
                <w:bCs/>
                <w:szCs w:val="21"/>
              </w:rPr>
            </w:pPr>
            <w:r w:rsidRPr="00820914">
              <w:rPr>
                <w:rFonts w:ascii="仿宋" w:eastAsia="仿宋" w:hAnsi="仿宋" w:hint="eastAsia"/>
                <w:bCs/>
                <w:szCs w:val="21"/>
              </w:rPr>
              <w:t>12</w:t>
            </w:r>
          </w:p>
        </w:tc>
        <w:tc>
          <w:tcPr>
            <w:tcW w:w="1559" w:type="dxa"/>
            <w:vMerge/>
            <w:tcMar>
              <w:top w:w="15" w:type="dxa"/>
              <w:left w:w="85" w:type="dxa"/>
              <w:bottom w:w="0" w:type="dxa"/>
              <w:right w:w="85" w:type="dxa"/>
            </w:tcMar>
            <w:vAlign w:val="center"/>
          </w:tcPr>
          <w:p w14:paraId="538689D9" w14:textId="77777777" w:rsidR="000A5F19" w:rsidRPr="00820914"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6B631AE7" w14:textId="77777777" w:rsidR="000A5F19" w:rsidRPr="00820914" w:rsidRDefault="000A1B66" w:rsidP="00FA1F5D">
            <w:pPr>
              <w:adjustRightInd w:val="0"/>
              <w:snapToGrid w:val="0"/>
              <w:rPr>
                <w:rFonts w:ascii="仿宋" w:eastAsia="仿宋" w:hAnsi="仿宋"/>
                <w:color w:val="000000"/>
                <w:szCs w:val="21"/>
              </w:rPr>
            </w:pPr>
            <w:r w:rsidRPr="00820914">
              <w:rPr>
                <w:rFonts w:ascii="仿宋" w:eastAsia="仿宋" w:hAnsi="仿宋" w:hint="eastAsia"/>
                <w:color w:val="000000"/>
                <w:szCs w:val="21"/>
              </w:rPr>
              <w:t>归档文件应为原件，</w:t>
            </w:r>
            <w:proofErr w:type="gramStart"/>
            <w:r w:rsidRPr="00820914">
              <w:rPr>
                <w:rFonts w:ascii="仿宋" w:eastAsia="仿宋" w:hAnsi="仿宋" w:hint="eastAsia"/>
                <w:color w:val="000000"/>
                <w:szCs w:val="21"/>
              </w:rPr>
              <w:t>因故无</w:t>
            </w:r>
            <w:proofErr w:type="gramEnd"/>
            <w:r w:rsidRPr="00820914">
              <w:rPr>
                <w:rFonts w:ascii="仿宋" w:eastAsia="仿宋" w:hAnsi="仿宋" w:hint="eastAsia"/>
                <w:color w:val="000000"/>
                <w:szCs w:val="21"/>
              </w:rPr>
              <w:t>原件的提供单位应在复印件上加盖公章或提供加盖公章的效力说明文件。满足要求则为</w:t>
            </w:r>
            <w:r w:rsidRPr="00820914">
              <w:rPr>
                <w:rFonts w:ascii="仿宋" w:eastAsia="仿宋" w:hAnsi="仿宋" w:hint="eastAsia"/>
                <w:b/>
                <w:color w:val="000000"/>
                <w:szCs w:val="21"/>
              </w:rPr>
              <w:t>良好</w:t>
            </w:r>
            <w:r w:rsidRPr="00820914">
              <w:rPr>
                <w:rFonts w:ascii="仿宋" w:eastAsia="仿宋" w:hAnsi="仿宋" w:hint="eastAsia"/>
                <w:color w:val="000000"/>
                <w:szCs w:val="21"/>
              </w:rPr>
              <w:t>，否则判定为</w:t>
            </w:r>
            <w:r w:rsidRPr="00820914">
              <w:rPr>
                <w:rFonts w:ascii="仿宋" w:eastAsia="仿宋" w:hAnsi="仿宋" w:hint="eastAsia"/>
                <w:b/>
                <w:color w:val="000000"/>
                <w:szCs w:val="21"/>
              </w:rPr>
              <w:t>否定</w:t>
            </w:r>
            <w:r w:rsidRPr="00820914">
              <w:rPr>
                <w:rFonts w:ascii="仿宋" w:eastAsia="仿宋" w:hAnsi="仿宋" w:hint="eastAsia"/>
                <w:color w:val="000000"/>
                <w:szCs w:val="21"/>
              </w:rPr>
              <w:t>。</w:t>
            </w:r>
          </w:p>
          <w:p w14:paraId="540BFE49" w14:textId="77777777" w:rsidR="000A5F19" w:rsidRPr="00820914" w:rsidRDefault="000A1B66" w:rsidP="00FA1F5D">
            <w:pPr>
              <w:adjustRightInd w:val="0"/>
              <w:snapToGrid w:val="0"/>
              <w:rPr>
                <w:rFonts w:ascii="仿宋" w:eastAsia="仿宋" w:hAnsi="仿宋"/>
                <w:color w:val="000000"/>
                <w:szCs w:val="21"/>
              </w:rPr>
            </w:pPr>
            <w:r w:rsidRPr="00820914">
              <w:rPr>
                <w:rFonts w:ascii="仿宋" w:eastAsia="仿宋" w:hAnsi="仿宋" w:hint="eastAsia"/>
                <w:color w:val="000000"/>
                <w:szCs w:val="21"/>
              </w:rPr>
              <w:t>查阅文件资料。</w:t>
            </w:r>
          </w:p>
        </w:tc>
        <w:tc>
          <w:tcPr>
            <w:tcW w:w="916" w:type="dxa"/>
            <w:vAlign w:val="center"/>
          </w:tcPr>
          <w:p w14:paraId="6B2725C9" w14:textId="77777777" w:rsidR="000A5F19" w:rsidRPr="00820914" w:rsidRDefault="000A5F19">
            <w:pPr>
              <w:spacing w:line="240" w:lineRule="exact"/>
              <w:jc w:val="center"/>
              <w:rPr>
                <w:rFonts w:ascii="仿宋" w:eastAsia="仿宋" w:hAnsi="仿宋"/>
                <w:szCs w:val="21"/>
              </w:rPr>
            </w:pPr>
          </w:p>
        </w:tc>
        <w:tc>
          <w:tcPr>
            <w:tcW w:w="910" w:type="dxa"/>
            <w:vAlign w:val="center"/>
          </w:tcPr>
          <w:p w14:paraId="57E1861B" w14:textId="77777777" w:rsidR="000A5F19" w:rsidRPr="00820914" w:rsidRDefault="000A5F19">
            <w:pPr>
              <w:spacing w:line="240" w:lineRule="exact"/>
              <w:jc w:val="center"/>
              <w:rPr>
                <w:rFonts w:ascii="仿宋" w:eastAsia="仿宋" w:hAnsi="仿宋"/>
                <w:szCs w:val="21"/>
              </w:rPr>
            </w:pPr>
          </w:p>
        </w:tc>
        <w:tc>
          <w:tcPr>
            <w:tcW w:w="909" w:type="dxa"/>
            <w:vAlign w:val="center"/>
          </w:tcPr>
          <w:p w14:paraId="01E29DD8" w14:textId="77777777" w:rsidR="000A5F19" w:rsidRPr="00820914" w:rsidRDefault="000A5F19">
            <w:pPr>
              <w:spacing w:line="240" w:lineRule="exact"/>
              <w:jc w:val="center"/>
              <w:rPr>
                <w:rFonts w:ascii="仿宋" w:eastAsia="仿宋" w:hAnsi="仿宋"/>
                <w:szCs w:val="21"/>
              </w:rPr>
            </w:pPr>
          </w:p>
        </w:tc>
        <w:tc>
          <w:tcPr>
            <w:tcW w:w="1801" w:type="dxa"/>
            <w:vAlign w:val="center"/>
          </w:tcPr>
          <w:p w14:paraId="6DCE0763" w14:textId="77777777" w:rsidR="000A5F19" w:rsidRPr="00820914" w:rsidRDefault="000A5F19">
            <w:pPr>
              <w:spacing w:line="240" w:lineRule="exact"/>
              <w:jc w:val="center"/>
              <w:rPr>
                <w:rFonts w:ascii="仿宋" w:eastAsia="仿宋" w:hAnsi="仿宋"/>
                <w:szCs w:val="21"/>
              </w:rPr>
            </w:pPr>
          </w:p>
        </w:tc>
      </w:tr>
      <w:tr w:rsidR="000A5F19" w:rsidRPr="00820914" w14:paraId="605C1439" w14:textId="77777777">
        <w:trPr>
          <w:jc w:val="center"/>
        </w:trPr>
        <w:tc>
          <w:tcPr>
            <w:tcW w:w="661" w:type="dxa"/>
            <w:tcMar>
              <w:top w:w="15" w:type="dxa"/>
              <w:left w:w="85" w:type="dxa"/>
              <w:bottom w:w="0" w:type="dxa"/>
              <w:right w:w="85" w:type="dxa"/>
            </w:tcMar>
            <w:vAlign w:val="center"/>
          </w:tcPr>
          <w:p w14:paraId="1D50806D" w14:textId="77777777" w:rsidR="000A5F19" w:rsidRPr="00820914" w:rsidRDefault="000A1B66">
            <w:pPr>
              <w:spacing w:line="240" w:lineRule="exact"/>
              <w:jc w:val="center"/>
              <w:rPr>
                <w:rFonts w:ascii="仿宋" w:eastAsia="仿宋" w:hAnsi="仿宋"/>
                <w:bCs/>
                <w:szCs w:val="21"/>
              </w:rPr>
            </w:pPr>
            <w:r w:rsidRPr="00820914">
              <w:rPr>
                <w:rFonts w:ascii="仿宋" w:eastAsia="仿宋" w:hAnsi="仿宋" w:hint="eastAsia"/>
                <w:bCs/>
                <w:szCs w:val="21"/>
              </w:rPr>
              <w:t>13</w:t>
            </w:r>
          </w:p>
        </w:tc>
        <w:tc>
          <w:tcPr>
            <w:tcW w:w="1559" w:type="dxa"/>
            <w:vMerge/>
            <w:tcMar>
              <w:top w:w="15" w:type="dxa"/>
              <w:left w:w="85" w:type="dxa"/>
              <w:bottom w:w="0" w:type="dxa"/>
              <w:right w:w="85" w:type="dxa"/>
            </w:tcMar>
            <w:vAlign w:val="center"/>
          </w:tcPr>
          <w:p w14:paraId="345B85B4" w14:textId="77777777" w:rsidR="000A5F19" w:rsidRPr="00820914"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36251565" w14:textId="77777777" w:rsidR="000A5F19" w:rsidRPr="00820914" w:rsidRDefault="000A1B66" w:rsidP="00FA1F5D">
            <w:pPr>
              <w:adjustRightInd w:val="0"/>
              <w:snapToGrid w:val="0"/>
              <w:rPr>
                <w:rFonts w:ascii="仿宋" w:eastAsia="仿宋" w:hAnsi="仿宋"/>
                <w:color w:val="000000"/>
                <w:szCs w:val="21"/>
              </w:rPr>
            </w:pPr>
            <w:r w:rsidRPr="00820914">
              <w:rPr>
                <w:rFonts w:ascii="仿宋" w:eastAsia="仿宋" w:hAnsi="仿宋" w:hint="eastAsia"/>
                <w:color w:val="000000"/>
                <w:szCs w:val="21"/>
              </w:rPr>
              <w:t>同一内容不同载体的档案分类保持一致则为</w:t>
            </w:r>
            <w:r w:rsidRPr="00820914">
              <w:rPr>
                <w:rFonts w:ascii="仿宋" w:eastAsia="仿宋" w:hAnsi="仿宋" w:hint="eastAsia"/>
                <w:b/>
                <w:color w:val="000000"/>
                <w:szCs w:val="21"/>
              </w:rPr>
              <w:t>良好</w:t>
            </w:r>
            <w:r w:rsidRPr="00820914">
              <w:rPr>
                <w:rFonts w:ascii="仿宋" w:eastAsia="仿宋" w:hAnsi="仿宋" w:hint="eastAsia"/>
                <w:color w:val="000000"/>
                <w:szCs w:val="21"/>
              </w:rPr>
              <w:t>，否则判定为</w:t>
            </w:r>
            <w:r w:rsidRPr="00820914">
              <w:rPr>
                <w:rFonts w:ascii="仿宋" w:eastAsia="仿宋" w:hAnsi="仿宋" w:hint="eastAsia"/>
                <w:b/>
                <w:color w:val="000000"/>
                <w:szCs w:val="21"/>
              </w:rPr>
              <w:t>否定</w:t>
            </w:r>
            <w:r w:rsidRPr="00820914">
              <w:rPr>
                <w:rFonts w:ascii="仿宋" w:eastAsia="仿宋" w:hAnsi="仿宋" w:hint="eastAsia"/>
                <w:color w:val="000000"/>
                <w:szCs w:val="21"/>
              </w:rPr>
              <w:t>。</w:t>
            </w:r>
          </w:p>
        </w:tc>
        <w:tc>
          <w:tcPr>
            <w:tcW w:w="916" w:type="dxa"/>
            <w:vAlign w:val="center"/>
          </w:tcPr>
          <w:p w14:paraId="47B296B6" w14:textId="77777777" w:rsidR="000A5F19" w:rsidRPr="00820914" w:rsidRDefault="000A5F19">
            <w:pPr>
              <w:spacing w:line="240" w:lineRule="exact"/>
              <w:jc w:val="center"/>
              <w:rPr>
                <w:rFonts w:ascii="仿宋" w:eastAsia="仿宋" w:hAnsi="仿宋"/>
                <w:szCs w:val="21"/>
              </w:rPr>
            </w:pPr>
          </w:p>
        </w:tc>
        <w:tc>
          <w:tcPr>
            <w:tcW w:w="910" w:type="dxa"/>
            <w:vAlign w:val="center"/>
          </w:tcPr>
          <w:p w14:paraId="294CA7D9" w14:textId="77777777" w:rsidR="000A5F19" w:rsidRPr="00820914" w:rsidRDefault="000A5F19">
            <w:pPr>
              <w:spacing w:line="240" w:lineRule="exact"/>
              <w:jc w:val="center"/>
              <w:rPr>
                <w:rFonts w:ascii="仿宋" w:eastAsia="仿宋" w:hAnsi="仿宋"/>
                <w:szCs w:val="21"/>
              </w:rPr>
            </w:pPr>
          </w:p>
        </w:tc>
        <w:tc>
          <w:tcPr>
            <w:tcW w:w="909" w:type="dxa"/>
            <w:vAlign w:val="center"/>
          </w:tcPr>
          <w:p w14:paraId="7CD0009A" w14:textId="77777777" w:rsidR="000A5F19" w:rsidRPr="00820914" w:rsidRDefault="000A5F19">
            <w:pPr>
              <w:spacing w:line="240" w:lineRule="exact"/>
              <w:jc w:val="center"/>
              <w:rPr>
                <w:rFonts w:ascii="仿宋" w:eastAsia="仿宋" w:hAnsi="仿宋"/>
                <w:szCs w:val="21"/>
              </w:rPr>
            </w:pPr>
          </w:p>
        </w:tc>
        <w:tc>
          <w:tcPr>
            <w:tcW w:w="1801" w:type="dxa"/>
            <w:vAlign w:val="center"/>
          </w:tcPr>
          <w:p w14:paraId="52B40CCE" w14:textId="77777777" w:rsidR="000A5F19" w:rsidRPr="00820914" w:rsidRDefault="000A5F19">
            <w:pPr>
              <w:spacing w:line="240" w:lineRule="exact"/>
              <w:jc w:val="center"/>
              <w:rPr>
                <w:rFonts w:ascii="仿宋" w:eastAsia="仿宋" w:hAnsi="仿宋"/>
                <w:szCs w:val="21"/>
              </w:rPr>
            </w:pPr>
          </w:p>
        </w:tc>
      </w:tr>
      <w:tr w:rsidR="000A5F19" w:rsidRPr="00820914" w14:paraId="68A9C456" w14:textId="77777777">
        <w:trPr>
          <w:jc w:val="center"/>
        </w:trPr>
        <w:tc>
          <w:tcPr>
            <w:tcW w:w="661" w:type="dxa"/>
            <w:tcMar>
              <w:top w:w="15" w:type="dxa"/>
              <w:left w:w="85" w:type="dxa"/>
              <w:bottom w:w="0" w:type="dxa"/>
              <w:right w:w="85" w:type="dxa"/>
            </w:tcMar>
            <w:vAlign w:val="center"/>
          </w:tcPr>
          <w:p w14:paraId="4780C34C" w14:textId="77777777" w:rsidR="000A5F19" w:rsidRPr="00820914" w:rsidRDefault="000A1B66">
            <w:pPr>
              <w:spacing w:line="240" w:lineRule="exact"/>
              <w:jc w:val="center"/>
              <w:rPr>
                <w:rFonts w:ascii="仿宋" w:eastAsia="仿宋" w:hAnsi="仿宋"/>
                <w:bCs/>
                <w:szCs w:val="21"/>
              </w:rPr>
            </w:pPr>
            <w:r w:rsidRPr="00820914">
              <w:rPr>
                <w:rFonts w:ascii="仿宋" w:eastAsia="仿宋" w:hAnsi="仿宋" w:hint="eastAsia"/>
                <w:bCs/>
                <w:szCs w:val="21"/>
              </w:rPr>
              <w:t>14</w:t>
            </w:r>
          </w:p>
        </w:tc>
        <w:tc>
          <w:tcPr>
            <w:tcW w:w="1559" w:type="dxa"/>
            <w:vMerge/>
            <w:tcMar>
              <w:top w:w="15" w:type="dxa"/>
              <w:left w:w="85" w:type="dxa"/>
              <w:bottom w:w="0" w:type="dxa"/>
              <w:right w:w="85" w:type="dxa"/>
            </w:tcMar>
            <w:vAlign w:val="center"/>
          </w:tcPr>
          <w:p w14:paraId="31D1065D" w14:textId="77777777" w:rsidR="000A5F19" w:rsidRPr="00820914"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3AEDE9C3" w14:textId="77777777" w:rsidR="000A5F19" w:rsidRPr="00820914" w:rsidRDefault="000A1B66" w:rsidP="00FA1F5D">
            <w:pPr>
              <w:adjustRightInd w:val="0"/>
              <w:snapToGrid w:val="0"/>
              <w:rPr>
                <w:rFonts w:ascii="仿宋" w:eastAsia="仿宋" w:hAnsi="仿宋"/>
                <w:color w:val="000000"/>
                <w:szCs w:val="21"/>
              </w:rPr>
            </w:pPr>
            <w:r w:rsidRPr="00820914">
              <w:rPr>
                <w:rFonts w:ascii="仿宋" w:eastAsia="仿宋" w:hAnsi="仿宋" w:hint="eastAsia"/>
                <w:color w:val="000000"/>
                <w:szCs w:val="21"/>
              </w:rPr>
              <w:t>案卷质量符合国家、行业标准及公司程序要求，案卷题名能准确揭示案卷内容、装订整齐。满足要求则判定为</w:t>
            </w:r>
            <w:r w:rsidRPr="00820914">
              <w:rPr>
                <w:rFonts w:ascii="仿宋" w:eastAsia="仿宋" w:hAnsi="仿宋" w:hint="eastAsia"/>
                <w:b/>
                <w:color w:val="000000"/>
                <w:szCs w:val="21"/>
              </w:rPr>
              <w:t>良好</w:t>
            </w:r>
            <w:r w:rsidRPr="00820914">
              <w:rPr>
                <w:rFonts w:ascii="仿宋" w:eastAsia="仿宋" w:hAnsi="仿宋" w:hint="eastAsia"/>
                <w:color w:val="000000"/>
                <w:szCs w:val="21"/>
              </w:rPr>
              <w:t>，存在少量装订整齐不整齐情况时判定为</w:t>
            </w:r>
            <w:r w:rsidRPr="00820914">
              <w:rPr>
                <w:rFonts w:ascii="仿宋" w:eastAsia="仿宋" w:hAnsi="仿宋" w:hint="eastAsia"/>
                <w:b/>
                <w:color w:val="000000"/>
                <w:szCs w:val="21"/>
              </w:rPr>
              <w:t>不足，</w:t>
            </w:r>
            <w:r w:rsidRPr="00820914">
              <w:rPr>
                <w:rFonts w:ascii="仿宋" w:eastAsia="仿宋" w:hAnsi="仿宋" w:hint="eastAsia"/>
                <w:color w:val="000000"/>
                <w:szCs w:val="21"/>
              </w:rPr>
              <w:t>案卷质量不符合国家、行业标准及公司程序要求时判定为</w:t>
            </w:r>
            <w:r w:rsidRPr="00820914">
              <w:rPr>
                <w:rFonts w:ascii="仿宋" w:eastAsia="仿宋" w:hAnsi="仿宋" w:hint="eastAsia"/>
                <w:b/>
                <w:color w:val="000000"/>
                <w:szCs w:val="21"/>
              </w:rPr>
              <w:t>否定</w:t>
            </w:r>
            <w:r w:rsidRPr="00820914">
              <w:rPr>
                <w:rFonts w:ascii="仿宋" w:eastAsia="仿宋" w:hAnsi="仿宋" w:hint="eastAsia"/>
                <w:color w:val="000000"/>
                <w:szCs w:val="21"/>
              </w:rPr>
              <w:t>。</w:t>
            </w:r>
          </w:p>
          <w:p w14:paraId="542DBEB9" w14:textId="77777777" w:rsidR="000A5F19" w:rsidRPr="00820914" w:rsidRDefault="000A1B66" w:rsidP="00FA1F5D">
            <w:pPr>
              <w:adjustRightInd w:val="0"/>
              <w:snapToGrid w:val="0"/>
              <w:rPr>
                <w:rFonts w:ascii="仿宋" w:eastAsia="仿宋" w:hAnsi="仿宋"/>
                <w:color w:val="000000"/>
                <w:szCs w:val="21"/>
              </w:rPr>
            </w:pPr>
            <w:r w:rsidRPr="00820914">
              <w:rPr>
                <w:rFonts w:ascii="仿宋" w:eastAsia="仿宋" w:hAnsi="仿宋" w:hint="eastAsia"/>
                <w:color w:val="000000"/>
                <w:szCs w:val="21"/>
              </w:rPr>
              <w:t>查阅归档案卷。</w:t>
            </w:r>
          </w:p>
        </w:tc>
        <w:tc>
          <w:tcPr>
            <w:tcW w:w="916" w:type="dxa"/>
            <w:vAlign w:val="center"/>
          </w:tcPr>
          <w:p w14:paraId="79FA93B9" w14:textId="77777777" w:rsidR="000A5F19" w:rsidRPr="00820914" w:rsidRDefault="000A5F19">
            <w:pPr>
              <w:spacing w:line="240" w:lineRule="exact"/>
              <w:jc w:val="center"/>
              <w:rPr>
                <w:rFonts w:ascii="仿宋" w:eastAsia="仿宋" w:hAnsi="仿宋"/>
                <w:szCs w:val="21"/>
              </w:rPr>
            </w:pPr>
          </w:p>
        </w:tc>
        <w:tc>
          <w:tcPr>
            <w:tcW w:w="910" w:type="dxa"/>
            <w:vAlign w:val="center"/>
          </w:tcPr>
          <w:p w14:paraId="1D021C37" w14:textId="77777777" w:rsidR="000A5F19" w:rsidRPr="00820914" w:rsidRDefault="000A5F19">
            <w:pPr>
              <w:spacing w:line="240" w:lineRule="exact"/>
              <w:jc w:val="center"/>
              <w:rPr>
                <w:rFonts w:ascii="仿宋" w:eastAsia="仿宋" w:hAnsi="仿宋"/>
                <w:szCs w:val="21"/>
              </w:rPr>
            </w:pPr>
          </w:p>
        </w:tc>
        <w:tc>
          <w:tcPr>
            <w:tcW w:w="909" w:type="dxa"/>
            <w:vAlign w:val="center"/>
          </w:tcPr>
          <w:p w14:paraId="75013521" w14:textId="77777777" w:rsidR="000A5F19" w:rsidRPr="00820914" w:rsidRDefault="000A5F19">
            <w:pPr>
              <w:spacing w:line="240" w:lineRule="exact"/>
              <w:jc w:val="center"/>
              <w:rPr>
                <w:rFonts w:ascii="仿宋" w:eastAsia="仿宋" w:hAnsi="仿宋"/>
                <w:szCs w:val="21"/>
              </w:rPr>
            </w:pPr>
          </w:p>
        </w:tc>
        <w:tc>
          <w:tcPr>
            <w:tcW w:w="1801" w:type="dxa"/>
            <w:vAlign w:val="center"/>
          </w:tcPr>
          <w:p w14:paraId="4A603A4F" w14:textId="77777777" w:rsidR="000A5F19" w:rsidRPr="00820914" w:rsidRDefault="000A5F19">
            <w:pPr>
              <w:spacing w:line="240" w:lineRule="exact"/>
              <w:jc w:val="center"/>
              <w:rPr>
                <w:rFonts w:ascii="仿宋" w:eastAsia="仿宋" w:hAnsi="仿宋"/>
                <w:szCs w:val="21"/>
              </w:rPr>
            </w:pPr>
          </w:p>
        </w:tc>
      </w:tr>
      <w:tr w:rsidR="000A5F19" w:rsidRPr="00820914" w14:paraId="5CD3D75C" w14:textId="77777777">
        <w:trPr>
          <w:jc w:val="center"/>
        </w:trPr>
        <w:tc>
          <w:tcPr>
            <w:tcW w:w="661" w:type="dxa"/>
            <w:tcMar>
              <w:top w:w="15" w:type="dxa"/>
              <w:left w:w="85" w:type="dxa"/>
              <w:bottom w:w="0" w:type="dxa"/>
              <w:right w:w="85" w:type="dxa"/>
            </w:tcMar>
            <w:vAlign w:val="center"/>
          </w:tcPr>
          <w:p w14:paraId="53DDF6B3" w14:textId="77777777" w:rsidR="000A5F19" w:rsidRPr="00820914" w:rsidRDefault="000A1B66">
            <w:pPr>
              <w:spacing w:line="240" w:lineRule="exact"/>
              <w:jc w:val="center"/>
              <w:rPr>
                <w:rFonts w:ascii="仿宋" w:eastAsia="仿宋" w:hAnsi="仿宋"/>
                <w:bCs/>
                <w:szCs w:val="21"/>
              </w:rPr>
            </w:pPr>
            <w:r w:rsidRPr="00820914">
              <w:rPr>
                <w:rFonts w:ascii="仿宋" w:eastAsia="仿宋" w:hAnsi="仿宋" w:hint="eastAsia"/>
                <w:bCs/>
                <w:szCs w:val="21"/>
              </w:rPr>
              <w:t>15</w:t>
            </w:r>
          </w:p>
        </w:tc>
        <w:tc>
          <w:tcPr>
            <w:tcW w:w="1559" w:type="dxa"/>
            <w:vMerge/>
            <w:tcMar>
              <w:top w:w="15" w:type="dxa"/>
              <w:left w:w="85" w:type="dxa"/>
              <w:bottom w:w="0" w:type="dxa"/>
              <w:right w:w="85" w:type="dxa"/>
            </w:tcMar>
            <w:vAlign w:val="center"/>
          </w:tcPr>
          <w:p w14:paraId="054E1A9B" w14:textId="77777777" w:rsidR="000A5F19" w:rsidRPr="00820914"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205F5D2A" w14:textId="77777777" w:rsidR="000A5F19" w:rsidRPr="00820914" w:rsidRDefault="000A1B66" w:rsidP="00FA1F5D">
            <w:pPr>
              <w:adjustRightInd w:val="0"/>
              <w:snapToGrid w:val="0"/>
              <w:rPr>
                <w:rFonts w:ascii="仿宋" w:eastAsia="仿宋" w:hAnsi="仿宋"/>
                <w:color w:val="000000"/>
                <w:szCs w:val="21"/>
              </w:rPr>
            </w:pPr>
            <w:r w:rsidRPr="00820914">
              <w:rPr>
                <w:rFonts w:ascii="仿宋" w:eastAsia="仿宋" w:hAnsi="仿宋" w:hint="eastAsia"/>
                <w:color w:val="000000"/>
                <w:szCs w:val="21"/>
              </w:rPr>
              <w:t>保存期限为永久的项目纸质档案进行了数字化处理，则判定为</w:t>
            </w:r>
            <w:r w:rsidRPr="00820914">
              <w:rPr>
                <w:rFonts w:ascii="仿宋" w:eastAsia="仿宋" w:hAnsi="仿宋" w:hint="eastAsia"/>
                <w:b/>
                <w:color w:val="000000"/>
                <w:szCs w:val="21"/>
              </w:rPr>
              <w:t>良好</w:t>
            </w:r>
            <w:r w:rsidRPr="00820914">
              <w:rPr>
                <w:rFonts w:ascii="仿宋" w:eastAsia="仿宋" w:hAnsi="仿宋" w:hint="eastAsia"/>
                <w:color w:val="000000"/>
                <w:szCs w:val="21"/>
              </w:rPr>
              <w:t>，否则判定为</w:t>
            </w:r>
            <w:r w:rsidRPr="00820914">
              <w:rPr>
                <w:rFonts w:ascii="仿宋" w:eastAsia="仿宋" w:hAnsi="仿宋" w:hint="eastAsia"/>
                <w:b/>
                <w:color w:val="000000"/>
                <w:szCs w:val="21"/>
              </w:rPr>
              <w:t>否定</w:t>
            </w:r>
            <w:r w:rsidRPr="00820914">
              <w:rPr>
                <w:rFonts w:ascii="仿宋" w:eastAsia="仿宋" w:hAnsi="仿宋" w:hint="eastAsia"/>
                <w:color w:val="000000"/>
                <w:szCs w:val="21"/>
              </w:rPr>
              <w:t>。</w:t>
            </w:r>
          </w:p>
          <w:p w14:paraId="0585D839" w14:textId="77777777" w:rsidR="000A5F19" w:rsidRPr="00820914" w:rsidRDefault="000A1B66" w:rsidP="00FA1F5D">
            <w:pPr>
              <w:adjustRightInd w:val="0"/>
              <w:snapToGrid w:val="0"/>
              <w:rPr>
                <w:rFonts w:ascii="仿宋" w:eastAsia="仿宋" w:hAnsi="仿宋"/>
                <w:color w:val="000000"/>
                <w:szCs w:val="21"/>
              </w:rPr>
            </w:pPr>
            <w:r w:rsidRPr="00820914">
              <w:rPr>
                <w:rFonts w:ascii="仿宋" w:eastAsia="仿宋" w:hAnsi="仿宋" w:hint="eastAsia"/>
                <w:color w:val="000000"/>
                <w:szCs w:val="21"/>
              </w:rPr>
              <w:lastRenderedPageBreak/>
              <w:t>查阅电子文件。</w:t>
            </w:r>
          </w:p>
        </w:tc>
        <w:tc>
          <w:tcPr>
            <w:tcW w:w="916" w:type="dxa"/>
            <w:vAlign w:val="center"/>
          </w:tcPr>
          <w:p w14:paraId="7AC4AC84" w14:textId="77777777" w:rsidR="000A5F19" w:rsidRPr="00820914" w:rsidRDefault="000A5F19">
            <w:pPr>
              <w:spacing w:line="240" w:lineRule="exact"/>
              <w:jc w:val="center"/>
              <w:rPr>
                <w:rFonts w:ascii="仿宋" w:eastAsia="仿宋" w:hAnsi="仿宋"/>
                <w:szCs w:val="21"/>
              </w:rPr>
            </w:pPr>
          </w:p>
        </w:tc>
        <w:tc>
          <w:tcPr>
            <w:tcW w:w="910" w:type="dxa"/>
            <w:vAlign w:val="center"/>
          </w:tcPr>
          <w:p w14:paraId="661B2B6D" w14:textId="77777777" w:rsidR="000A5F19" w:rsidRPr="00820914" w:rsidRDefault="000A5F19">
            <w:pPr>
              <w:spacing w:line="240" w:lineRule="exact"/>
              <w:jc w:val="center"/>
              <w:rPr>
                <w:rFonts w:ascii="仿宋" w:eastAsia="仿宋" w:hAnsi="仿宋"/>
                <w:szCs w:val="21"/>
              </w:rPr>
            </w:pPr>
          </w:p>
        </w:tc>
        <w:tc>
          <w:tcPr>
            <w:tcW w:w="909" w:type="dxa"/>
            <w:vAlign w:val="center"/>
          </w:tcPr>
          <w:p w14:paraId="3B5DEEF5" w14:textId="77777777" w:rsidR="000A5F19" w:rsidRPr="00820914" w:rsidRDefault="000A5F19">
            <w:pPr>
              <w:spacing w:line="240" w:lineRule="exact"/>
              <w:jc w:val="center"/>
              <w:rPr>
                <w:rFonts w:ascii="仿宋" w:eastAsia="仿宋" w:hAnsi="仿宋"/>
                <w:szCs w:val="21"/>
              </w:rPr>
            </w:pPr>
          </w:p>
        </w:tc>
        <w:tc>
          <w:tcPr>
            <w:tcW w:w="1801" w:type="dxa"/>
            <w:vAlign w:val="center"/>
          </w:tcPr>
          <w:p w14:paraId="1DA4F83C" w14:textId="77777777" w:rsidR="000A5F19" w:rsidRPr="00820914" w:rsidRDefault="000A5F19">
            <w:pPr>
              <w:spacing w:line="240" w:lineRule="exact"/>
              <w:jc w:val="center"/>
              <w:rPr>
                <w:rFonts w:ascii="仿宋" w:eastAsia="仿宋" w:hAnsi="仿宋"/>
                <w:szCs w:val="21"/>
              </w:rPr>
            </w:pPr>
          </w:p>
        </w:tc>
      </w:tr>
      <w:tr w:rsidR="000A5F19" w:rsidRPr="00820914" w14:paraId="46F5553C" w14:textId="77777777">
        <w:trPr>
          <w:jc w:val="center"/>
        </w:trPr>
        <w:tc>
          <w:tcPr>
            <w:tcW w:w="661" w:type="dxa"/>
            <w:tcMar>
              <w:top w:w="15" w:type="dxa"/>
              <w:left w:w="85" w:type="dxa"/>
              <w:bottom w:w="0" w:type="dxa"/>
              <w:right w:w="85" w:type="dxa"/>
            </w:tcMar>
            <w:vAlign w:val="center"/>
          </w:tcPr>
          <w:p w14:paraId="45F9BBCA" w14:textId="77777777" w:rsidR="000A5F19" w:rsidRPr="00820914" w:rsidRDefault="000A1B66">
            <w:pPr>
              <w:spacing w:line="240" w:lineRule="exact"/>
              <w:jc w:val="center"/>
              <w:rPr>
                <w:rFonts w:ascii="仿宋" w:eastAsia="仿宋" w:hAnsi="仿宋"/>
                <w:bCs/>
                <w:szCs w:val="21"/>
              </w:rPr>
            </w:pPr>
            <w:r w:rsidRPr="00820914">
              <w:rPr>
                <w:rFonts w:ascii="仿宋" w:eastAsia="仿宋" w:hAnsi="仿宋" w:hint="eastAsia"/>
                <w:bCs/>
                <w:szCs w:val="21"/>
              </w:rPr>
              <w:lastRenderedPageBreak/>
              <w:t>16</w:t>
            </w:r>
          </w:p>
        </w:tc>
        <w:tc>
          <w:tcPr>
            <w:tcW w:w="1559" w:type="dxa"/>
            <w:vMerge/>
            <w:tcMar>
              <w:top w:w="15" w:type="dxa"/>
              <w:left w:w="85" w:type="dxa"/>
              <w:bottom w:w="0" w:type="dxa"/>
              <w:right w:w="85" w:type="dxa"/>
            </w:tcMar>
            <w:vAlign w:val="center"/>
          </w:tcPr>
          <w:p w14:paraId="18A60648" w14:textId="77777777" w:rsidR="000A5F19" w:rsidRPr="00820914"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344BC017" w14:textId="77777777" w:rsidR="000A5F19" w:rsidRPr="00820914" w:rsidRDefault="000A1B66" w:rsidP="00FA1F5D">
            <w:pPr>
              <w:adjustRightInd w:val="0"/>
              <w:snapToGrid w:val="0"/>
              <w:rPr>
                <w:rFonts w:ascii="仿宋" w:eastAsia="仿宋" w:hAnsi="仿宋"/>
                <w:color w:val="000000"/>
                <w:szCs w:val="21"/>
              </w:rPr>
            </w:pPr>
            <w:r w:rsidRPr="00820914">
              <w:rPr>
                <w:rFonts w:ascii="仿宋" w:eastAsia="仿宋" w:hAnsi="仿宋" w:hint="eastAsia"/>
                <w:color w:val="000000"/>
                <w:szCs w:val="21"/>
              </w:rPr>
              <w:t>文档库房及设备管理制度完善，有定期巡检，保管期限为永久的数据进行了异地备份，满足档案安全保管要求则判定为</w:t>
            </w:r>
            <w:r w:rsidRPr="00820914">
              <w:rPr>
                <w:rFonts w:ascii="仿宋" w:eastAsia="仿宋" w:hAnsi="仿宋" w:hint="eastAsia"/>
                <w:b/>
                <w:color w:val="000000"/>
                <w:szCs w:val="21"/>
              </w:rPr>
              <w:t>良好</w:t>
            </w:r>
            <w:r w:rsidRPr="00820914">
              <w:rPr>
                <w:rFonts w:ascii="仿宋" w:eastAsia="仿宋" w:hAnsi="仿宋" w:hint="eastAsia"/>
                <w:color w:val="000000"/>
                <w:szCs w:val="21"/>
              </w:rPr>
              <w:t>，否则判定为</w:t>
            </w:r>
            <w:r w:rsidRPr="00820914">
              <w:rPr>
                <w:rFonts w:ascii="仿宋" w:eastAsia="仿宋" w:hAnsi="仿宋" w:hint="eastAsia"/>
                <w:b/>
                <w:color w:val="000000"/>
                <w:szCs w:val="21"/>
              </w:rPr>
              <w:t>否定</w:t>
            </w:r>
          </w:p>
          <w:p w14:paraId="5914F437" w14:textId="77777777" w:rsidR="000A5F19" w:rsidRPr="00820914" w:rsidRDefault="000A1B66" w:rsidP="00FA1F5D">
            <w:pPr>
              <w:adjustRightInd w:val="0"/>
              <w:snapToGrid w:val="0"/>
              <w:rPr>
                <w:rFonts w:ascii="仿宋" w:eastAsia="仿宋" w:hAnsi="仿宋"/>
                <w:color w:val="000000"/>
                <w:szCs w:val="21"/>
              </w:rPr>
            </w:pPr>
            <w:r w:rsidRPr="00820914">
              <w:rPr>
                <w:rFonts w:ascii="仿宋" w:eastAsia="仿宋" w:hAnsi="仿宋" w:hint="eastAsia"/>
                <w:color w:val="000000"/>
                <w:szCs w:val="21"/>
              </w:rPr>
              <w:t>查阅记录文件。</w:t>
            </w:r>
          </w:p>
        </w:tc>
        <w:tc>
          <w:tcPr>
            <w:tcW w:w="916" w:type="dxa"/>
            <w:vAlign w:val="center"/>
          </w:tcPr>
          <w:p w14:paraId="13E9D539" w14:textId="77777777" w:rsidR="000A5F19" w:rsidRPr="00820914" w:rsidRDefault="000A5F19">
            <w:pPr>
              <w:spacing w:line="240" w:lineRule="exact"/>
              <w:jc w:val="center"/>
              <w:rPr>
                <w:rFonts w:ascii="仿宋" w:eastAsia="仿宋" w:hAnsi="仿宋"/>
                <w:szCs w:val="21"/>
              </w:rPr>
            </w:pPr>
          </w:p>
        </w:tc>
        <w:tc>
          <w:tcPr>
            <w:tcW w:w="910" w:type="dxa"/>
            <w:vAlign w:val="center"/>
          </w:tcPr>
          <w:p w14:paraId="0CA5AD1F" w14:textId="77777777" w:rsidR="000A5F19" w:rsidRPr="00820914" w:rsidRDefault="000A5F19">
            <w:pPr>
              <w:spacing w:line="240" w:lineRule="exact"/>
              <w:jc w:val="center"/>
              <w:rPr>
                <w:rFonts w:ascii="仿宋" w:eastAsia="仿宋" w:hAnsi="仿宋"/>
                <w:szCs w:val="21"/>
              </w:rPr>
            </w:pPr>
          </w:p>
        </w:tc>
        <w:tc>
          <w:tcPr>
            <w:tcW w:w="909" w:type="dxa"/>
            <w:vAlign w:val="center"/>
          </w:tcPr>
          <w:p w14:paraId="4AEF47B1" w14:textId="77777777" w:rsidR="000A5F19" w:rsidRPr="00820914" w:rsidRDefault="000A5F19">
            <w:pPr>
              <w:spacing w:line="240" w:lineRule="exact"/>
              <w:jc w:val="center"/>
              <w:rPr>
                <w:rFonts w:ascii="仿宋" w:eastAsia="仿宋" w:hAnsi="仿宋"/>
                <w:szCs w:val="21"/>
              </w:rPr>
            </w:pPr>
          </w:p>
        </w:tc>
        <w:tc>
          <w:tcPr>
            <w:tcW w:w="1801" w:type="dxa"/>
            <w:vAlign w:val="center"/>
          </w:tcPr>
          <w:p w14:paraId="589E2B70" w14:textId="77777777" w:rsidR="000A5F19" w:rsidRPr="00820914" w:rsidRDefault="000A5F19">
            <w:pPr>
              <w:spacing w:line="240" w:lineRule="exact"/>
              <w:jc w:val="center"/>
              <w:rPr>
                <w:rFonts w:ascii="仿宋" w:eastAsia="仿宋" w:hAnsi="仿宋"/>
                <w:szCs w:val="21"/>
              </w:rPr>
            </w:pPr>
          </w:p>
        </w:tc>
      </w:tr>
      <w:tr w:rsidR="000A5F19" w:rsidRPr="00820914" w14:paraId="1709CF89" w14:textId="77777777">
        <w:trPr>
          <w:jc w:val="center"/>
        </w:trPr>
        <w:tc>
          <w:tcPr>
            <w:tcW w:w="661" w:type="dxa"/>
            <w:tcMar>
              <w:top w:w="15" w:type="dxa"/>
              <w:left w:w="85" w:type="dxa"/>
              <w:bottom w:w="0" w:type="dxa"/>
              <w:right w:w="85" w:type="dxa"/>
            </w:tcMar>
            <w:vAlign w:val="center"/>
          </w:tcPr>
          <w:p w14:paraId="4CD3A7B4" w14:textId="77777777" w:rsidR="000A5F19" w:rsidRPr="00820914" w:rsidRDefault="000A1B66">
            <w:pPr>
              <w:spacing w:line="240" w:lineRule="exact"/>
              <w:jc w:val="center"/>
              <w:rPr>
                <w:rFonts w:ascii="仿宋" w:eastAsia="仿宋" w:hAnsi="仿宋"/>
                <w:bCs/>
                <w:szCs w:val="21"/>
              </w:rPr>
            </w:pPr>
            <w:r w:rsidRPr="00820914">
              <w:rPr>
                <w:rFonts w:ascii="仿宋" w:eastAsia="仿宋" w:hAnsi="仿宋" w:hint="eastAsia"/>
                <w:bCs/>
                <w:szCs w:val="21"/>
              </w:rPr>
              <w:t>17</w:t>
            </w:r>
          </w:p>
        </w:tc>
        <w:tc>
          <w:tcPr>
            <w:tcW w:w="1559" w:type="dxa"/>
            <w:vMerge/>
            <w:tcMar>
              <w:top w:w="15" w:type="dxa"/>
              <w:left w:w="85" w:type="dxa"/>
              <w:bottom w:w="0" w:type="dxa"/>
              <w:right w:w="85" w:type="dxa"/>
            </w:tcMar>
            <w:vAlign w:val="center"/>
          </w:tcPr>
          <w:p w14:paraId="6ED5741D" w14:textId="77777777" w:rsidR="000A5F19" w:rsidRPr="00820914"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0DD46091" w14:textId="68CDFD64" w:rsidR="000A5F19" w:rsidRPr="00820914" w:rsidRDefault="000A1B66" w:rsidP="00FA1F5D">
            <w:pPr>
              <w:adjustRightInd w:val="0"/>
              <w:snapToGrid w:val="0"/>
              <w:rPr>
                <w:rFonts w:ascii="仿宋" w:eastAsia="仿宋" w:hAnsi="仿宋"/>
                <w:color w:val="000000"/>
                <w:szCs w:val="21"/>
              </w:rPr>
            </w:pPr>
            <w:r w:rsidRPr="00820914">
              <w:rPr>
                <w:rFonts w:ascii="仿宋" w:eastAsia="仿宋" w:hAnsi="仿宋" w:hint="eastAsia"/>
                <w:color w:val="000000"/>
                <w:szCs w:val="21"/>
              </w:rPr>
              <w:t>建成了信息化文档管理系统</w:t>
            </w:r>
            <w:r w:rsidR="00F971F1" w:rsidRPr="00820914">
              <w:rPr>
                <w:rFonts w:ascii="仿宋" w:eastAsia="仿宋" w:hAnsi="仿宋" w:hint="eastAsia"/>
                <w:color w:val="000000"/>
                <w:szCs w:val="21"/>
              </w:rPr>
              <w:t>并</w:t>
            </w:r>
            <w:r w:rsidRPr="00820914">
              <w:rPr>
                <w:rFonts w:ascii="仿宋" w:eastAsia="仿宋" w:hAnsi="仿宋" w:hint="eastAsia"/>
                <w:color w:val="000000"/>
                <w:szCs w:val="21"/>
              </w:rPr>
              <w:t>进行应急故障演练。保证系统安全及使用便利则判定为</w:t>
            </w:r>
            <w:r w:rsidRPr="00820914">
              <w:rPr>
                <w:rFonts w:ascii="仿宋" w:eastAsia="仿宋" w:hAnsi="仿宋" w:hint="eastAsia"/>
                <w:b/>
                <w:color w:val="000000"/>
                <w:szCs w:val="21"/>
              </w:rPr>
              <w:t>良好</w:t>
            </w:r>
            <w:r w:rsidRPr="00820914">
              <w:rPr>
                <w:rFonts w:ascii="仿宋" w:eastAsia="仿宋" w:hAnsi="仿宋" w:hint="eastAsia"/>
                <w:color w:val="000000"/>
                <w:szCs w:val="21"/>
              </w:rPr>
              <w:t>，否则判定为</w:t>
            </w:r>
            <w:r w:rsidRPr="00820914">
              <w:rPr>
                <w:rFonts w:ascii="仿宋" w:eastAsia="仿宋" w:hAnsi="仿宋" w:hint="eastAsia"/>
                <w:b/>
                <w:color w:val="000000"/>
                <w:szCs w:val="21"/>
              </w:rPr>
              <w:t>否定</w:t>
            </w:r>
            <w:r w:rsidRPr="00820914">
              <w:rPr>
                <w:rFonts w:ascii="仿宋" w:eastAsia="仿宋" w:hAnsi="仿宋" w:hint="eastAsia"/>
                <w:color w:val="000000"/>
                <w:szCs w:val="21"/>
              </w:rPr>
              <w:t>。</w:t>
            </w:r>
          </w:p>
          <w:p w14:paraId="27896109" w14:textId="77777777" w:rsidR="000A5F19" w:rsidRPr="00820914" w:rsidRDefault="000A1B66" w:rsidP="00FA1F5D">
            <w:pPr>
              <w:adjustRightInd w:val="0"/>
              <w:snapToGrid w:val="0"/>
              <w:rPr>
                <w:rFonts w:ascii="仿宋" w:eastAsia="仿宋" w:hAnsi="仿宋"/>
                <w:color w:val="000000"/>
                <w:szCs w:val="21"/>
              </w:rPr>
            </w:pPr>
            <w:r w:rsidRPr="00820914">
              <w:rPr>
                <w:rFonts w:ascii="仿宋" w:eastAsia="仿宋" w:hAnsi="仿宋" w:hint="eastAsia"/>
                <w:color w:val="000000"/>
                <w:szCs w:val="21"/>
              </w:rPr>
              <w:t>查阅资料。</w:t>
            </w:r>
          </w:p>
        </w:tc>
        <w:tc>
          <w:tcPr>
            <w:tcW w:w="916" w:type="dxa"/>
            <w:vAlign w:val="center"/>
          </w:tcPr>
          <w:p w14:paraId="5C5C5F40" w14:textId="77777777" w:rsidR="000A5F19" w:rsidRPr="00820914" w:rsidRDefault="000A5F19">
            <w:pPr>
              <w:spacing w:line="240" w:lineRule="exact"/>
              <w:jc w:val="center"/>
              <w:rPr>
                <w:rFonts w:ascii="仿宋" w:eastAsia="仿宋" w:hAnsi="仿宋"/>
                <w:szCs w:val="21"/>
              </w:rPr>
            </w:pPr>
          </w:p>
        </w:tc>
        <w:tc>
          <w:tcPr>
            <w:tcW w:w="910" w:type="dxa"/>
            <w:vAlign w:val="center"/>
          </w:tcPr>
          <w:p w14:paraId="5EBEF0F1" w14:textId="77777777" w:rsidR="000A5F19" w:rsidRPr="00820914" w:rsidRDefault="000A5F19">
            <w:pPr>
              <w:spacing w:line="240" w:lineRule="exact"/>
              <w:jc w:val="center"/>
              <w:rPr>
                <w:rFonts w:ascii="仿宋" w:eastAsia="仿宋" w:hAnsi="仿宋"/>
                <w:szCs w:val="21"/>
              </w:rPr>
            </w:pPr>
          </w:p>
        </w:tc>
        <w:tc>
          <w:tcPr>
            <w:tcW w:w="909" w:type="dxa"/>
            <w:vAlign w:val="center"/>
          </w:tcPr>
          <w:p w14:paraId="5E2E2D75" w14:textId="77777777" w:rsidR="000A5F19" w:rsidRPr="00820914" w:rsidRDefault="000A5F19">
            <w:pPr>
              <w:spacing w:line="240" w:lineRule="exact"/>
              <w:jc w:val="center"/>
              <w:rPr>
                <w:rFonts w:ascii="仿宋" w:eastAsia="仿宋" w:hAnsi="仿宋"/>
                <w:szCs w:val="21"/>
              </w:rPr>
            </w:pPr>
          </w:p>
        </w:tc>
        <w:tc>
          <w:tcPr>
            <w:tcW w:w="1801" w:type="dxa"/>
            <w:vAlign w:val="center"/>
          </w:tcPr>
          <w:p w14:paraId="2C92CE87" w14:textId="77777777" w:rsidR="000A5F19" w:rsidRPr="00820914" w:rsidRDefault="000A5F19">
            <w:pPr>
              <w:spacing w:line="240" w:lineRule="exact"/>
              <w:jc w:val="center"/>
              <w:rPr>
                <w:rFonts w:ascii="仿宋" w:eastAsia="仿宋" w:hAnsi="仿宋"/>
                <w:szCs w:val="21"/>
              </w:rPr>
            </w:pPr>
          </w:p>
        </w:tc>
      </w:tr>
      <w:tr w:rsidR="000A5F19" w:rsidRPr="00820914" w14:paraId="41AC9194" w14:textId="77777777">
        <w:trPr>
          <w:jc w:val="center"/>
        </w:trPr>
        <w:tc>
          <w:tcPr>
            <w:tcW w:w="661" w:type="dxa"/>
            <w:tcMar>
              <w:top w:w="15" w:type="dxa"/>
              <w:left w:w="85" w:type="dxa"/>
              <w:bottom w:w="0" w:type="dxa"/>
              <w:right w:w="85" w:type="dxa"/>
            </w:tcMar>
            <w:vAlign w:val="center"/>
          </w:tcPr>
          <w:p w14:paraId="6E6B80FA" w14:textId="77777777" w:rsidR="000A5F19" w:rsidRPr="00820914" w:rsidRDefault="000A1B66">
            <w:pPr>
              <w:spacing w:line="240" w:lineRule="exact"/>
              <w:jc w:val="center"/>
              <w:rPr>
                <w:rFonts w:ascii="仿宋" w:eastAsia="仿宋" w:hAnsi="仿宋"/>
                <w:bCs/>
                <w:szCs w:val="21"/>
              </w:rPr>
            </w:pPr>
            <w:r w:rsidRPr="00820914">
              <w:rPr>
                <w:rFonts w:ascii="仿宋" w:eastAsia="仿宋" w:hAnsi="仿宋" w:hint="eastAsia"/>
                <w:bCs/>
                <w:szCs w:val="21"/>
              </w:rPr>
              <w:t>18</w:t>
            </w:r>
          </w:p>
        </w:tc>
        <w:tc>
          <w:tcPr>
            <w:tcW w:w="1559" w:type="dxa"/>
            <w:tcMar>
              <w:top w:w="15" w:type="dxa"/>
              <w:left w:w="85" w:type="dxa"/>
              <w:bottom w:w="0" w:type="dxa"/>
              <w:right w:w="85" w:type="dxa"/>
            </w:tcMar>
            <w:vAlign w:val="center"/>
          </w:tcPr>
          <w:p w14:paraId="05570802" w14:textId="23A7EBA5" w:rsidR="000A5F19" w:rsidRPr="00820914" w:rsidRDefault="000A1B66" w:rsidP="00C00DC3">
            <w:pPr>
              <w:wordWrap w:val="0"/>
              <w:spacing w:line="240" w:lineRule="exact"/>
              <w:ind w:firstLineChars="50" w:firstLine="105"/>
              <w:rPr>
                <w:rFonts w:ascii="仿宋" w:eastAsia="仿宋" w:hAnsi="仿宋"/>
                <w:szCs w:val="21"/>
              </w:rPr>
            </w:pPr>
            <w:r w:rsidRPr="00820914">
              <w:rPr>
                <w:rFonts w:ascii="仿宋" w:eastAsia="仿宋" w:hAnsi="仿宋" w:hint="eastAsia"/>
                <w:szCs w:val="21"/>
              </w:rPr>
              <w:t>工程获奖</w:t>
            </w:r>
          </w:p>
        </w:tc>
        <w:tc>
          <w:tcPr>
            <w:tcW w:w="6583" w:type="dxa"/>
            <w:gridSpan w:val="2"/>
            <w:vAlign w:val="center"/>
          </w:tcPr>
          <w:p w14:paraId="76DAED85" w14:textId="77777777" w:rsidR="000A5F19" w:rsidRPr="00820914" w:rsidRDefault="000A1B66" w:rsidP="00FA1F5D">
            <w:pPr>
              <w:adjustRightInd w:val="0"/>
              <w:snapToGrid w:val="0"/>
              <w:rPr>
                <w:rFonts w:ascii="仿宋" w:eastAsia="仿宋" w:hAnsi="仿宋"/>
                <w:szCs w:val="21"/>
              </w:rPr>
            </w:pPr>
            <w:r w:rsidRPr="00820914">
              <w:rPr>
                <w:rFonts w:ascii="仿宋" w:eastAsia="仿宋" w:hAnsi="仿宋" w:hint="eastAsia"/>
                <w:szCs w:val="21"/>
              </w:rPr>
              <w:t>各类获奖情况应满足国优评奖要求，具体获奖项目包括：</w:t>
            </w:r>
          </w:p>
          <w:p w14:paraId="47D6FB61" w14:textId="77777777" w:rsidR="000A5F19" w:rsidRPr="00820914" w:rsidRDefault="000A1B66" w:rsidP="005D7332">
            <w:pPr>
              <w:pStyle w:val="a3"/>
              <w:numPr>
                <w:ilvl w:val="0"/>
                <w:numId w:val="2"/>
              </w:numPr>
              <w:adjustRightInd w:val="0"/>
              <w:snapToGrid w:val="0"/>
              <w:ind w:firstLineChars="0"/>
              <w:rPr>
                <w:rFonts w:ascii="仿宋" w:eastAsia="仿宋" w:hAnsi="仿宋"/>
                <w:szCs w:val="21"/>
              </w:rPr>
            </w:pPr>
            <w:r w:rsidRPr="00820914">
              <w:rPr>
                <w:rFonts w:ascii="仿宋" w:eastAsia="仿宋" w:hAnsi="仿宋" w:hint="eastAsia"/>
                <w:szCs w:val="21"/>
              </w:rPr>
              <w:t>环境保护及水土保持奖及安全文明等专项奖项；</w:t>
            </w:r>
          </w:p>
          <w:p w14:paraId="1D76A004" w14:textId="77777777" w:rsidR="000A5F19" w:rsidRPr="00820914" w:rsidRDefault="000A1B66" w:rsidP="005D7332">
            <w:pPr>
              <w:pStyle w:val="a3"/>
              <w:numPr>
                <w:ilvl w:val="0"/>
                <w:numId w:val="2"/>
              </w:numPr>
              <w:adjustRightInd w:val="0"/>
              <w:snapToGrid w:val="0"/>
              <w:ind w:firstLineChars="0"/>
              <w:rPr>
                <w:rFonts w:ascii="仿宋" w:eastAsia="仿宋" w:hAnsi="仿宋"/>
                <w:szCs w:val="21"/>
              </w:rPr>
            </w:pPr>
            <w:r w:rsidRPr="00820914">
              <w:rPr>
                <w:rFonts w:ascii="仿宋" w:eastAsia="仿宋" w:hAnsi="仿宋" w:hint="eastAsia"/>
                <w:szCs w:val="21"/>
              </w:rPr>
              <w:t>优质工程奖；</w:t>
            </w:r>
          </w:p>
          <w:p w14:paraId="6AE582E1" w14:textId="77777777" w:rsidR="000A5F19" w:rsidRPr="00820914" w:rsidRDefault="000A1B66" w:rsidP="005D7332">
            <w:pPr>
              <w:pStyle w:val="a3"/>
              <w:numPr>
                <w:ilvl w:val="0"/>
                <w:numId w:val="2"/>
              </w:numPr>
              <w:adjustRightInd w:val="0"/>
              <w:snapToGrid w:val="0"/>
              <w:ind w:firstLineChars="0"/>
              <w:rPr>
                <w:rFonts w:ascii="仿宋" w:eastAsia="仿宋" w:hAnsi="仿宋"/>
                <w:szCs w:val="21"/>
              </w:rPr>
            </w:pPr>
            <w:r w:rsidRPr="00820914">
              <w:rPr>
                <w:rFonts w:ascii="仿宋" w:eastAsia="仿宋" w:hAnsi="仿宋" w:hint="eastAsia"/>
                <w:szCs w:val="21"/>
              </w:rPr>
              <w:t>结构工程奖、基础工程奖、智能工程奖；</w:t>
            </w:r>
          </w:p>
          <w:p w14:paraId="01DAF23F" w14:textId="77777777" w:rsidR="000A5F19" w:rsidRPr="00820914" w:rsidRDefault="000A1B66" w:rsidP="005D7332">
            <w:pPr>
              <w:pStyle w:val="a3"/>
              <w:numPr>
                <w:ilvl w:val="0"/>
                <w:numId w:val="2"/>
              </w:numPr>
              <w:adjustRightInd w:val="0"/>
              <w:snapToGrid w:val="0"/>
              <w:ind w:firstLineChars="0"/>
              <w:rPr>
                <w:rFonts w:ascii="仿宋" w:eastAsia="仿宋" w:hAnsi="仿宋"/>
                <w:szCs w:val="21"/>
              </w:rPr>
            </w:pPr>
            <w:r w:rsidRPr="00820914">
              <w:rPr>
                <w:rFonts w:ascii="仿宋" w:eastAsia="仿宋" w:hAnsi="仿宋" w:hint="eastAsia"/>
                <w:szCs w:val="21"/>
              </w:rPr>
              <w:t>优秀设计奖、</w:t>
            </w:r>
          </w:p>
          <w:p w14:paraId="478BFBC8" w14:textId="77777777" w:rsidR="000A5F19" w:rsidRPr="00820914" w:rsidRDefault="000A1B66" w:rsidP="005D7332">
            <w:pPr>
              <w:pStyle w:val="a3"/>
              <w:numPr>
                <w:ilvl w:val="0"/>
                <w:numId w:val="2"/>
              </w:numPr>
              <w:adjustRightInd w:val="0"/>
              <w:snapToGrid w:val="0"/>
              <w:ind w:firstLineChars="0"/>
              <w:rPr>
                <w:rFonts w:ascii="仿宋" w:eastAsia="仿宋" w:hAnsi="仿宋"/>
                <w:szCs w:val="21"/>
              </w:rPr>
            </w:pPr>
            <w:r w:rsidRPr="00820914">
              <w:rPr>
                <w:rFonts w:ascii="仿宋" w:eastAsia="仿宋" w:hAnsi="仿宋" w:hint="eastAsia"/>
                <w:szCs w:val="21"/>
              </w:rPr>
              <w:t>发明专利</w:t>
            </w:r>
          </w:p>
          <w:p w14:paraId="6046F788" w14:textId="77777777" w:rsidR="000A5F19" w:rsidRPr="00820914" w:rsidRDefault="000A1B66" w:rsidP="005D7332">
            <w:pPr>
              <w:pStyle w:val="a3"/>
              <w:numPr>
                <w:ilvl w:val="0"/>
                <w:numId w:val="2"/>
              </w:numPr>
              <w:adjustRightInd w:val="0"/>
              <w:snapToGrid w:val="0"/>
              <w:ind w:firstLineChars="0"/>
              <w:rPr>
                <w:rFonts w:ascii="仿宋" w:eastAsia="仿宋" w:hAnsi="仿宋"/>
                <w:spacing w:val="-6"/>
                <w:szCs w:val="21"/>
              </w:rPr>
            </w:pPr>
            <w:r w:rsidRPr="00820914">
              <w:rPr>
                <w:rFonts w:ascii="仿宋" w:eastAsia="仿宋" w:hAnsi="仿宋" w:hint="eastAsia"/>
                <w:spacing w:val="-6"/>
                <w:szCs w:val="21"/>
              </w:rPr>
              <w:t>实用新型专利</w:t>
            </w:r>
          </w:p>
          <w:p w14:paraId="1D92FF04" w14:textId="77777777" w:rsidR="000A5F19" w:rsidRPr="00820914" w:rsidRDefault="000A1B66" w:rsidP="005D7332">
            <w:pPr>
              <w:pStyle w:val="a3"/>
              <w:numPr>
                <w:ilvl w:val="0"/>
                <w:numId w:val="2"/>
              </w:numPr>
              <w:adjustRightInd w:val="0"/>
              <w:snapToGrid w:val="0"/>
              <w:ind w:firstLineChars="0"/>
              <w:rPr>
                <w:rFonts w:ascii="仿宋" w:eastAsia="仿宋" w:hAnsi="仿宋"/>
                <w:szCs w:val="21"/>
              </w:rPr>
            </w:pPr>
            <w:r w:rsidRPr="00820914">
              <w:rPr>
                <w:rFonts w:ascii="仿宋" w:eastAsia="仿宋" w:hAnsi="仿宋" w:hint="eastAsia"/>
                <w:szCs w:val="21"/>
              </w:rPr>
              <w:t>工法</w:t>
            </w:r>
          </w:p>
          <w:p w14:paraId="2B4DF16E" w14:textId="77777777" w:rsidR="000A5F19" w:rsidRPr="00820914" w:rsidRDefault="000A1B66" w:rsidP="005D7332">
            <w:pPr>
              <w:pStyle w:val="a3"/>
              <w:numPr>
                <w:ilvl w:val="0"/>
                <w:numId w:val="2"/>
              </w:numPr>
              <w:adjustRightInd w:val="0"/>
              <w:snapToGrid w:val="0"/>
              <w:ind w:firstLineChars="0"/>
              <w:rPr>
                <w:rFonts w:ascii="仿宋" w:eastAsia="仿宋" w:hAnsi="仿宋"/>
                <w:szCs w:val="21"/>
              </w:rPr>
            </w:pPr>
            <w:r w:rsidRPr="00820914">
              <w:rPr>
                <w:rFonts w:ascii="仿宋" w:eastAsia="仿宋" w:hAnsi="仿宋" w:hint="eastAsia"/>
                <w:szCs w:val="21"/>
              </w:rPr>
              <w:t>科技进步奖</w:t>
            </w:r>
          </w:p>
          <w:p w14:paraId="6833CC8B" w14:textId="77777777" w:rsidR="000A5F19" w:rsidRPr="00820914" w:rsidRDefault="000A1B66" w:rsidP="005D7332">
            <w:pPr>
              <w:pStyle w:val="a3"/>
              <w:numPr>
                <w:ilvl w:val="0"/>
                <w:numId w:val="2"/>
              </w:numPr>
              <w:adjustRightInd w:val="0"/>
              <w:snapToGrid w:val="0"/>
              <w:ind w:firstLineChars="0"/>
              <w:rPr>
                <w:rFonts w:ascii="仿宋" w:eastAsia="仿宋" w:hAnsi="仿宋"/>
                <w:szCs w:val="21"/>
              </w:rPr>
            </w:pPr>
            <w:r w:rsidRPr="00820914">
              <w:rPr>
                <w:rFonts w:ascii="仿宋" w:eastAsia="仿宋" w:hAnsi="仿宋"/>
                <w:szCs w:val="21"/>
              </w:rPr>
              <w:t>QC</w:t>
            </w:r>
            <w:r w:rsidRPr="00820914">
              <w:rPr>
                <w:rFonts w:ascii="仿宋" w:eastAsia="仿宋" w:hAnsi="仿宋" w:hint="eastAsia"/>
                <w:szCs w:val="21"/>
              </w:rPr>
              <w:t>小组成果奖</w:t>
            </w:r>
          </w:p>
          <w:p w14:paraId="263AEA8E" w14:textId="77777777" w:rsidR="000A5F19" w:rsidRPr="00820914" w:rsidRDefault="000A1B66" w:rsidP="005D7332">
            <w:pPr>
              <w:pStyle w:val="a3"/>
              <w:numPr>
                <w:ilvl w:val="0"/>
                <w:numId w:val="2"/>
              </w:numPr>
              <w:adjustRightInd w:val="0"/>
              <w:snapToGrid w:val="0"/>
              <w:ind w:firstLineChars="0"/>
              <w:rPr>
                <w:rFonts w:ascii="仿宋" w:eastAsia="仿宋" w:hAnsi="仿宋"/>
                <w:szCs w:val="21"/>
              </w:rPr>
            </w:pPr>
            <w:r w:rsidRPr="00820914">
              <w:rPr>
                <w:rFonts w:ascii="仿宋" w:eastAsia="仿宋" w:hAnsi="仿宋" w:hint="eastAsia"/>
                <w:szCs w:val="21"/>
              </w:rPr>
              <w:t>其他奖项</w:t>
            </w:r>
          </w:p>
          <w:p w14:paraId="1FCEC562" w14:textId="2DCA073E" w:rsidR="000A5F19" w:rsidRPr="00820914" w:rsidRDefault="000A1B66" w:rsidP="00FA1F5D">
            <w:pPr>
              <w:adjustRightInd w:val="0"/>
              <w:snapToGrid w:val="0"/>
              <w:rPr>
                <w:rFonts w:ascii="仿宋" w:eastAsia="仿宋" w:hAnsi="仿宋"/>
                <w:color w:val="000000"/>
                <w:szCs w:val="21"/>
              </w:rPr>
            </w:pPr>
            <w:r w:rsidRPr="00820914">
              <w:rPr>
                <w:rFonts w:ascii="仿宋" w:eastAsia="仿宋" w:hAnsi="仿宋"/>
                <w:color w:val="000000"/>
                <w:szCs w:val="21"/>
              </w:rPr>
              <w:t>10类奖项有6类获奖，其中国家级1项及以上、省（部）级10项及以上应判定为</w:t>
            </w:r>
            <w:r w:rsidRPr="00820914">
              <w:rPr>
                <w:rFonts w:ascii="仿宋" w:eastAsia="仿宋" w:hAnsi="仿宋"/>
                <w:b/>
                <w:color w:val="000000"/>
                <w:szCs w:val="21"/>
              </w:rPr>
              <w:t>良好</w:t>
            </w:r>
            <w:r w:rsidRPr="00820914">
              <w:rPr>
                <w:rFonts w:ascii="仿宋" w:eastAsia="仿宋" w:hAnsi="仿宋" w:hint="eastAsia"/>
                <w:color w:val="000000"/>
                <w:szCs w:val="21"/>
              </w:rPr>
              <w:t>；</w:t>
            </w:r>
            <w:r w:rsidRPr="00820914">
              <w:rPr>
                <w:rFonts w:ascii="仿宋" w:eastAsia="仿宋" w:hAnsi="仿宋"/>
                <w:color w:val="000000"/>
                <w:szCs w:val="21"/>
              </w:rPr>
              <w:t>10类奖项有</w:t>
            </w:r>
            <w:r w:rsidRPr="00820914">
              <w:rPr>
                <w:rFonts w:ascii="仿宋" w:eastAsia="仿宋" w:hAnsi="仿宋" w:hint="eastAsia"/>
                <w:color w:val="000000"/>
                <w:szCs w:val="21"/>
              </w:rPr>
              <w:t>4</w:t>
            </w:r>
            <w:r w:rsidRPr="00820914">
              <w:rPr>
                <w:rFonts w:ascii="仿宋" w:eastAsia="仿宋" w:hAnsi="仿宋"/>
                <w:color w:val="000000"/>
                <w:szCs w:val="21"/>
              </w:rPr>
              <w:t>类获奖，其中省（部）级</w:t>
            </w:r>
            <w:r w:rsidRPr="00820914">
              <w:rPr>
                <w:rFonts w:ascii="仿宋" w:eastAsia="仿宋" w:hAnsi="仿宋" w:hint="eastAsia"/>
                <w:color w:val="000000"/>
                <w:szCs w:val="21"/>
              </w:rPr>
              <w:t>8</w:t>
            </w:r>
            <w:r w:rsidRPr="00820914">
              <w:rPr>
                <w:rFonts w:ascii="仿宋" w:eastAsia="仿宋" w:hAnsi="仿宋"/>
                <w:color w:val="000000"/>
                <w:szCs w:val="21"/>
              </w:rPr>
              <w:t>项及以上应判定为</w:t>
            </w:r>
            <w:r w:rsidRPr="00820914">
              <w:rPr>
                <w:rFonts w:ascii="仿宋" w:eastAsia="仿宋" w:hAnsi="仿宋" w:hint="eastAsia"/>
                <w:b/>
                <w:color w:val="000000"/>
                <w:szCs w:val="21"/>
              </w:rPr>
              <w:t>不足</w:t>
            </w:r>
            <w:r w:rsidRPr="00820914">
              <w:rPr>
                <w:rFonts w:ascii="仿宋" w:eastAsia="仿宋" w:hAnsi="仿宋" w:hint="eastAsia"/>
                <w:color w:val="000000"/>
                <w:szCs w:val="21"/>
              </w:rPr>
              <w:t>；其余情况</w:t>
            </w:r>
            <w:r w:rsidRPr="00820914">
              <w:rPr>
                <w:rFonts w:ascii="仿宋" w:eastAsia="仿宋" w:hAnsi="仿宋"/>
                <w:color w:val="000000"/>
                <w:szCs w:val="21"/>
              </w:rPr>
              <w:t>应判定为</w:t>
            </w:r>
            <w:r w:rsidRPr="00820914">
              <w:rPr>
                <w:rFonts w:ascii="仿宋" w:eastAsia="仿宋" w:hAnsi="仿宋" w:hint="eastAsia"/>
                <w:b/>
                <w:color w:val="000000"/>
                <w:szCs w:val="21"/>
              </w:rPr>
              <w:t>否定</w:t>
            </w:r>
            <w:r w:rsidR="00E30E12">
              <w:rPr>
                <w:rFonts w:ascii="仿宋" w:eastAsia="仿宋" w:hAnsi="仿宋" w:hint="eastAsia"/>
                <w:color w:val="000000"/>
                <w:szCs w:val="21"/>
              </w:rPr>
              <w:t>。</w:t>
            </w:r>
          </w:p>
          <w:p w14:paraId="5A771678" w14:textId="77777777" w:rsidR="000A5F19" w:rsidRPr="00820914" w:rsidRDefault="000A1B66" w:rsidP="00FA1F5D">
            <w:pPr>
              <w:adjustRightInd w:val="0"/>
              <w:snapToGrid w:val="0"/>
              <w:rPr>
                <w:rFonts w:ascii="仿宋" w:eastAsia="仿宋" w:hAnsi="仿宋"/>
                <w:color w:val="000000"/>
                <w:szCs w:val="21"/>
              </w:rPr>
            </w:pPr>
            <w:r w:rsidRPr="00820914">
              <w:rPr>
                <w:rFonts w:ascii="仿宋" w:eastAsia="仿宋" w:hAnsi="仿宋" w:hint="eastAsia"/>
                <w:color w:val="000000"/>
                <w:szCs w:val="21"/>
              </w:rPr>
              <w:t>查阅获奖文件。</w:t>
            </w:r>
          </w:p>
        </w:tc>
        <w:tc>
          <w:tcPr>
            <w:tcW w:w="916" w:type="dxa"/>
            <w:vAlign w:val="center"/>
          </w:tcPr>
          <w:p w14:paraId="25A5D994" w14:textId="77777777" w:rsidR="000A5F19" w:rsidRPr="00820914" w:rsidRDefault="000A5F19">
            <w:pPr>
              <w:spacing w:line="240" w:lineRule="exact"/>
              <w:jc w:val="center"/>
              <w:rPr>
                <w:rFonts w:ascii="仿宋" w:eastAsia="仿宋" w:hAnsi="仿宋"/>
                <w:szCs w:val="21"/>
              </w:rPr>
            </w:pPr>
          </w:p>
        </w:tc>
        <w:tc>
          <w:tcPr>
            <w:tcW w:w="910" w:type="dxa"/>
            <w:vAlign w:val="center"/>
          </w:tcPr>
          <w:p w14:paraId="6698D064" w14:textId="77777777" w:rsidR="000A5F19" w:rsidRPr="00820914" w:rsidRDefault="000A5F19">
            <w:pPr>
              <w:spacing w:line="240" w:lineRule="exact"/>
              <w:jc w:val="center"/>
              <w:rPr>
                <w:rFonts w:ascii="仿宋" w:eastAsia="仿宋" w:hAnsi="仿宋"/>
                <w:szCs w:val="21"/>
              </w:rPr>
            </w:pPr>
          </w:p>
        </w:tc>
        <w:tc>
          <w:tcPr>
            <w:tcW w:w="909" w:type="dxa"/>
            <w:vAlign w:val="center"/>
          </w:tcPr>
          <w:p w14:paraId="0F7F6D10" w14:textId="77777777" w:rsidR="000A5F19" w:rsidRPr="00820914" w:rsidRDefault="000A5F19">
            <w:pPr>
              <w:spacing w:line="240" w:lineRule="exact"/>
              <w:jc w:val="center"/>
              <w:rPr>
                <w:rFonts w:ascii="仿宋" w:eastAsia="仿宋" w:hAnsi="仿宋"/>
                <w:szCs w:val="21"/>
              </w:rPr>
            </w:pPr>
          </w:p>
        </w:tc>
        <w:tc>
          <w:tcPr>
            <w:tcW w:w="1801" w:type="dxa"/>
            <w:vAlign w:val="center"/>
          </w:tcPr>
          <w:p w14:paraId="2687C566" w14:textId="77777777" w:rsidR="000A5F19" w:rsidRPr="00820914" w:rsidRDefault="000A5F19">
            <w:pPr>
              <w:spacing w:line="240" w:lineRule="exact"/>
              <w:jc w:val="center"/>
              <w:rPr>
                <w:rFonts w:ascii="仿宋" w:eastAsia="仿宋" w:hAnsi="仿宋"/>
                <w:szCs w:val="21"/>
              </w:rPr>
            </w:pPr>
          </w:p>
        </w:tc>
      </w:tr>
      <w:tr w:rsidR="000A5F19" w:rsidRPr="00820914" w14:paraId="26B3E2DF" w14:textId="77777777">
        <w:trPr>
          <w:jc w:val="center"/>
        </w:trPr>
        <w:tc>
          <w:tcPr>
            <w:tcW w:w="8803" w:type="dxa"/>
            <w:gridSpan w:val="4"/>
            <w:tcMar>
              <w:top w:w="15" w:type="dxa"/>
              <w:left w:w="85" w:type="dxa"/>
              <w:bottom w:w="0" w:type="dxa"/>
              <w:right w:w="85" w:type="dxa"/>
            </w:tcMar>
            <w:vAlign w:val="center"/>
          </w:tcPr>
          <w:p w14:paraId="1459A519" w14:textId="77777777" w:rsidR="000A5F19" w:rsidRPr="00820914" w:rsidRDefault="000A1B66">
            <w:pPr>
              <w:jc w:val="center"/>
              <w:rPr>
                <w:rFonts w:ascii="仿宋" w:eastAsia="仿宋" w:hAnsi="仿宋"/>
                <w:szCs w:val="21"/>
              </w:rPr>
            </w:pPr>
            <w:r w:rsidRPr="00820914">
              <w:rPr>
                <w:rFonts w:ascii="仿宋" w:eastAsia="仿宋" w:hAnsi="仿宋" w:hint="eastAsia"/>
                <w:szCs w:val="21"/>
              </w:rPr>
              <w:t>合计</w:t>
            </w:r>
          </w:p>
        </w:tc>
        <w:tc>
          <w:tcPr>
            <w:tcW w:w="916" w:type="dxa"/>
            <w:vAlign w:val="center"/>
          </w:tcPr>
          <w:p w14:paraId="4E1F6AC0" w14:textId="77777777" w:rsidR="000A5F19" w:rsidRPr="00820914" w:rsidRDefault="000A5F19">
            <w:pPr>
              <w:spacing w:line="240" w:lineRule="exact"/>
              <w:jc w:val="center"/>
              <w:rPr>
                <w:rFonts w:ascii="仿宋" w:eastAsia="仿宋" w:hAnsi="仿宋"/>
                <w:szCs w:val="21"/>
              </w:rPr>
            </w:pPr>
          </w:p>
        </w:tc>
        <w:tc>
          <w:tcPr>
            <w:tcW w:w="910" w:type="dxa"/>
          </w:tcPr>
          <w:p w14:paraId="264F2A35" w14:textId="77777777" w:rsidR="000A5F19" w:rsidRPr="00820914" w:rsidRDefault="000A5F19">
            <w:pPr>
              <w:spacing w:line="240" w:lineRule="exact"/>
              <w:jc w:val="center"/>
              <w:rPr>
                <w:rFonts w:ascii="仿宋" w:eastAsia="仿宋" w:hAnsi="仿宋"/>
                <w:szCs w:val="21"/>
              </w:rPr>
            </w:pPr>
          </w:p>
        </w:tc>
        <w:tc>
          <w:tcPr>
            <w:tcW w:w="909" w:type="dxa"/>
            <w:vAlign w:val="center"/>
          </w:tcPr>
          <w:p w14:paraId="461300A8" w14:textId="77777777" w:rsidR="000A5F19" w:rsidRPr="00820914" w:rsidRDefault="000A5F19">
            <w:pPr>
              <w:spacing w:line="240" w:lineRule="exact"/>
              <w:jc w:val="center"/>
              <w:rPr>
                <w:rFonts w:ascii="仿宋" w:eastAsia="仿宋" w:hAnsi="仿宋"/>
                <w:szCs w:val="21"/>
              </w:rPr>
            </w:pPr>
          </w:p>
        </w:tc>
        <w:tc>
          <w:tcPr>
            <w:tcW w:w="1801" w:type="dxa"/>
            <w:vAlign w:val="center"/>
          </w:tcPr>
          <w:p w14:paraId="620CF8DB" w14:textId="77777777" w:rsidR="000A5F19" w:rsidRPr="00820914" w:rsidRDefault="000A5F19">
            <w:pPr>
              <w:spacing w:line="240" w:lineRule="exact"/>
              <w:jc w:val="center"/>
              <w:rPr>
                <w:rFonts w:ascii="仿宋" w:eastAsia="仿宋" w:hAnsi="仿宋"/>
                <w:szCs w:val="21"/>
              </w:rPr>
            </w:pPr>
          </w:p>
        </w:tc>
      </w:tr>
      <w:tr w:rsidR="000A5F19" w:rsidRPr="00820914" w14:paraId="32608724" w14:textId="77777777">
        <w:trPr>
          <w:jc w:val="center"/>
        </w:trPr>
        <w:tc>
          <w:tcPr>
            <w:tcW w:w="5322" w:type="dxa"/>
            <w:gridSpan w:val="3"/>
            <w:tcMar>
              <w:top w:w="15" w:type="dxa"/>
              <w:left w:w="85" w:type="dxa"/>
              <w:bottom w:w="0" w:type="dxa"/>
              <w:right w:w="85" w:type="dxa"/>
            </w:tcMar>
            <w:vAlign w:val="center"/>
          </w:tcPr>
          <w:p w14:paraId="5E133B68" w14:textId="77777777" w:rsidR="000A5F19" w:rsidRPr="00820914" w:rsidRDefault="000A1B66">
            <w:pPr>
              <w:spacing w:line="240" w:lineRule="exact"/>
              <w:jc w:val="center"/>
              <w:rPr>
                <w:rFonts w:ascii="仿宋" w:eastAsia="仿宋" w:hAnsi="仿宋"/>
                <w:szCs w:val="21"/>
              </w:rPr>
            </w:pPr>
            <w:r w:rsidRPr="00820914">
              <w:rPr>
                <w:rFonts w:ascii="仿宋" w:eastAsia="仿宋" w:hAnsi="仿宋"/>
                <w:color w:val="000000"/>
              </w:rPr>
              <w:t>结论</w:t>
            </w:r>
          </w:p>
        </w:tc>
        <w:tc>
          <w:tcPr>
            <w:tcW w:w="8017" w:type="dxa"/>
            <w:gridSpan w:val="5"/>
            <w:vAlign w:val="center"/>
          </w:tcPr>
          <w:p w14:paraId="22DB000A" w14:textId="77777777" w:rsidR="000A5F19" w:rsidRPr="00820914" w:rsidRDefault="000A1B66">
            <w:pPr>
              <w:spacing w:line="400" w:lineRule="exact"/>
              <w:rPr>
                <w:rFonts w:ascii="仿宋" w:eastAsia="仿宋" w:hAnsi="仿宋"/>
                <w:color w:val="000000"/>
              </w:rPr>
            </w:pPr>
            <w:r w:rsidRPr="00820914">
              <w:rPr>
                <w:rFonts w:ascii="仿宋" w:eastAsia="仿宋" w:hAnsi="仿宋"/>
                <w:color w:val="000000"/>
              </w:rPr>
              <w:t>实际共核查</w:t>
            </w:r>
            <w:r w:rsidRPr="00820914">
              <w:rPr>
                <w:rFonts w:ascii="仿宋" w:eastAsia="仿宋" w:hAnsi="仿宋" w:hint="eastAsia"/>
                <w:color w:val="000000"/>
              </w:rPr>
              <w:t xml:space="preserve">  </w:t>
            </w:r>
            <w:r w:rsidRPr="00820914">
              <w:rPr>
                <w:rFonts w:ascii="仿宋" w:eastAsia="仿宋" w:hAnsi="仿宋"/>
                <w:color w:val="000000"/>
              </w:rPr>
              <w:t>项，其中</w:t>
            </w:r>
            <w:r w:rsidRPr="00820914">
              <w:rPr>
                <w:rFonts w:ascii="仿宋" w:eastAsia="仿宋" w:hAnsi="仿宋" w:hint="eastAsia"/>
                <w:color w:val="000000"/>
              </w:rPr>
              <w:t xml:space="preserve">良好  </w:t>
            </w:r>
            <w:r w:rsidRPr="00820914">
              <w:rPr>
                <w:rFonts w:ascii="仿宋" w:eastAsia="仿宋" w:hAnsi="仿宋"/>
                <w:color w:val="000000"/>
              </w:rPr>
              <w:t>项，不足</w:t>
            </w:r>
            <w:r w:rsidRPr="00820914">
              <w:rPr>
                <w:rFonts w:ascii="仿宋" w:eastAsia="仿宋" w:hAnsi="仿宋" w:hint="eastAsia"/>
                <w:color w:val="000000"/>
              </w:rPr>
              <w:t xml:space="preserve">  </w:t>
            </w:r>
            <w:r w:rsidRPr="00820914">
              <w:rPr>
                <w:rFonts w:ascii="仿宋" w:eastAsia="仿宋" w:hAnsi="仿宋"/>
                <w:color w:val="000000"/>
              </w:rPr>
              <w:t>项，否定</w:t>
            </w:r>
            <w:r w:rsidRPr="00820914">
              <w:rPr>
                <w:rFonts w:ascii="仿宋" w:eastAsia="仿宋" w:hAnsi="仿宋" w:hint="eastAsia"/>
                <w:color w:val="000000"/>
              </w:rPr>
              <w:t xml:space="preserve">  </w:t>
            </w:r>
            <w:r w:rsidRPr="00820914">
              <w:rPr>
                <w:rFonts w:ascii="仿宋" w:eastAsia="仿宋" w:hAnsi="仿宋"/>
                <w:color w:val="000000"/>
              </w:rPr>
              <w:t>项。</w:t>
            </w:r>
          </w:p>
          <w:p w14:paraId="1C5635F4" w14:textId="208BA213" w:rsidR="000A5F19" w:rsidRPr="00820914" w:rsidRDefault="000A1B66" w:rsidP="00D122D0">
            <w:pPr>
              <w:spacing w:line="400" w:lineRule="exact"/>
              <w:rPr>
                <w:rFonts w:ascii="仿宋" w:eastAsia="仿宋" w:hAnsi="仿宋"/>
                <w:szCs w:val="21"/>
              </w:rPr>
            </w:pPr>
            <w:r w:rsidRPr="00820914">
              <w:rPr>
                <w:rFonts w:ascii="仿宋" w:eastAsia="仿宋" w:hAnsi="仿宋" w:hint="eastAsia"/>
                <w:color w:val="000000"/>
              </w:rPr>
              <w:t>良好</w:t>
            </w:r>
            <w:r w:rsidRPr="00820914">
              <w:rPr>
                <w:rFonts w:ascii="仿宋" w:eastAsia="仿宋" w:hAnsi="仿宋"/>
                <w:color w:val="000000"/>
              </w:rPr>
              <w:t>率为    %。</w:t>
            </w:r>
            <w:r w:rsidR="00D122D0">
              <w:rPr>
                <w:rFonts w:ascii="仿宋" w:eastAsia="仿宋" w:hAnsi="仿宋" w:hint="eastAsia"/>
                <w:color w:val="000000"/>
              </w:rPr>
              <w:t xml:space="preserve">                  </w:t>
            </w:r>
            <w:r w:rsidRPr="00820914">
              <w:rPr>
                <w:rFonts w:ascii="仿宋" w:eastAsia="仿宋" w:hAnsi="仿宋"/>
                <w:color w:val="000000"/>
              </w:rPr>
              <w:t>核查专家：</w:t>
            </w:r>
          </w:p>
        </w:tc>
      </w:tr>
    </w:tbl>
    <w:p w14:paraId="2EB3627A" w14:textId="669B97DF" w:rsidR="000A5F19" w:rsidRPr="001A4973" w:rsidRDefault="000A1B66" w:rsidP="001A4973">
      <w:pPr>
        <w:widowControl/>
        <w:rPr>
          <w:rFonts w:ascii="仿宋" w:eastAsia="仿宋" w:hAnsi="仿宋"/>
          <w:b/>
          <w:bCs/>
          <w:szCs w:val="21"/>
        </w:rPr>
      </w:pPr>
      <w:r w:rsidRPr="001A4973">
        <w:rPr>
          <w:rFonts w:ascii="仿宋" w:eastAsia="仿宋" w:hAnsi="仿宋"/>
        </w:rPr>
        <w:t>注</w:t>
      </w:r>
      <w:r w:rsidRPr="001A4973">
        <w:rPr>
          <w:rFonts w:ascii="仿宋" w:eastAsia="仿宋" w:hAnsi="仿宋" w:hint="eastAsia"/>
        </w:rPr>
        <w:t>：请在备注栏中注明未核查项的未核查原因如“无此项内容”或因何原因未能够进行核查；请在备注栏中对质量特别突出的亮点进行说明，对不足、否定说明具体原因。</w:t>
      </w:r>
      <w:r w:rsidRPr="001A4973">
        <w:rPr>
          <w:rFonts w:ascii="仿宋" w:eastAsia="仿宋" w:hAnsi="仿宋"/>
          <w:b/>
          <w:bCs/>
          <w:szCs w:val="21"/>
        </w:rPr>
        <w:br w:type="page"/>
      </w:r>
    </w:p>
    <w:p w14:paraId="4C66C527" w14:textId="46E4CA06" w:rsidR="000A5F19" w:rsidRPr="009266B1" w:rsidRDefault="000A1B66" w:rsidP="009266B1">
      <w:pPr>
        <w:widowControl/>
        <w:spacing w:line="360" w:lineRule="auto"/>
        <w:jc w:val="center"/>
        <w:outlineLvl w:val="1"/>
        <w:rPr>
          <w:rFonts w:ascii="微软雅黑" w:eastAsia="微软雅黑" w:hAnsi="微软雅黑" w:cs="FZXBSJW--GB1-0"/>
          <w:b/>
          <w:kern w:val="0"/>
          <w:sz w:val="28"/>
          <w:szCs w:val="28"/>
        </w:rPr>
      </w:pPr>
      <w:r w:rsidRPr="009266B1">
        <w:rPr>
          <w:rFonts w:ascii="微软雅黑" w:eastAsia="微软雅黑" w:hAnsi="微软雅黑" w:cs="FZXBSJW--GB1-0" w:hint="eastAsia"/>
          <w:b/>
          <w:kern w:val="0"/>
          <w:sz w:val="28"/>
          <w:szCs w:val="28"/>
        </w:rPr>
        <w:lastRenderedPageBreak/>
        <w:t>国家优质工程奖</w:t>
      </w:r>
      <w:r w:rsidR="009266B1" w:rsidRPr="009266B1">
        <w:rPr>
          <w:rFonts w:ascii="微软雅黑" w:eastAsia="微软雅黑" w:hAnsi="微软雅黑" w:cs="FZXBSJW--GB1-0" w:hint="eastAsia"/>
          <w:b/>
          <w:kern w:val="0"/>
          <w:sz w:val="28"/>
          <w:szCs w:val="28"/>
        </w:rPr>
        <w:t>（核能工程）</w:t>
      </w:r>
      <w:r w:rsidRPr="009266B1">
        <w:rPr>
          <w:rFonts w:ascii="微软雅黑" w:eastAsia="微软雅黑" w:hAnsi="微软雅黑" w:cs="FZXBSJW--GB1-0" w:hint="eastAsia"/>
          <w:b/>
          <w:kern w:val="0"/>
          <w:sz w:val="28"/>
          <w:szCs w:val="28"/>
        </w:rPr>
        <w:t>现场复查实体质量评分汇总表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1152"/>
        <w:gridCol w:w="1152"/>
        <w:gridCol w:w="1152"/>
        <w:gridCol w:w="1153"/>
        <w:gridCol w:w="1152"/>
        <w:gridCol w:w="1152"/>
        <w:gridCol w:w="1153"/>
        <w:gridCol w:w="1897"/>
      </w:tblGrid>
      <w:tr w:rsidR="000A5F19" w:rsidRPr="00171326" w14:paraId="084A08D6" w14:textId="77777777" w:rsidTr="009266B1">
        <w:trPr>
          <w:trHeight w:val="546"/>
          <w:jc w:val="center"/>
        </w:trPr>
        <w:tc>
          <w:tcPr>
            <w:tcW w:w="3275" w:type="dxa"/>
            <w:vAlign w:val="center"/>
          </w:tcPr>
          <w:p w14:paraId="1DA64841"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工程名称</w:t>
            </w:r>
          </w:p>
        </w:tc>
        <w:tc>
          <w:tcPr>
            <w:tcW w:w="8066" w:type="dxa"/>
            <w:gridSpan w:val="7"/>
            <w:vAlign w:val="center"/>
          </w:tcPr>
          <w:p w14:paraId="0F2EAC59" w14:textId="77777777" w:rsidR="000A5F19" w:rsidRPr="00171326" w:rsidRDefault="000A5F19">
            <w:pPr>
              <w:spacing w:line="320" w:lineRule="exact"/>
              <w:jc w:val="center"/>
              <w:rPr>
                <w:rFonts w:ascii="仿宋" w:eastAsia="仿宋" w:hAnsi="仿宋"/>
                <w:color w:val="000000"/>
                <w:szCs w:val="21"/>
              </w:rPr>
            </w:pPr>
          </w:p>
        </w:tc>
        <w:tc>
          <w:tcPr>
            <w:tcW w:w="1897" w:type="dxa"/>
            <w:vMerge w:val="restart"/>
            <w:vAlign w:val="center"/>
          </w:tcPr>
          <w:p w14:paraId="0C9697CB" w14:textId="77777777" w:rsidR="000A5F19" w:rsidRPr="00171326" w:rsidRDefault="000A1B66">
            <w:pPr>
              <w:adjustRightInd w:val="0"/>
              <w:snapToGrid w:val="0"/>
              <w:spacing w:line="240" w:lineRule="exact"/>
              <w:jc w:val="right"/>
              <w:rPr>
                <w:rFonts w:ascii="仿宋" w:eastAsia="仿宋" w:hAnsi="仿宋"/>
                <w:color w:val="000000"/>
                <w:szCs w:val="21"/>
              </w:rPr>
            </w:pPr>
            <w:r w:rsidRPr="00171326">
              <w:rPr>
                <w:rFonts w:ascii="仿宋" w:eastAsia="仿宋" w:hAnsi="仿宋" w:hint="eastAsia"/>
                <w:szCs w:val="21"/>
              </w:rPr>
              <w:t xml:space="preserve"> 年  月  日</w:t>
            </w:r>
          </w:p>
        </w:tc>
      </w:tr>
      <w:tr w:rsidR="000A5F19" w:rsidRPr="00171326" w14:paraId="708A932F" w14:textId="77777777">
        <w:trPr>
          <w:trHeight w:val="553"/>
          <w:jc w:val="center"/>
        </w:trPr>
        <w:tc>
          <w:tcPr>
            <w:tcW w:w="3275" w:type="dxa"/>
            <w:shd w:val="clear" w:color="auto" w:fill="auto"/>
            <w:vAlign w:val="center"/>
          </w:tcPr>
          <w:p w14:paraId="1B41B52A"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申报单位</w:t>
            </w:r>
          </w:p>
        </w:tc>
        <w:tc>
          <w:tcPr>
            <w:tcW w:w="8066" w:type="dxa"/>
            <w:gridSpan w:val="7"/>
            <w:shd w:val="clear" w:color="auto" w:fill="auto"/>
            <w:vAlign w:val="center"/>
          </w:tcPr>
          <w:p w14:paraId="42CFC14F" w14:textId="77777777" w:rsidR="000A5F19" w:rsidRPr="00171326" w:rsidRDefault="000A5F19">
            <w:pPr>
              <w:spacing w:line="320" w:lineRule="exact"/>
              <w:jc w:val="center"/>
              <w:rPr>
                <w:rFonts w:ascii="仿宋" w:eastAsia="仿宋" w:hAnsi="仿宋"/>
                <w:color w:val="000000"/>
                <w:szCs w:val="21"/>
              </w:rPr>
            </w:pPr>
          </w:p>
        </w:tc>
        <w:tc>
          <w:tcPr>
            <w:tcW w:w="1897" w:type="dxa"/>
            <w:vMerge/>
            <w:shd w:val="clear" w:color="auto" w:fill="auto"/>
            <w:vAlign w:val="center"/>
          </w:tcPr>
          <w:p w14:paraId="3737BE41" w14:textId="77777777" w:rsidR="000A5F19" w:rsidRPr="00171326" w:rsidRDefault="000A5F19">
            <w:pPr>
              <w:spacing w:line="320" w:lineRule="exact"/>
              <w:jc w:val="center"/>
              <w:rPr>
                <w:rFonts w:ascii="仿宋" w:eastAsia="仿宋" w:hAnsi="仿宋"/>
                <w:color w:val="000000"/>
                <w:szCs w:val="21"/>
              </w:rPr>
            </w:pPr>
          </w:p>
        </w:tc>
      </w:tr>
      <w:tr w:rsidR="000A5F19" w:rsidRPr="00171326" w14:paraId="0A942A19" w14:textId="77777777" w:rsidTr="00502865">
        <w:trPr>
          <w:trHeight w:val="772"/>
          <w:jc w:val="center"/>
        </w:trPr>
        <w:tc>
          <w:tcPr>
            <w:tcW w:w="3275" w:type="dxa"/>
            <w:vAlign w:val="center"/>
          </w:tcPr>
          <w:p w14:paraId="0F3D6E89"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评分内容</w:t>
            </w:r>
          </w:p>
        </w:tc>
        <w:tc>
          <w:tcPr>
            <w:tcW w:w="1152" w:type="dxa"/>
            <w:vAlign w:val="center"/>
          </w:tcPr>
          <w:p w14:paraId="42C62602"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权重</w:t>
            </w:r>
          </w:p>
        </w:tc>
        <w:tc>
          <w:tcPr>
            <w:tcW w:w="1152" w:type="dxa"/>
            <w:vAlign w:val="center"/>
          </w:tcPr>
          <w:p w14:paraId="46ACE2F5"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实际核查</w:t>
            </w:r>
          </w:p>
          <w:p w14:paraId="718BAEBD"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项数</w:t>
            </w:r>
          </w:p>
        </w:tc>
        <w:tc>
          <w:tcPr>
            <w:tcW w:w="1152" w:type="dxa"/>
            <w:vAlign w:val="center"/>
          </w:tcPr>
          <w:p w14:paraId="16BB6B6B"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良好项数</w:t>
            </w:r>
          </w:p>
        </w:tc>
        <w:tc>
          <w:tcPr>
            <w:tcW w:w="1153" w:type="dxa"/>
            <w:vAlign w:val="center"/>
          </w:tcPr>
          <w:p w14:paraId="2F14AAEF"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良好率</w:t>
            </w:r>
          </w:p>
          <w:p w14:paraId="46EE5C1B"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w:t>
            </w:r>
          </w:p>
        </w:tc>
        <w:tc>
          <w:tcPr>
            <w:tcW w:w="1152" w:type="dxa"/>
            <w:vAlign w:val="center"/>
          </w:tcPr>
          <w:p w14:paraId="41504403"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得分</w:t>
            </w:r>
          </w:p>
        </w:tc>
        <w:tc>
          <w:tcPr>
            <w:tcW w:w="1152" w:type="dxa"/>
            <w:vAlign w:val="center"/>
          </w:tcPr>
          <w:p w14:paraId="3F4DF684"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不足</w:t>
            </w:r>
          </w:p>
          <w:p w14:paraId="2CF6EE1C"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项数</w:t>
            </w:r>
          </w:p>
        </w:tc>
        <w:tc>
          <w:tcPr>
            <w:tcW w:w="1153" w:type="dxa"/>
            <w:vAlign w:val="center"/>
          </w:tcPr>
          <w:p w14:paraId="18197EF1"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否定</w:t>
            </w:r>
          </w:p>
          <w:p w14:paraId="2527A411"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项数</w:t>
            </w:r>
          </w:p>
        </w:tc>
        <w:tc>
          <w:tcPr>
            <w:tcW w:w="1897" w:type="dxa"/>
            <w:vAlign w:val="center"/>
          </w:tcPr>
          <w:p w14:paraId="017F4559" w14:textId="16195C11" w:rsidR="000A5F19" w:rsidRPr="00171326" w:rsidRDefault="000A1B66" w:rsidP="008F48E1">
            <w:pPr>
              <w:snapToGrid w:val="0"/>
              <w:spacing w:line="240" w:lineRule="exact"/>
              <w:jc w:val="center"/>
              <w:rPr>
                <w:rFonts w:ascii="仿宋" w:eastAsia="仿宋" w:hAnsi="仿宋"/>
                <w:szCs w:val="21"/>
              </w:rPr>
            </w:pPr>
            <w:r w:rsidRPr="00171326">
              <w:rPr>
                <w:rFonts w:ascii="仿宋" w:eastAsia="仿宋" w:hAnsi="仿宋" w:hint="eastAsia"/>
                <w:szCs w:val="21"/>
              </w:rPr>
              <w:t>备注（说明否定项具体情况）</w:t>
            </w:r>
          </w:p>
        </w:tc>
      </w:tr>
      <w:tr w:rsidR="000A5F19" w:rsidRPr="00171326" w14:paraId="3C93D8B7" w14:textId="77777777" w:rsidTr="00502865">
        <w:trPr>
          <w:trHeight w:hRule="exact" w:val="561"/>
          <w:jc w:val="center"/>
        </w:trPr>
        <w:tc>
          <w:tcPr>
            <w:tcW w:w="3275" w:type="dxa"/>
            <w:vAlign w:val="center"/>
          </w:tcPr>
          <w:p w14:paraId="711FAE7D"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核安全文化与现场安全管理</w:t>
            </w:r>
          </w:p>
        </w:tc>
        <w:tc>
          <w:tcPr>
            <w:tcW w:w="1152" w:type="dxa"/>
            <w:vAlign w:val="center"/>
          </w:tcPr>
          <w:p w14:paraId="6775D999" w14:textId="31C0D0BA" w:rsidR="000A5F19" w:rsidRPr="00171326" w:rsidRDefault="002C2404">
            <w:pPr>
              <w:snapToGrid w:val="0"/>
              <w:spacing w:line="240" w:lineRule="exact"/>
              <w:jc w:val="center"/>
              <w:rPr>
                <w:rFonts w:ascii="仿宋" w:eastAsia="仿宋" w:hAnsi="仿宋"/>
                <w:szCs w:val="21"/>
              </w:rPr>
            </w:pPr>
            <w:r w:rsidRPr="00171326">
              <w:rPr>
                <w:rFonts w:ascii="仿宋" w:eastAsia="仿宋" w:hAnsi="仿宋"/>
                <w:szCs w:val="21"/>
              </w:rPr>
              <w:t>90</w:t>
            </w:r>
          </w:p>
        </w:tc>
        <w:tc>
          <w:tcPr>
            <w:tcW w:w="1152" w:type="dxa"/>
            <w:vAlign w:val="center"/>
          </w:tcPr>
          <w:p w14:paraId="2F299F45" w14:textId="77777777" w:rsidR="000A5F19" w:rsidRPr="00171326" w:rsidRDefault="000A5F19">
            <w:pPr>
              <w:snapToGrid w:val="0"/>
              <w:spacing w:line="240" w:lineRule="exact"/>
              <w:jc w:val="center"/>
              <w:rPr>
                <w:rFonts w:ascii="仿宋" w:eastAsia="仿宋" w:hAnsi="仿宋"/>
                <w:szCs w:val="21"/>
              </w:rPr>
            </w:pPr>
          </w:p>
        </w:tc>
        <w:tc>
          <w:tcPr>
            <w:tcW w:w="1152" w:type="dxa"/>
            <w:vAlign w:val="center"/>
          </w:tcPr>
          <w:p w14:paraId="6ACFE7FD" w14:textId="77777777" w:rsidR="000A5F19" w:rsidRPr="00171326" w:rsidRDefault="000A5F19">
            <w:pPr>
              <w:snapToGrid w:val="0"/>
              <w:spacing w:line="240" w:lineRule="exact"/>
              <w:jc w:val="center"/>
              <w:rPr>
                <w:rFonts w:ascii="仿宋" w:eastAsia="仿宋" w:hAnsi="仿宋"/>
                <w:szCs w:val="21"/>
              </w:rPr>
            </w:pPr>
          </w:p>
        </w:tc>
        <w:tc>
          <w:tcPr>
            <w:tcW w:w="1153" w:type="dxa"/>
            <w:vAlign w:val="center"/>
          </w:tcPr>
          <w:p w14:paraId="4503D184" w14:textId="77777777" w:rsidR="000A5F19" w:rsidRPr="00171326" w:rsidRDefault="000A5F19">
            <w:pPr>
              <w:snapToGrid w:val="0"/>
              <w:spacing w:line="240" w:lineRule="exact"/>
              <w:jc w:val="center"/>
              <w:rPr>
                <w:rFonts w:ascii="仿宋" w:eastAsia="仿宋" w:hAnsi="仿宋"/>
                <w:szCs w:val="21"/>
              </w:rPr>
            </w:pPr>
          </w:p>
        </w:tc>
        <w:tc>
          <w:tcPr>
            <w:tcW w:w="1152" w:type="dxa"/>
            <w:vAlign w:val="center"/>
          </w:tcPr>
          <w:p w14:paraId="3E89917D" w14:textId="77777777" w:rsidR="000A5F19" w:rsidRPr="00171326" w:rsidRDefault="000A5F19">
            <w:pPr>
              <w:snapToGrid w:val="0"/>
              <w:spacing w:line="240" w:lineRule="exact"/>
              <w:jc w:val="center"/>
              <w:rPr>
                <w:rFonts w:ascii="仿宋" w:eastAsia="仿宋" w:hAnsi="仿宋"/>
                <w:szCs w:val="21"/>
              </w:rPr>
            </w:pPr>
          </w:p>
        </w:tc>
        <w:tc>
          <w:tcPr>
            <w:tcW w:w="1152" w:type="dxa"/>
            <w:vAlign w:val="center"/>
          </w:tcPr>
          <w:p w14:paraId="3E9F4EC3" w14:textId="77777777" w:rsidR="000A5F19" w:rsidRPr="00171326" w:rsidRDefault="000A5F19">
            <w:pPr>
              <w:snapToGrid w:val="0"/>
              <w:spacing w:line="240" w:lineRule="exact"/>
              <w:jc w:val="center"/>
              <w:rPr>
                <w:rFonts w:ascii="仿宋" w:eastAsia="仿宋" w:hAnsi="仿宋"/>
                <w:szCs w:val="21"/>
              </w:rPr>
            </w:pPr>
          </w:p>
        </w:tc>
        <w:tc>
          <w:tcPr>
            <w:tcW w:w="1153" w:type="dxa"/>
            <w:vAlign w:val="center"/>
          </w:tcPr>
          <w:p w14:paraId="009D6D54" w14:textId="77777777" w:rsidR="000A5F19" w:rsidRPr="00171326" w:rsidRDefault="000A5F19">
            <w:pPr>
              <w:snapToGrid w:val="0"/>
              <w:spacing w:line="240" w:lineRule="exact"/>
              <w:jc w:val="center"/>
              <w:rPr>
                <w:rFonts w:ascii="仿宋" w:eastAsia="仿宋" w:hAnsi="仿宋"/>
                <w:szCs w:val="21"/>
              </w:rPr>
            </w:pPr>
          </w:p>
        </w:tc>
        <w:tc>
          <w:tcPr>
            <w:tcW w:w="1897" w:type="dxa"/>
            <w:vAlign w:val="center"/>
          </w:tcPr>
          <w:p w14:paraId="3277E4DE" w14:textId="77777777" w:rsidR="000A5F19" w:rsidRPr="00171326" w:rsidRDefault="000A5F19">
            <w:pPr>
              <w:snapToGrid w:val="0"/>
              <w:spacing w:line="240" w:lineRule="exact"/>
              <w:jc w:val="center"/>
              <w:rPr>
                <w:rFonts w:ascii="仿宋" w:eastAsia="仿宋" w:hAnsi="仿宋"/>
                <w:szCs w:val="21"/>
              </w:rPr>
            </w:pPr>
          </w:p>
        </w:tc>
      </w:tr>
      <w:tr w:rsidR="000A5F19" w:rsidRPr="00171326" w14:paraId="07744C72" w14:textId="77777777" w:rsidTr="00502865">
        <w:trPr>
          <w:trHeight w:hRule="exact" w:val="555"/>
          <w:jc w:val="center"/>
        </w:trPr>
        <w:tc>
          <w:tcPr>
            <w:tcW w:w="3275" w:type="dxa"/>
            <w:vAlign w:val="center"/>
          </w:tcPr>
          <w:p w14:paraId="0EEDAF13"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核岛、常规岛及BOP土建质量</w:t>
            </w:r>
          </w:p>
        </w:tc>
        <w:tc>
          <w:tcPr>
            <w:tcW w:w="1152" w:type="dxa"/>
            <w:vAlign w:val="center"/>
          </w:tcPr>
          <w:p w14:paraId="4F622BBE" w14:textId="5FFFAAA1" w:rsidR="000A5F19" w:rsidRPr="00171326" w:rsidRDefault="002C2404">
            <w:pPr>
              <w:snapToGrid w:val="0"/>
              <w:spacing w:line="240" w:lineRule="exact"/>
              <w:jc w:val="center"/>
              <w:rPr>
                <w:rFonts w:ascii="仿宋" w:eastAsia="仿宋" w:hAnsi="仿宋"/>
                <w:szCs w:val="21"/>
              </w:rPr>
            </w:pPr>
            <w:r w:rsidRPr="00171326">
              <w:rPr>
                <w:rFonts w:ascii="仿宋" w:eastAsia="仿宋" w:hAnsi="仿宋"/>
                <w:szCs w:val="21"/>
              </w:rPr>
              <w:t>150</w:t>
            </w:r>
          </w:p>
        </w:tc>
        <w:tc>
          <w:tcPr>
            <w:tcW w:w="1152" w:type="dxa"/>
            <w:vAlign w:val="center"/>
          </w:tcPr>
          <w:p w14:paraId="0434E893" w14:textId="77777777" w:rsidR="000A5F19" w:rsidRPr="00171326" w:rsidRDefault="000A5F19">
            <w:pPr>
              <w:snapToGrid w:val="0"/>
              <w:spacing w:line="240" w:lineRule="exact"/>
              <w:jc w:val="center"/>
              <w:rPr>
                <w:rFonts w:ascii="仿宋" w:eastAsia="仿宋" w:hAnsi="仿宋"/>
                <w:szCs w:val="21"/>
              </w:rPr>
            </w:pPr>
          </w:p>
        </w:tc>
        <w:tc>
          <w:tcPr>
            <w:tcW w:w="1152" w:type="dxa"/>
            <w:vAlign w:val="center"/>
          </w:tcPr>
          <w:p w14:paraId="7CCB0CFD" w14:textId="77777777" w:rsidR="000A5F19" w:rsidRPr="00171326" w:rsidRDefault="000A5F19">
            <w:pPr>
              <w:snapToGrid w:val="0"/>
              <w:spacing w:line="240" w:lineRule="exact"/>
              <w:jc w:val="center"/>
              <w:rPr>
                <w:rFonts w:ascii="仿宋" w:eastAsia="仿宋" w:hAnsi="仿宋"/>
                <w:szCs w:val="21"/>
              </w:rPr>
            </w:pPr>
          </w:p>
        </w:tc>
        <w:tc>
          <w:tcPr>
            <w:tcW w:w="1153" w:type="dxa"/>
            <w:vAlign w:val="center"/>
          </w:tcPr>
          <w:p w14:paraId="14BE51F4" w14:textId="77777777" w:rsidR="000A5F19" w:rsidRPr="00171326" w:rsidRDefault="000A5F19">
            <w:pPr>
              <w:snapToGrid w:val="0"/>
              <w:spacing w:line="240" w:lineRule="exact"/>
              <w:jc w:val="center"/>
              <w:rPr>
                <w:rFonts w:ascii="仿宋" w:eastAsia="仿宋" w:hAnsi="仿宋"/>
                <w:szCs w:val="21"/>
              </w:rPr>
            </w:pPr>
          </w:p>
        </w:tc>
        <w:tc>
          <w:tcPr>
            <w:tcW w:w="1152" w:type="dxa"/>
            <w:vAlign w:val="center"/>
          </w:tcPr>
          <w:p w14:paraId="645AC3D9" w14:textId="77777777" w:rsidR="000A5F19" w:rsidRPr="00171326" w:rsidRDefault="000A5F19">
            <w:pPr>
              <w:snapToGrid w:val="0"/>
              <w:spacing w:line="240" w:lineRule="exact"/>
              <w:jc w:val="center"/>
              <w:rPr>
                <w:rFonts w:ascii="仿宋" w:eastAsia="仿宋" w:hAnsi="仿宋"/>
                <w:szCs w:val="21"/>
              </w:rPr>
            </w:pPr>
          </w:p>
        </w:tc>
        <w:tc>
          <w:tcPr>
            <w:tcW w:w="1152" w:type="dxa"/>
            <w:vAlign w:val="center"/>
          </w:tcPr>
          <w:p w14:paraId="09183D3E" w14:textId="77777777" w:rsidR="000A5F19" w:rsidRPr="00171326" w:rsidRDefault="000A5F19">
            <w:pPr>
              <w:snapToGrid w:val="0"/>
              <w:spacing w:line="240" w:lineRule="exact"/>
              <w:jc w:val="center"/>
              <w:rPr>
                <w:rFonts w:ascii="仿宋" w:eastAsia="仿宋" w:hAnsi="仿宋"/>
                <w:szCs w:val="21"/>
              </w:rPr>
            </w:pPr>
          </w:p>
        </w:tc>
        <w:tc>
          <w:tcPr>
            <w:tcW w:w="1153" w:type="dxa"/>
            <w:vAlign w:val="center"/>
          </w:tcPr>
          <w:p w14:paraId="01F22C19" w14:textId="77777777" w:rsidR="000A5F19" w:rsidRPr="00171326" w:rsidRDefault="000A5F19">
            <w:pPr>
              <w:snapToGrid w:val="0"/>
              <w:spacing w:line="240" w:lineRule="exact"/>
              <w:jc w:val="center"/>
              <w:rPr>
                <w:rFonts w:ascii="仿宋" w:eastAsia="仿宋" w:hAnsi="仿宋"/>
                <w:szCs w:val="21"/>
              </w:rPr>
            </w:pPr>
          </w:p>
        </w:tc>
        <w:tc>
          <w:tcPr>
            <w:tcW w:w="1897" w:type="dxa"/>
            <w:vAlign w:val="center"/>
          </w:tcPr>
          <w:p w14:paraId="429273E1" w14:textId="77777777" w:rsidR="000A5F19" w:rsidRPr="00171326" w:rsidRDefault="000A5F19">
            <w:pPr>
              <w:snapToGrid w:val="0"/>
              <w:spacing w:line="240" w:lineRule="exact"/>
              <w:jc w:val="center"/>
              <w:rPr>
                <w:rFonts w:ascii="仿宋" w:eastAsia="仿宋" w:hAnsi="仿宋"/>
                <w:szCs w:val="21"/>
              </w:rPr>
            </w:pPr>
          </w:p>
        </w:tc>
      </w:tr>
      <w:tr w:rsidR="000A5F19" w:rsidRPr="00171326" w14:paraId="7167FE7E" w14:textId="77777777" w:rsidTr="00502865">
        <w:trPr>
          <w:trHeight w:hRule="exact" w:val="563"/>
          <w:jc w:val="center"/>
        </w:trPr>
        <w:tc>
          <w:tcPr>
            <w:tcW w:w="3275" w:type="dxa"/>
            <w:vAlign w:val="center"/>
          </w:tcPr>
          <w:p w14:paraId="13A56365"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核岛安装质量</w:t>
            </w:r>
          </w:p>
        </w:tc>
        <w:tc>
          <w:tcPr>
            <w:tcW w:w="1152" w:type="dxa"/>
            <w:vAlign w:val="center"/>
          </w:tcPr>
          <w:p w14:paraId="4AE2D316" w14:textId="4B495CB8" w:rsidR="000A5F19" w:rsidRPr="00171326" w:rsidRDefault="002C2404">
            <w:pPr>
              <w:snapToGrid w:val="0"/>
              <w:spacing w:line="240" w:lineRule="exact"/>
              <w:jc w:val="center"/>
              <w:rPr>
                <w:rFonts w:ascii="仿宋" w:eastAsia="仿宋" w:hAnsi="仿宋"/>
                <w:szCs w:val="21"/>
              </w:rPr>
            </w:pPr>
            <w:r w:rsidRPr="00171326">
              <w:rPr>
                <w:rFonts w:ascii="仿宋" w:eastAsia="仿宋" w:hAnsi="仿宋"/>
                <w:szCs w:val="21"/>
              </w:rPr>
              <w:t>90</w:t>
            </w:r>
          </w:p>
        </w:tc>
        <w:tc>
          <w:tcPr>
            <w:tcW w:w="1152" w:type="dxa"/>
            <w:vAlign w:val="center"/>
          </w:tcPr>
          <w:p w14:paraId="7AC8D213" w14:textId="77777777" w:rsidR="000A5F19" w:rsidRPr="00171326" w:rsidRDefault="000A5F19">
            <w:pPr>
              <w:snapToGrid w:val="0"/>
              <w:spacing w:line="240" w:lineRule="exact"/>
              <w:jc w:val="center"/>
              <w:rPr>
                <w:rFonts w:ascii="仿宋" w:eastAsia="仿宋" w:hAnsi="仿宋"/>
                <w:szCs w:val="21"/>
              </w:rPr>
            </w:pPr>
          </w:p>
        </w:tc>
        <w:tc>
          <w:tcPr>
            <w:tcW w:w="1152" w:type="dxa"/>
            <w:vAlign w:val="center"/>
          </w:tcPr>
          <w:p w14:paraId="05301000" w14:textId="77777777" w:rsidR="000A5F19" w:rsidRPr="00171326" w:rsidRDefault="000A5F19">
            <w:pPr>
              <w:snapToGrid w:val="0"/>
              <w:spacing w:line="240" w:lineRule="exact"/>
              <w:jc w:val="center"/>
              <w:rPr>
                <w:rFonts w:ascii="仿宋" w:eastAsia="仿宋" w:hAnsi="仿宋"/>
                <w:szCs w:val="21"/>
              </w:rPr>
            </w:pPr>
          </w:p>
        </w:tc>
        <w:tc>
          <w:tcPr>
            <w:tcW w:w="1153" w:type="dxa"/>
            <w:vAlign w:val="center"/>
          </w:tcPr>
          <w:p w14:paraId="1FE29576" w14:textId="77777777" w:rsidR="000A5F19" w:rsidRPr="00171326" w:rsidRDefault="000A5F19">
            <w:pPr>
              <w:snapToGrid w:val="0"/>
              <w:spacing w:line="240" w:lineRule="exact"/>
              <w:jc w:val="center"/>
              <w:rPr>
                <w:rFonts w:ascii="仿宋" w:eastAsia="仿宋" w:hAnsi="仿宋"/>
                <w:szCs w:val="21"/>
              </w:rPr>
            </w:pPr>
          </w:p>
        </w:tc>
        <w:tc>
          <w:tcPr>
            <w:tcW w:w="1152" w:type="dxa"/>
            <w:vAlign w:val="center"/>
          </w:tcPr>
          <w:p w14:paraId="528C91F4" w14:textId="77777777" w:rsidR="000A5F19" w:rsidRPr="00171326" w:rsidRDefault="000A5F19">
            <w:pPr>
              <w:snapToGrid w:val="0"/>
              <w:spacing w:line="240" w:lineRule="exact"/>
              <w:jc w:val="center"/>
              <w:rPr>
                <w:rFonts w:ascii="仿宋" w:eastAsia="仿宋" w:hAnsi="仿宋"/>
                <w:szCs w:val="21"/>
              </w:rPr>
            </w:pPr>
          </w:p>
        </w:tc>
        <w:tc>
          <w:tcPr>
            <w:tcW w:w="1152" w:type="dxa"/>
            <w:vAlign w:val="center"/>
          </w:tcPr>
          <w:p w14:paraId="75C81F6B" w14:textId="77777777" w:rsidR="000A5F19" w:rsidRPr="00171326" w:rsidRDefault="000A5F19">
            <w:pPr>
              <w:snapToGrid w:val="0"/>
              <w:spacing w:line="240" w:lineRule="exact"/>
              <w:jc w:val="center"/>
              <w:rPr>
                <w:rFonts w:ascii="仿宋" w:eastAsia="仿宋" w:hAnsi="仿宋"/>
                <w:szCs w:val="21"/>
              </w:rPr>
            </w:pPr>
          </w:p>
        </w:tc>
        <w:tc>
          <w:tcPr>
            <w:tcW w:w="1153" w:type="dxa"/>
            <w:vAlign w:val="center"/>
          </w:tcPr>
          <w:p w14:paraId="196A4DA6" w14:textId="77777777" w:rsidR="000A5F19" w:rsidRPr="00171326" w:rsidRDefault="000A5F19">
            <w:pPr>
              <w:snapToGrid w:val="0"/>
              <w:spacing w:line="240" w:lineRule="exact"/>
              <w:jc w:val="center"/>
              <w:rPr>
                <w:rFonts w:ascii="仿宋" w:eastAsia="仿宋" w:hAnsi="仿宋"/>
                <w:szCs w:val="21"/>
              </w:rPr>
            </w:pPr>
          </w:p>
        </w:tc>
        <w:tc>
          <w:tcPr>
            <w:tcW w:w="1897" w:type="dxa"/>
            <w:vAlign w:val="center"/>
          </w:tcPr>
          <w:p w14:paraId="1E31A3DC" w14:textId="77777777" w:rsidR="000A5F19" w:rsidRPr="00171326" w:rsidRDefault="000A5F19">
            <w:pPr>
              <w:snapToGrid w:val="0"/>
              <w:spacing w:line="240" w:lineRule="exact"/>
              <w:jc w:val="center"/>
              <w:rPr>
                <w:rFonts w:ascii="仿宋" w:eastAsia="仿宋" w:hAnsi="仿宋"/>
                <w:szCs w:val="21"/>
              </w:rPr>
            </w:pPr>
          </w:p>
        </w:tc>
      </w:tr>
      <w:tr w:rsidR="000A5F19" w:rsidRPr="00171326" w14:paraId="26492316" w14:textId="77777777" w:rsidTr="00502865">
        <w:trPr>
          <w:trHeight w:hRule="exact" w:val="579"/>
          <w:jc w:val="center"/>
        </w:trPr>
        <w:tc>
          <w:tcPr>
            <w:tcW w:w="3275" w:type="dxa"/>
            <w:vAlign w:val="center"/>
          </w:tcPr>
          <w:p w14:paraId="3D9B243B"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常规岛及BOP安装质量</w:t>
            </w:r>
          </w:p>
        </w:tc>
        <w:tc>
          <w:tcPr>
            <w:tcW w:w="1152" w:type="dxa"/>
            <w:vAlign w:val="center"/>
          </w:tcPr>
          <w:p w14:paraId="03C9BA0A" w14:textId="6ABAE6C0" w:rsidR="000A5F19" w:rsidRPr="00171326" w:rsidRDefault="002C2404">
            <w:pPr>
              <w:snapToGrid w:val="0"/>
              <w:spacing w:line="240" w:lineRule="exact"/>
              <w:jc w:val="center"/>
              <w:rPr>
                <w:rFonts w:ascii="仿宋" w:eastAsia="仿宋" w:hAnsi="仿宋"/>
                <w:szCs w:val="21"/>
              </w:rPr>
            </w:pPr>
            <w:r w:rsidRPr="00171326">
              <w:rPr>
                <w:rFonts w:ascii="仿宋" w:eastAsia="仿宋" w:hAnsi="仿宋"/>
                <w:szCs w:val="21"/>
              </w:rPr>
              <w:t>90</w:t>
            </w:r>
          </w:p>
        </w:tc>
        <w:tc>
          <w:tcPr>
            <w:tcW w:w="1152" w:type="dxa"/>
            <w:vAlign w:val="center"/>
          </w:tcPr>
          <w:p w14:paraId="6CF2B37F" w14:textId="77777777" w:rsidR="000A5F19" w:rsidRPr="00171326" w:rsidRDefault="000A5F19">
            <w:pPr>
              <w:snapToGrid w:val="0"/>
              <w:spacing w:line="240" w:lineRule="exact"/>
              <w:jc w:val="center"/>
              <w:rPr>
                <w:rFonts w:ascii="仿宋" w:eastAsia="仿宋" w:hAnsi="仿宋"/>
                <w:szCs w:val="21"/>
              </w:rPr>
            </w:pPr>
          </w:p>
        </w:tc>
        <w:tc>
          <w:tcPr>
            <w:tcW w:w="1152" w:type="dxa"/>
            <w:vAlign w:val="center"/>
          </w:tcPr>
          <w:p w14:paraId="35DD133C" w14:textId="77777777" w:rsidR="000A5F19" w:rsidRPr="00171326" w:rsidRDefault="000A5F19">
            <w:pPr>
              <w:snapToGrid w:val="0"/>
              <w:spacing w:line="240" w:lineRule="exact"/>
              <w:jc w:val="center"/>
              <w:rPr>
                <w:rFonts w:ascii="仿宋" w:eastAsia="仿宋" w:hAnsi="仿宋"/>
                <w:szCs w:val="21"/>
              </w:rPr>
            </w:pPr>
          </w:p>
        </w:tc>
        <w:tc>
          <w:tcPr>
            <w:tcW w:w="1153" w:type="dxa"/>
            <w:vAlign w:val="center"/>
          </w:tcPr>
          <w:p w14:paraId="7D37C7A0" w14:textId="77777777" w:rsidR="000A5F19" w:rsidRPr="00171326" w:rsidRDefault="000A5F19">
            <w:pPr>
              <w:snapToGrid w:val="0"/>
              <w:spacing w:line="240" w:lineRule="exact"/>
              <w:jc w:val="center"/>
              <w:rPr>
                <w:rFonts w:ascii="仿宋" w:eastAsia="仿宋" w:hAnsi="仿宋"/>
                <w:szCs w:val="21"/>
              </w:rPr>
            </w:pPr>
          </w:p>
        </w:tc>
        <w:tc>
          <w:tcPr>
            <w:tcW w:w="1152" w:type="dxa"/>
            <w:vAlign w:val="center"/>
          </w:tcPr>
          <w:p w14:paraId="5FF2355E" w14:textId="77777777" w:rsidR="000A5F19" w:rsidRPr="00171326" w:rsidRDefault="000A5F19">
            <w:pPr>
              <w:snapToGrid w:val="0"/>
              <w:spacing w:line="240" w:lineRule="exact"/>
              <w:jc w:val="center"/>
              <w:rPr>
                <w:rFonts w:ascii="仿宋" w:eastAsia="仿宋" w:hAnsi="仿宋"/>
                <w:szCs w:val="21"/>
              </w:rPr>
            </w:pPr>
          </w:p>
        </w:tc>
        <w:tc>
          <w:tcPr>
            <w:tcW w:w="1152" w:type="dxa"/>
            <w:vAlign w:val="center"/>
          </w:tcPr>
          <w:p w14:paraId="69F634E2" w14:textId="77777777" w:rsidR="000A5F19" w:rsidRPr="00171326" w:rsidRDefault="000A5F19">
            <w:pPr>
              <w:snapToGrid w:val="0"/>
              <w:spacing w:line="240" w:lineRule="exact"/>
              <w:jc w:val="center"/>
              <w:rPr>
                <w:rFonts w:ascii="仿宋" w:eastAsia="仿宋" w:hAnsi="仿宋"/>
                <w:szCs w:val="21"/>
              </w:rPr>
            </w:pPr>
          </w:p>
        </w:tc>
        <w:tc>
          <w:tcPr>
            <w:tcW w:w="1153" w:type="dxa"/>
            <w:vAlign w:val="center"/>
          </w:tcPr>
          <w:p w14:paraId="2557A4DC" w14:textId="77777777" w:rsidR="000A5F19" w:rsidRPr="00171326" w:rsidRDefault="000A5F19">
            <w:pPr>
              <w:snapToGrid w:val="0"/>
              <w:spacing w:line="240" w:lineRule="exact"/>
              <w:jc w:val="center"/>
              <w:rPr>
                <w:rFonts w:ascii="仿宋" w:eastAsia="仿宋" w:hAnsi="仿宋"/>
                <w:szCs w:val="21"/>
              </w:rPr>
            </w:pPr>
          </w:p>
        </w:tc>
        <w:tc>
          <w:tcPr>
            <w:tcW w:w="1897" w:type="dxa"/>
            <w:vAlign w:val="center"/>
          </w:tcPr>
          <w:p w14:paraId="2E5C4ED6" w14:textId="77777777" w:rsidR="000A5F19" w:rsidRPr="00171326" w:rsidRDefault="000A5F19">
            <w:pPr>
              <w:snapToGrid w:val="0"/>
              <w:spacing w:line="240" w:lineRule="exact"/>
              <w:jc w:val="center"/>
              <w:rPr>
                <w:rFonts w:ascii="仿宋" w:eastAsia="仿宋" w:hAnsi="仿宋"/>
                <w:szCs w:val="21"/>
              </w:rPr>
            </w:pPr>
          </w:p>
        </w:tc>
      </w:tr>
      <w:tr w:rsidR="000A5F19" w:rsidRPr="00171326" w14:paraId="12699256" w14:textId="77777777" w:rsidTr="00502865">
        <w:trPr>
          <w:trHeight w:hRule="exact" w:val="559"/>
          <w:jc w:val="center"/>
        </w:trPr>
        <w:tc>
          <w:tcPr>
            <w:tcW w:w="3275" w:type="dxa"/>
            <w:vAlign w:val="center"/>
          </w:tcPr>
          <w:p w14:paraId="5ED3D76F" w14:textId="77777777" w:rsidR="000A5F19" w:rsidRPr="00171326" w:rsidRDefault="000A1B66" w:rsidP="00943121">
            <w:pPr>
              <w:snapToGrid w:val="0"/>
              <w:spacing w:line="240" w:lineRule="exact"/>
              <w:jc w:val="center"/>
              <w:rPr>
                <w:rFonts w:ascii="仿宋" w:eastAsia="仿宋" w:hAnsi="仿宋"/>
                <w:szCs w:val="21"/>
              </w:rPr>
            </w:pPr>
            <w:r w:rsidRPr="00171326">
              <w:rPr>
                <w:rFonts w:ascii="仿宋" w:eastAsia="仿宋" w:hAnsi="仿宋" w:hint="eastAsia"/>
                <w:color w:val="000000"/>
                <w:szCs w:val="21"/>
              </w:rPr>
              <w:t>主要技术经济指标</w:t>
            </w:r>
          </w:p>
        </w:tc>
        <w:tc>
          <w:tcPr>
            <w:tcW w:w="1152" w:type="dxa"/>
            <w:vAlign w:val="center"/>
          </w:tcPr>
          <w:p w14:paraId="7FFCB25C" w14:textId="72D6007E" w:rsidR="000A5F19" w:rsidRPr="00171326" w:rsidRDefault="002C2404">
            <w:pPr>
              <w:snapToGrid w:val="0"/>
              <w:spacing w:line="240" w:lineRule="exact"/>
              <w:jc w:val="center"/>
              <w:rPr>
                <w:rFonts w:ascii="仿宋" w:eastAsia="仿宋" w:hAnsi="仿宋"/>
                <w:szCs w:val="21"/>
              </w:rPr>
            </w:pPr>
            <w:r w:rsidRPr="00171326">
              <w:rPr>
                <w:rFonts w:ascii="仿宋" w:eastAsia="仿宋" w:hAnsi="仿宋"/>
                <w:szCs w:val="21"/>
              </w:rPr>
              <w:t>60</w:t>
            </w:r>
          </w:p>
        </w:tc>
        <w:tc>
          <w:tcPr>
            <w:tcW w:w="1152" w:type="dxa"/>
            <w:vAlign w:val="center"/>
          </w:tcPr>
          <w:p w14:paraId="1C5368FD" w14:textId="77777777" w:rsidR="000A5F19" w:rsidRPr="00171326" w:rsidRDefault="000A5F19">
            <w:pPr>
              <w:snapToGrid w:val="0"/>
              <w:spacing w:line="240" w:lineRule="exact"/>
              <w:jc w:val="center"/>
              <w:rPr>
                <w:rFonts w:ascii="仿宋" w:eastAsia="仿宋" w:hAnsi="仿宋"/>
                <w:szCs w:val="21"/>
              </w:rPr>
            </w:pPr>
          </w:p>
        </w:tc>
        <w:tc>
          <w:tcPr>
            <w:tcW w:w="1152" w:type="dxa"/>
            <w:vAlign w:val="center"/>
          </w:tcPr>
          <w:p w14:paraId="46EF653C" w14:textId="77777777" w:rsidR="000A5F19" w:rsidRPr="00171326" w:rsidRDefault="000A5F19">
            <w:pPr>
              <w:snapToGrid w:val="0"/>
              <w:spacing w:line="240" w:lineRule="exact"/>
              <w:jc w:val="center"/>
              <w:rPr>
                <w:rFonts w:ascii="仿宋" w:eastAsia="仿宋" w:hAnsi="仿宋"/>
                <w:szCs w:val="21"/>
              </w:rPr>
            </w:pPr>
          </w:p>
        </w:tc>
        <w:tc>
          <w:tcPr>
            <w:tcW w:w="1153" w:type="dxa"/>
            <w:vAlign w:val="center"/>
          </w:tcPr>
          <w:p w14:paraId="690B98E5" w14:textId="77777777" w:rsidR="000A5F19" w:rsidRPr="00171326" w:rsidRDefault="000A5F19">
            <w:pPr>
              <w:snapToGrid w:val="0"/>
              <w:spacing w:line="240" w:lineRule="exact"/>
              <w:jc w:val="center"/>
              <w:rPr>
                <w:rFonts w:ascii="仿宋" w:eastAsia="仿宋" w:hAnsi="仿宋"/>
                <w:szCs w:val="21"/>
              </w:rPr>
            </w:pPr>
          </w:p>
        </w:tc>
        <w:tc>
          <w:tcPr>
            <w:tcW w:w="1152" w:type="dxa"/>
            <w:vAlign w:val="center"/>
          </w:tcPr>
          <w:p w14:paraId="7CF56AD2" w14:textId="77777777" w:rsidR="000A5F19" w:rsidRPr="00171326" w:rsidRDefault="000A5F19">
            <w:pPr>
              <w:snapToGrid w:val="0"/>
              <w:spacing w:line="240" w:lineRule="exact"/>
              <w:jc w:val="center"/>
              <w:rPr>
                <w:rFonts w:ascii="仿宋" w:eastAsia="仿宋" w:hAnsi="仿宋"/>
                <w:szCs w:val="21"/>
              </w:rPr>
            </w:pPr>
          </w:p>
        </w:tc>
        <w:tc>
          <w:tcPr>
            <w:tcW w:w="1152" w:type="dxa"/>
            <w:vAlign w:val="center"/>
          </w:tcPr>
          <w:p w14:paraId="6E0FEE20" w14:textId="77777777" w:rsidR="000A5F19" w:rsidRPr="00171326" w:rsidRDefault="000A5F19">
            <w:pPr>
              <w:snapToGrid w:val="0"/>
              <w:spacing w:line="240" w:lineRule="exact"/>
              <w:jc w:val="center"/>
              <w:rPr>
                <w:rFonts w:ascii="仿宋" w:eastAsia="仿宋" w:hAnsi="仿宋"/>
                <w:szCs w:val="21"/>
              </w:rPr>
            </w:pPr>
          </w:p>
        </w:tc>
        <w:tc>
          <w:tcPr>
            <w:tcW w:w="1153" w:type="dxa"/>
            <w:vAlign w:val="center"/>
          </w:tcPr>
          <w:p w14:paraId="742F3AEE" w14:textId="77777777" w:rsidR="000A5F19" w:rsidRPr="00171326" w:rsidRDefault="000A5F19">
            <w:pPr>
              <w:snapToGrid w:val="0"/>
              <w:spacing w:line="240" w:lineRule="exact"/>
              <w:jc w:val="center"/>
              <w:rPr>
                <w:rFonts w:ascii="仿宋" w:eastAsia="仿宋" w:hAnsi="仿宋"/>
                <w:szCs w:val="21"/>
              </w:rPr>
            </w:pPr>
          </w:p>
        </w:tc>
        <w:tc>
          <w:tcPr>
            <w:tcW w:w="1897" w:type="dxa"/>
            <w:vAlign w:val="center"/>
          </w:tcPr>
          <w:p w14:paraId="52F4BFA9" w14:textId="77777777" w:rsidR="000A5F19" w:rsidRPr="00171326" w:rsidRDefault="000A5F19">
            <w:pPr>
              <w:snapToGrid w:val="0"/>
              <w:spacing w:line="240" w:lineRule="exact"/>
              <w:jc w:val="center"/>
              <w:rPr>
                <w:rFonts w:ascii="仿宋" w:eastAsia="仿宋" w:hAnsi="仿宋"/>
                <w:szCs w:val="21"/>
              </w:rPr>
            </w:pPr>
          </w:p>
        </w:tc>
      </w:tr>
      <w:tr w:rsidR="00E33A08" w:rsidRPr="00171326" w14:paraId="286C3A6F" w14:textId="77777777" w:rsidTr="00502865">
        <w:trPr>
          <w:trHeight w:hRule="exact" w:val="559"/>
          <w:jc w:val="center"/>
        </w:trPr>
        <w:tc>
          <w:tcPr>
            <w:tcW w:w="3275" w:type="dxa"/>
            <w:vAlign w:val="center"/>
          </w:tcPr>
          <w:p w14:paraId="771F9BD8" w14:textId="77777777" w:rsidR="00E33A08" w:rsidRPr="00171326" w:rsidRDefault="00943121">
            <w:pPr>
              <w:snapToGrid w:val="0"/>
              <w:spacing w:line="240" w:lineRule="exact"/>
              <w:jc w:val="center"/>
              <w:rPr>
                <w:rFonts w:ascii="仿宋" w:eastAsia="仿宋" w:hAnsi="仿宋"/>
                <w:color w:val="000000"/>
                <w:szCs w:val="21"/>
              </w:rPr>
            </w:pPr>
            <w:r w:rsidRPr="00171326">
              <w:rPr>
                <w:rFonts w:ascii="仿宋" w:eastAsia="仿宋" w:hAnsi="仿宋" w:hint="eastAsia"/>
                <w:color w:val="000000"/>
                <w:szCs w:val="21"/>
              </w:rPr>
              <w:t>核设施运行业绩指标</w:t>
            </w:r>
          </w:p>
        </w:tc>
        <w:tc>
          <w:tcPr>
            <w:tcW w:w="1152" w:type="dxa"/>
            <w:vAlign w:val="center"/>
          </w:tcPr>
          <w:p w14:paraId="12AAACED" w14:textId="2870DB9C" w:rsidR="00E33A08" w:rsidRPr="00171326" w:rsidRDefault="002C2404">
            <w:pPr>
              <w:snapToGrid w:val="0"/>
              <w:spacing w:line="240" w:lineRule="exact"/>
              <w:jc w:val="center"/>
              <w:rPr>
                <w:rFonts w:ascii="仿宋" w:eastAsia="仿宋" w:hAnsi="仿宋"/>
                <w:szCs w:val="21"/>
              </w:rPr>
            </w:pPr>
            <w:r w:rsidRPr="00171326">
              <w:rPr>
                <w:rFonts w:ascii="仿宋" w:eastAsia="仿宋" w:hAnsi="仿宋"/>
                <w:szCs w:val="21"/>
              </w:rPr>
              <w:t>60</w:t>
            </w:r>
          </w:p>
        </w:tc>
        <w:tc>
          <w:tcPr>
            <w:tcW w:w="1152" w:type="dxa"/>
            <w:vAlign w:val="center"/>
          </w:tcPr>
          <w:p w14:paraId="38B8B286" w14:textId="77777777" w:rsidR="00E33A08" w:rsidRPr="00171326" w:rsidRDefault="00E33A08">
            <w:pPr>
              <w:snapToGrid w:val="0"/>
              <w:spacing w:line="240" w:lineRule="exact"/>
              <w:jc w:val="center"/>
              <w:rPr>
                <w:rFonts w:ascii="仿宋" w:eastAsia="仿宋" w:hAnsi="仿宋"/>
                <w:szCs w:val="21"/>
              </w:rPr>
            </w:pPr>
          </w:p>
        </w:tc>
        <w:tc>
          <w:tcPr>
            <w:tcW w:w="1152" w:type="dxa"/>
            <w:vAlign w:val="center"/>
          </w:tcPr>
          <w:p w14:paraId="20A5A1E3" w14:textId="77777777" w:rsidR="00E33A08" w:rsidRPr="00171326" w:rsidRDefault="00E33A08">
            <w:pPr>
              <w:snapToGrid w:val="0"/>
              <w:spacing w:line="240" w:lineRule="exact"/>
              <w:jc w:val="center"/>
              <w:rPr>
                <w:rFonts w:ascii="仿宋" w:eastAsia="仿宋" w:hAnsi="仿宋"/>
                <w:szCs w:val="21"/>
              </w:rPr>
            </w:pPr>
          </w:p>
        </w:tc>
        <w:tc>
          <w:tcPr>
            <w:tcW w:w="1153" w:type="dxa"/>
            <w:vAlign w:val="center"/>
          </w:tcPr>
          <w:p w14:paraId="0D4047D3" w14:textId="77777777" w:rsidR="00E33A08" w:rsidRPr="00171326" w:rsidRDefault="00E33A08">
            <w:pPr>
              <w:snapToGrid w:val="0"/>
              <w:spacing w:line="240" w:lineRule="exact"/>
              <w:jc w:val="center"/>
              <w:rPr>
                <w:rFonts w:ascii="仿宋" w:eastAsia="仿宋" w:hAnsi="仿宋"/>
                <w:szCs w:val="21"/>
              </w:rPr>
            </w:pPr>
          </w:p>
        </w:tc>
        <w:tc>
          <w:tcPr>
            <w:tcW w:w="1152" w:type="dxa"/>
            <w:vAlign w:val="center"/>
          </w:tcPr>
          <w:p w14:paraId="761032A1" w14:textId="77777777" w:rsidR="00E33A08" w:rsidRPr="00171326" w:rsidRDefault="00E33A08">
            <w:pPr>
              <w:snapToGrid w:val="0"/>
              <w:spacing w:line="240" w:lineRule="exact"/>
              <w:jc w:val="center"/>
              <w:rPr>
                <w:rFonts w:ascii="仿宋" w:eastAsia="仿宋" w:hAnsi="仿宋"/>
                <w:szCs w:val="21"/>
              </w:rPr>
            </w:pPr>
          </w:p>
        </w:tc>
        <w:tc>
          <w:tcPr>
            <w:tcW w:w="1152" w:type="dxa"/>
            <w:vAlign w:val="center"/>
          </w:tcPr>
          <w:p w14:paraId="6673478B" w14:textId="77777777" w:rsidR="00E33A08" w:rsidRPr="00171326" w:rsidRDefault="00E33A08">
            <w:pPr>
              <w:snapToGrid w:val="0"/>
              <w:spacing w:line="240" w:lineRule="exact"/>
              <w:jc w:val="center"/>
              <w:rPr>
                <w:rFonts w:ascii="仿宋" w:eastAsia="仿宋" w:hAnsi="仿宋"/>
                <w:szCs w:val="21"/>
              </w:rPr>
            </w:pPr>
          </w:p>
        </w:tc>
        <w:tc>
          <w:tcPr>
            <w:tcW w:w="1153" w:type="dxa"/>
            <w:vAlign w:val="center"/>
          </w:tcPr>
          <w:p w14:paraId="6F8C7F7A" w14:textId="77777777" w:rsidR="00E33A08" w:rsidRPr="00171326" w:rsidRDefault="00E33A08">
            <w:pPr>
              <w:snapToGrid w:val="0"/>
              <w:spacing w:line="240" w:lineRule="exact"/>
              <w:jc w:val="center"/>
              <w:rPr>
                <w:rFonts w:ascii="仿宋" w:eastAsia="仿宋" w:hAnsi="仿宋"/>
                <w:szCs w:val="21"/>
              </w:rPr>
            </w:pPr>
          </w:p>
        </w:tc>
        <w:tc>
          <w:tcPr>
            <w:tcW w:w="1897" w:type="dxa"/>
            <w:vAlign w:val="center"/>
          </w:tcPr>
          <w:p w14:paraId="7C035F4E" w14:textId="77777777" w:rsidR="00E33A08" w:rsidRPr="00171326" w:rsidRDefault="00E33A08">
            <w:pPr>
              <w:snapToGrid w:val="0"/>
              <w:spacing w:line="240" w:lineRule="exact"/>
              <w:jc w:val="center"/>
              <w:rPr>
                <w:rFonts w:ascii="仿宋" w:eastAsia="仿宋" w:hAnsi="仿宋"/>
                <w:szCs w:val="21"/>
              </w:rPr>
            </w:pPr>
          </w:p>
        </w:tc>
      </w:tr>
      <w:tr w:rsidR="000A5F19" w:rsidRPr="00171326" w14:paraId="2030357B" w14:textId="77777777" w:rsidTr="00502865">
        <w:trPr>
          <w:trHeight w:hRule="exact" w:val="559"/>
          <w:jc w:val="center"/>
        </w:trPr>
        <w:tc>
          <w:tcPr>
            <w:tcW w:w="3275" w:type="dxa"/>
            <w:vAlign w:val="center"/>
          </w:tcPr>
          <w:p w14:paraId="5B0A7AFB"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color w:val="000000"/>
                <w:szCs w:val="21"/>
              </w:rPr>
              <w:t>工程综合管理</w:t>
            </w:r>
          </w:p>
        </w:tc>
        <w:tc>
          <w:tcPr>
            <w:tcW w:w="1152" w:type="dxa"/>
            <w:vAlign w:val="center"/>
          </w:tcPr>
          <w:p w14:paraId="3C1CD40A" w14:textId="152D856F" w:rsidR="000A5F19" w:rsidRPr="00171326" w:rsidRDefault="002C2404">
            <w:pPr>
              <w:snapToGrid w:val="0"/>
              <w:spacing w:line="240" w:lineRule="exact"/>
              <w:jc w:val="center"/>
              <w:rPr>
                <w:rFonts w:ascii="仿宋" w:eastAsia="仿宋" w:hAnsi="仿宋"/>
                <w:szCs w:val="21"/>
              </w:rPr>
            </w:pPr>
            <w:r w:rsidRPr="00171326">
              <w:rPr>
                <w:rFonts w:ascii="仿宋" w:eastAsia="仿宋" w:hAnsi="仿宋"/>
                <w:szCs w:val="21"/>
              </w:rPr>
              <w:t>60</w:t>
            </w:r>
          </w:p>
        </w:tc>
        <w:tc>
          <w:tcPr>
            <w:tcW w:w="1152" w:type="dxa"/>
            <w:vAlign w:val="center"/>
          </w:tcPr>
          <w:p w14:paraId="38FF49D7" w14:textId="77777777" w:rsidR="000A5F19" w:rsidRPr="00171326" w:rsidRDefault="000A5F19">
            <w:pPr>
              <w:snapToGrid w:val="0"/>
              <w:spacing w:line="240" w:lineRule="exact"/>
              <w:jc w:val="center"/>
              <w:rPr>
                <w:rFonts w:ascii="仿宋" w:eastAsia="仿宋" w:hAnsi="仿宋"/>
                <w:szCs w:val="21"/>
              </w:rPr>
            </w:pPr>
          </w:p>
        </w:tc>
        <w:tc>
          <w:tcPr>
            <w:tcW w:w="1152" w:type="dxa"/>
            <w:vAlign w:val="center"/>
          </w:tcPr>
          <w:p w14:paraId="34C09E83" w14:textId="77777777" w:rsidR="000A5F19" w:rsidRPr="00171326" w:rsidRDefault="000A5F19">
            <w:pPr>
              <w:snapToGrid w:val="0"/>
              <w:spacing w:line="240" w:lineRule="exact"/>
              <w:jc w:val="center"/>
              <w:rPr>
                <w:rFonts w:ascii="仿宋" w:eastAsia="仿宋" w:hAnsi="仿宋"/>
                <w:szCs w:val="21"/>
              </w:rPr>
            </w:pPr>
          </w:p>
        </w:tc>
        <w:tc>
          <w:tcPr>
            <w:tcW w:w="1153" w:type="dxa"/>
            <w:vAlign w:val="center"/>
          </w:tcPr>
          <w:p w14:paraId="5C8DE686" w14:textId="77777777" w:rsidR="000A5F19" w:rsidRPr="00171326" w:rsidRDefault="000A5F19">
            <w:pPr>
              <w:snapToGrid w:val="0"/>
              <w:spacing w:line="240" w:lineRule="exact"/>
              <w:jc w:val="center"/>
              <w:rPr>
                <w:rFonts w:ascii="仿宋" w:eastAsia="仿宋" w:hAnsi="仿宋"/>
                <w:szCs w:val="21"/>
              </w:rPr>
            </w:pPr>
          </w:p>
        </w:tc>
        <w:tc>
          <w:tcPr>
            <w:tcW w:w="1152" w:type="dxa"/>
            <w:vAlign w:val="center"/>
          </w:tcPr>
          <w:p w14:paraId="4AD181D7" w14:textId="77777777" w:rsidR="000A5F19" w:rsidRPr="00171326" w:rsidRDefault="000A5F19">
            <w:pPr>
              <w:snapToGrid w:val="0"/>
              <w:spacing w:line="240" w:lineRule="exact"/>
              <w:jc w:val="center"/>
              <w:rPr>
                <w:rFonts w:ascii="仿宋" w:eastAsia="仿宋" w:hAnsi="仿宋"/>
                <w:szCs w:val="21"/>
              </w:rPr>
            </w:pPr>
          </w:p>
        </w:tc>
        <w:tc>
          <w:tcPr>
            <w:tcW w:w="1152" w:type="dxa"/>
            <w:vAlign w:val="center"/>
          </w:tcPr>
          <w:p w14:paraId="626EE2CE" w14:textId="77777777" w:rsidR="000A5F19" w:rsidRPr="00171326" w:rsidRDefault="000A5F19">
            <w:pPr>
              <w:snapToGrid w:val="0"/>
              <w:spacing w:line="240" w:lineRule="exact"/>
              <w:jc w:val="center"/>
              <w:rPr>
                <w:rFonts w:ascii="仿宋" w:eastAsia="仿宋" w:hAnsi="仿宋"/>
                <w:szCs w:val="21"/>
              </w:rPr>
            </w:pPr>
          </w:p>
        </w:tc>
        <w:tc>
          <w:tcPr>
            <w:tcW w:w="1153" w:type="dxa"/>
            <w:vAlign w:val="center"/>
          </w:tcPr>
          <w:p w14:paraId="52FFE089" w14:textId="77777777" w:rsidR="000A5F19" w:rsidRPr="00171326" w:rsidRDefault="000A5F19">
            <w:pPr>
              <w:snapToGrid w:val="0"/>
              <w:spacing w:line="240" w:lineRule="exact"/>
              <w:jc w:val="center"/>
              <w:rPr>
                <w:rFonts w:ascii="仿宋" w:eastAsia="仿宋" w:hAnsi="仿宋"/>
                <w:szCs w:val="21"/>
              </w:rPr>
            </w:pPr>
          </w:p>
        </w:tc>
        <w:tc>
          <w:tcPr>
            <w:tcW w:w="1897" w:type="dxa"/>
            <w:vAlign w:val="center"/>
          </w:tcPr>
          <w:p w14:paraId="3D55D098" w14:textId="77777777" w:rsidR="000A5F19" w:rsidRPr="00171326" w:rsidRDefault="000A5F19">
            <w:pPr>
              <w:snapToGrid w:val="0"/>
              <w:spacing w:line="240" w:lineRule="exact"/>
              <w:jc w:val="center"/>
              <w:rPr>
                <w:rFonts w:ascii="仿宋" w:eastAsia="仿宋" w:hAnsi="仿宋"/>
                <w:szCs w:val="21"/>
              </w:rPr>
            </w:pPr>
          </w:p>
        </w:tc>
      </w:tr>
      <w:tr w:rsidR="000A5F19" w:rsidRPr="00171326" w14:paraId="2CCAEA82" w14:textId="77777777" w:rsidTr="00502865">
        <w:trPr>
          <w:trHeight w:hRule="exact" w:val="559"/>
          <w:jc w:val="center"/>
        </w:trPr>
        <w:tc>
          <w:tcPr>
            <w:tcW w:w="3275" w:type="dxa"/>
            <w:vAlign w:val="center"/>
          </w:tcPr>
          <w:p w14:paraId="7480767D" w14:textId="77777777" w:rsidR="000A5F19" w:rsidRPr="00171326" w:rsidRDefault="000A1B66">
            <w:pPr>
              <w:snapToGrid w:val="0"/>
              <w:spacing w:line="240" w:lineRule="exact"/>
              <w:jc w:val="center"/>
              <w:rPr>
                <w:rFonts w:ascii="仿宋" w:eastAsia="仿宋" w:hAnsi="仿宋"/>
                <w:color w:val="000000"/>
                <w:szCs w:val="21"/>
              </w:rPr>
            </w:pPr>
            <w:r w:rsidRPr="00171326">
              <w:rPr>
                <w:rFonts w:ascii="仿宋" w:eastAsia="仿宋" w:hAnsi="仿宋" w:hint="eastAsia"/>
                <w:color w:val="000000"/>
                <w:szCs w:val="21"/>
              </w:rPr>
              <w:t>合计</w:t>
            </w:r>
          </w:p>
        </w:tc>
        <w:tc>
          <w:tcPr>
            <w:tcW w:w="1152" w:type="dxa"/>
            <w:vAlign w:val="center"/>
          </w:tcPr>
          <w:p w14:paraId="7F4E8C32" w14:textId="1213913E" w:rsidR="000A5F19" w:rsidRPr="00171326" w:rsidRDefault="002C2404">
            <w:pPr>
              <w:snapToGrid w:val="0"/>
              <w:spacing w:line="240" w:lineRule="exact"/>
              <w:jc w:val="center"/>
              <w:rPr>
                <w:rFonts w:ascii="仿宋" w:eastAsia="仿宋" w:hAnsi="仿宋"/>
                <w:szCs w:val="21"/>
              </w:rPr>
            </w:pPr>
            <w:r w:rsidRPr="00171326">
              <w:rPr>
                <w:rFonts w:ascii="仿宋" w:eastAsia="仿宋" w:hAnsi="仿宋"/>
                <w:color w:val="000000"/>
                <w:szCs w:val="21"/>
              </w:rPr>
              <w:t>600</w:t>
            </w:r>
          </w:p>
        </w:tc>
        <w:tc>
          <w:tcPr>
            <w:tcW w:w="1152" w:type="dxa"/>
            <w:vAlign w:val="center"/>
          </w:tcPr>
          <w:p w14:paraId="036564DC" w14:textId="77777777" w:rsidR="000A5F19" w:rsidRPr="00171326" w:rsidRDefault="000A5F19">
            <w:pPr>
              <w:snapToGrid w:val="0"/>
              <w:spacing w:line="240" w:lineRule="exact"/>
              <w:jc w:val="center"/>
              <w:rPr>
                <w:rFonts w:ascii="仿宋" w:eastAsia="仿宋" w:hAnsi="仿宋"/>
                <w:szCs w:val="21"/>
              </w:rPr>
            </w:pPr>
          </w:p>
        </w:tc>
        <w:tc>
          <w:tcPr>
            <w:tcW w:w="1152" w:type="dxa"/>
            <w:vAlign w:val="center"/>
          </w:tcPr>
          <w:p w14:paraId="63DB07CA" w14:textId="77777777" w:rsidR="000A5F19" w:rsidRPr="00171326" w:rsidRDefault="000A5F19">
            <w:pPr>
              <w:snapToGrid w:val="0"/>
              <w:spacing w:line="240" w:lineRule="exact"/>
              <w:jc w:val="center"/>
              <w:rPr>
                <w:rFonts w:ascii="仿宋" w:eastAsia="仿宋" w:hAnsi="仿宋"/>
                <w:szCs w:val="21"/>
              </w:rPr>
            </w:pPr>
          </w:p>
        </w:tc>
        <w:tc>
          <w:tcPr>
            <w:tcW w:w="1153" w:type="dxa"/>
            <w:vAlign w:val="center"/>
          </w:tcPr>
          <w:p w14:paraId="64C6AF3D" w14:textId="77777777" w:rsidR="000A5F19" w:rsidRPr="00171326" w:rsidRDefault="000A5F19">
            <w:pPr>
              <w:snapToGrid w:val="0"/>
              <w:spacing w:line="240" w:lineRule="exact"/>
              <w:jc w:val="center"/>
              <w:rPr>
                <w:rFonts w:ascii="仿宋" w:eastAsia="仿宋" w:hAnsi="仿宋"/>
                <w:szCs w:val="21"/>
              </w:rPr>
            </w:pPr>
          </w:p>
        </w:tc>
        <w:tc>
          <w:tcPr>
            <w:tcW w:w="1152" w:type="dxa"/>
            <w:vAlign w:val="center"/>
          </w:tcPr>
          <w:p w14:paraId="353DB5B7" w14:textId="77777777" w:rsidR="000A5F19" w:rsidRPr="00171326" w:rsidRDefault="000A5F19">
            <w:pPr>
              <w:snapToGrid w:val="0"/>
              <w:spacing w:line="240" w:lineRule="exact"/>
              <w:jc w:val="center"/>
              <w:rPr>
                <w:rFonts w:ascii="仿宋" w:eastAsia="仿宋" w:hAnsi="仿宋"/>
                <w:szCs w:val="21"/>
              </w:rPr>
            </w:pPr>
          </w:p>
        </w:tc>
        <w:tc>
          <w:tcPr>
            <w:tcW w:w="1152" w:type="dxa"/>
            <w:vAlign w:val="center"/>
          </w:tcPr>
          <w:p w14:paraId="1B70FF4E" w14:textId="77777777" w:rsidR="000A5F19" w:rsidRPr="00171326" w:rsidRDefault="000A5F19">
            <w:pPr>
              <w:snapToGrid w:val="0"/>
              <w:spacing w:line="240" w:lineRule="exact"/>
              <w:jc w:val="center"/>
              <w:rPr>
                <w:rFonts w:ascii="仿宋" w:eastAsia="仿宋" w:hAnsi="仿宋"/>
                <w:szCs w:val="21"/>
              </w:rPr>
            </w:pPr>
          </w:p>
        </w:tc>
        <w:tc>
          <w:tcPr>
            <w:tcW w:w="1153" w:type="dxa"/>
            <w:vAlign w:val="center"/>
          </w:tcPr>
          <w:p w14:paraId="58FF144C" w14:textId="77777777" w:rsidR="000A5F19" w:rsidRPr="00171326" w:rsidRDefault="000A5F19">
            <w:pPr>
              <w:snapToGrid w:val="0"/>
              <w:spacing w:line="240" w:lineRule="exact"/>
              <w:jc w:val="center"/>
              <w:rPr>
                <w:rFonts w:ascii="仿宋" w:eastAsia="仿宋" w:hAnsi="仿宋"/>
                <w:szCs w:val="21"/>
              </w:rPr>
            </w:pPr>
          </w:p>
        </w:tc>
        <w:tc>
          <w:tcPr>
            <w:tcW w:w="1897" w:type="dxa"/>
            <w:vAlign w:val="center"/>
          </w:tcPr>
          <w:p w14:paraId="4CBA93F5" w14:textId="77777777" w:rsidR="000A5F19" w:rsidRPr="00171326" w:rsidRDefault="000A5F19">
            <w:pPr>
              <w:snapToGrid w:val="0"/>
              <w:spacing w:line="240" w:lineRule="exact"/>
              <w:jc w:val="center"/>
              <w:rPr>
                <w:rFonts w:ascii="仿宋" w:eastAsia="仿宋" w:hAnsi="仿宋"/>
                <w:szCs w:val="21"/>
              </w:rPr>
            </w:pPr>
          </w:p>
        </w:tc>
      </w:tr>
    </w:tbl>
    <w:p w14:paraId="7F934228" w14:textId="77777777" w:rsidR="000A5F19" w:rsidRPr="00171326" w:rsidRDefault="000A1B66">
      <w:pPr>
        <w:adjustRightInd w:val="0"/>
        <w:snapToGrid w:val="0"/>
        <w:spacing w:beforeLines="50" w:before="120"/>
        <w:ind w:firstLineChars="900" w:firstLine="1890"/>
        <w:jc w:val="left"/>
        <w:rPr>
          <w:rFonts w:ascii="仿宋" w:eastAsia="仿宋" w:hAnsi="仿宋"/>
          <w:szCs w:val="21"/>
        </w:rPr>
      </w:pPr>
      <w:r w:rsidRPr="00171326">
        <w:rPr>
          <w:rFonts w:ascii="仿宋" w:eastAsia="仿宋" w:hAnsi="仿宋" w:hint="eastAsia"/>
          <w:szCs w:val="21"/>
        </w:rPr>
        <w:t>注：1.  评分内容的得分为良好率乘以权重。</w:t>
      </w:r>
    </w:p>
    <w:p w14:paraId="4F5DFCEE" w14:textId="77777777" w:rsidR="000A5F19" w:rsidRPr="00171326" w:rsidRDefault="000A1B66" w:rsidP="00943121">
      <w:pPr>
        <w:adjustRightInd w:val="0"/>
        <w:snapToGrid w:val="0"/>
        <w:spacing w:beforeLines="50" w:before="120"/>
        <w:ind w:firstLineChars="1100" w:firstLine="2310"/>
        <w:jc w:val="left"/>
        <w:rPr>
          <w:rFonts w:ascii="仿宋" w:eastAsia="仿宋" w:hAnsi="仿宋"/>
          <w:szCs w:val="21"/>
        </w:rPr>
      </w:pPr>
      <w:r w:rsidRPr="00171326">
        <w:rPr>
          <w:rFonts w:ascii="仿宋" w:eastAsia="仿宋" w:hAnsi="仿宋" w:hint="eastAsia"/>
          <w:szCs w:val="21"/>
        </w:rPr>
        <w:t>2.  合计中的良好率为良好项数的合计值与实际核查项数的合计值比值乘以100%，实际是该项工程的平均良好率。</w:t>
      </w:r>
    </w:p>
    <w:p w14:paraId="042099E7" w14:textId="70B5C79C" w:rsidR="000A5F19" w:rsidRPr="00171326" w:rsidRDefault="000A1B66" w:rsidP="009266B1">
      <w:pPr>
        <w:adjustRightInd w:val="0"/>
        <w:snapToGrid w:val="0"/>
        <w:spacing w:beforeLines="50" w:before="120"/>
        <w:ind w:firstLineChars="1100" w:firstLine="2310"/>
        <w:jc w:val="left"/>
        <w:rPr>
          <w:rFonts w:ascii="仿宋" w:eastAsia="仿宋" w:hAnsi="仿宋"/>
          <w:sz w:val="24"/>
        </w:rPr>
      </w:pPr>
      <w:r w:rsidRPr="00171326">
        <w:rPr>
          <w:rFonts w:ascii="仿宋" w:eastAsia="仿宋" w:hAnsi="仿宋" w:hint="eastAsia"/>
          <w:szCs w:val="21"/>
        </w:rPr>
        <w:t>3.  当工程存在否定项时，应在备注中</w:t>
      </w:r>
      <w:r w:rsidR="002E5057">
        <w:rPr>
          <w:rFonts w:ascii="仿宋" w:eastAsia="仿宋" w:hAnsi="仿宋" w:hint="eastAsia"/>
          <w:szCs w:val="21"/>
        </w:rPr>
        <w:t>说明具体情况</w:t>
      </w:r>
      <w:r w:rsidRPr="00171326">
        <w:rPr>
          <w:rFonts w:ascii="仿宋" w:eastAsia="仿宋" w:hAnsi="仿宋" w:hint="eastAsia"/>
          <w:szCs w:val="21"/>
        </w:rPr>
        <w:t>。</w:t>
      </w:r>
    </w:p>
    <w:sectPr w:rsidR="000A5F19" w:rsidRPr="00171326" w:rsidSect="00AD2721">
      <w:headerReference w:type="even" r:id="rId8"/>
      <w:headerReference w:type="default" r:id="rId9"/>
      <w:pgSz w:w="16838" w:h="11906" w:orient="landscape"/>
      <w:pgMar w:top="1797" w:right="1440" w:bottom="1797" w:left="144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B05C3" w14:textId="77777777" w:rsidR="00BB38E9" w:rsidRDefault="00BB38E9">
      <w:r>
        <w:separator/>
      </w:r>
    </w:p>
  </w:endnote>
  <w:endnote w:type="continuationSeparator" w:id="0">
    <w:p w14:paraId="265B686A" w14:textId="77777777" w:rsidR="00BB38E9" w:rsidRDefault="00BB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方正小标宋简体">
    <w:altName w:val="Microsoft YaHei UI"/>
    <w:charset w:val="86"/>
    <w:family w:val="auto"/>
    <w:pitch w:val="variable"/>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FZXBSJW--GB1-0">
    <w:altName w:val="方正粗黑宋简体"/>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54618" w14:textId="77777777" w:rsidR="00BB38E9" w:rsidRDefault="00BB38E9">
      <w:r>
        <w:separator/>
      </w:r>
    </w:p>
  </w:footnote>
  <w:footnote w:type="continuationSeparator" w:id="0">
    <w:p w14:paraId="2EBAFBB4" w14:textId="77777777" w:rsidR="00BB38E9" w:rsidRDefault="00BB3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D5439" w14:textId="77777777" w:rsidR="00B32EE4" w:rsidRDefault="00B32EE4">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BC849" w14:textId="77777777" w:rsidR="00B32EE4" w:rsidRDefault="00B32EE4">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A"/>
    <w:multiLevelType w:val="multilevel"/>
    <w:tmpl w:val="56E61704"/>
    <w:lvl w:ilvl="0">
      <w:start w:val="1"/>
      <w:numFmt w:val="none"/>
      <w:suff w:val="nothing"/>
      <w:lvlText w:val="%1"/>
      <w:lvlJc w:val="left"/>
      <w:rPr>
        <w:rFonts w:ascii="Times New Roman" w:hAnsi="Times New Roman" w:cs="Times New Roman" w:hint="default"/>
        <w:b/>
        <w:i w:val="0"/>
        <w:sz w:val="21"/>
      </w:rPr>
    </w:lvl>
    <w:lvl w:ilvl="1">
      <w:start w:val="1"/>
      <w:numFmt w:val="decimal"/>
      <w:suff w:val="nothing"/>
      <w:lvlText w:val="%1%2　"/>
      <w:lvlJc w:val="left"/>
      <w:rPr>
        <w:rFonts w:ascii="黑体" w:eastAsia="黑体" w:hAnsi="Times New Roman" w:cs="Times New Roman" w:hint="eastAsia"/>
        <w:b w:val="0"/>
        <w:i w:val="0"/>
        <w:sz w:val="21"/>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rPr>
    </w:lvl>
    <w:lvl w:ilvl="8">
      <w:start w:val="1"/>
      <w:numFmt w:val="decimal"/>
      <w:lvlText w:val="%1.%2.%3.%4.%5.%6.%7.%8.%9"/>
      <w:lvlJc w:val="left"/>
      <w:pPr>
        <w:tabs>
          <w:tab w:val="left" w:pos="4777"/>
        </w:tabs>
        <w:ind w:left="4677" w:hanging="1700"/>
      </w:pPr>
      <w:rPr>
        <w:rFonts w:cs="Times New Roman"/>
      </w:rPr>
    </w:lvl>
  </w:abstractNum>
  <w:abstractNum w:abstractNumId="1">
    <w:nsid w:val="0000001C"/>
    <w:multiLevelType w:val="hybridMultilevel"/>
    <w:tmpl w:val="F5FEBBD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827969"/>
    <w:multiLevelType w:val="hybridMultilevel"/>
    <w:tmpl w:val="FB849F68"/>
    <w:lvl w:ilvl="0" w:tplc="04090017">
      <w:start w:val="1"/>
      <w:numFmt w:val="chineseCountingThousand"/>
      <w:lvlText w:val="(%1)"/>
      <w:lvlJc w:val="left"/>
      <w:pPr>
        <w:ind w:left="630" w:hanging="420"/>
      </w:pPr>
      <w:rPr>
        <w:rFonts w:hint="eastAsia"/>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
    <w:nsid w:val="50FB6F81"/>
    <w:multiLevelType w:val="hybridMultilevel"/>
    <w:tmpl w:val="FB849F68"/>
    <w:lvl w:ilvl="0" w:tplc="04090017">
      <w:start w:val="1"/>
      <w:numFmt w:val="chineseCountingThousand"/>
      <w:lvlText w:val="(%1)"/>
      <w:lvlJc w:val="left"/>
      <w:pPr>
        <w:ind w:left="630" w:hanging="420"/>
      </w:pPr>
      <w:rPr>
        <w:rFonts w:hint="eastAsia"/>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4">
    <w:nsid w:val="60986C1E"/>
    <w:multiLevelType w:val="hybridMultilevel"/>
    <w:tmpl w:val="26BE9730"/>
    <w:lvl w:ilvl="0" w:tplc="04090017">
      <w:start w:val="1"/>
      <w:numFmt w:val="chineseCountingThousand"/>
      <w:lvlText w:val="(%1)"/>
      <w:lvlJc w:val="left"/>
      <w:pPr>
        <w:ind w:left="630" w:hanging="420"/>
      </w:pPr>
      <w:rPr>
        <w:rFonts w:hint="eastAsia"/>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5">
    <w:nsid w:val="66D66FD5"/>
    <w:multiLevelType w:val="hybridMultilevel"/>
    <w:tmpl w:val="4050B5A0"/>
    <w:lvl w:ilvl="0" w:tplc="04090001">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6">
    <w:nsid w:val="77A3087F"/>
    <w:multiLevelType w:val="hybridMultilevel"/>
    <w:tmpl w:val="AA52AA74"/>
    <w:lvl w:ilvl="0" w:tplc="EF30959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2"/>
  </w:num>
  <w:num w:numId="6">
    <w:abstractNumId w:val="4"/>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F19"/>
    <w:rsid w:val="00014863"/>
    <w:rsid w:val="0007766A"/>
    <w:rsid w:val="000916A1"/>
    <w:rsid w:val="000A1B66"/>
    <w:rsid w:val="000A2E1B"/>
    <w:rsid w:val="000A3621"/>
    <w:rsid w:val="000A4A55"/>
    <w:rsid w:val="000A5F19"/>
    <w:rsid w:val="000B3570"/>
    <w:rsid w:val="000B4396"/>
    <w:rsid w:val="0010345C"/>
    <w:rsid w:val="001162A4"/>
    <w:rsid w:val="00161FC5"/>
    <w:rsid w:val="00165986"/>
    <w:rsid w:val="00171326"/>
    <w:rsid w:val="00182D56"/>
    <w:rsid w:val="001A4973"/>
    <w:rsid w:val="001B4787"/>
    <w:rsid w:val="001E728A"/>
    <w:rsid w:val="001F38E9"/>
    <w:rsid w:val="00215E6D"/>
    <w:rsid w:val="00222628"/>
    <w:rsid w:val="00223721"/>
    <w:rsid w:val="00240E15"/>
    <w:rsid w:val="00261229"/>
    <w:rsid w:val="002621E1"/>
    <w:rsid w:val="0026667B"/>
    <w:rsid w:val="00271C18"/>
    <w:rsid w:val="00273F3A"/>
    <w:rsid w:val="002866EB"/>
    <w:rsid w:val="002A07C0"/>
    <w:rsid w:val="002B12FB"/>
    <w:rsid w:val="002B5795"/>
    <w:rsid w:val="002C2404"/>
    <w:rsid w:val="002E27B0"/>
    <w:rsid w:val="002E5057"/>
    <w:rsid w:val="002E5A9A"/>
    <w:rsid w:val="00334F65"/>
    <w:rsid w:val="00336DF8"/>
    <w:rsid w:val="0034152D"/>
    <w:rsid w:val="0034716D"/>
    <w:rsid w:val="003561A3"/>
    <w:rsid w:val="0038425A"/>
    <w:rsid w:val="00384922"/>
    <w:rsid w:val="003A0EE0"/>
    <w:rsid w:val="003A2308"/>
    <w:rsid w:val="003B7210"/>
    <w:rsid w:val="003D4B73"/>
    <w:rsid w:val="00405ECE"/>
    <w:rsid w:val="00412970"/>
    <w:rsid w:val="004150B0"/>
    <w:rsid w:val="00446AAB"/>
    <w:rsid w:val="00446C52"/>
    <w:rsid w:val="0045524A"/>
    <w:rsid w:val="00460D99"/>
    <w:rsid w:val="00473732"/>
    <w:rsid w:val="004D73A5"/>
    <w:rsid w:val="00502865"/>
    <w:rsid w:val="00517927"/>
    <w:rsid w:val="0054424F"/>
    <w:rsid w:val="0055469E"/>
    <w:rsid w:val="00560176"/>
    <w:rsid w:val="00583987"/>
    <w:rsid w:val="005A42F5"/>
    <w:rsid w:val="005C3487"/>
    <w:rsid w:val="005D7332"/>
    <w:rsid w:val="005E650F"/>
    <w:rsid w:val="005F4CD5"/>
    <w:rsid w:val="00610736"/>
    <w:rsid w:val="006332ED"/>
    <w:rsid w:val="00642540"/>
    <w:rsid w:val="00654EEE"/>
    <w:rsid w:val="006A0B43"/>
    <w:rsid w:val="006A2017"/>
    <w:rsid w:val="006A2FB3"/>
    <w:rsid w:val="006B3236"/>
    <w:rsid w:val="006B76D7"/>
    <w:rsid w:val="006E06BD"/>
    <w:rsid w:val="00701191"/>
    <w:rsid w:val="00720432"/>
    <w:rsid w:val="00725638"/>
    <w:rsid w:val="0073399D"/>
    <w:rsid w:val="007363EC"/>
    <w:rsid w:val="00742C25"/>
    <w:rsid w:val="00747E8A"/>
    <w:rsid w:val="00757E71"/>
    <w:rsid w:val="00763CD7"/>
    <w:rsid w:val="00775DB3"/>
    <w:rsid w:val="0079622C"/>
    <w:rsid w:val="007966C4"/>
    <w:rsid w:val="007A13ED"/>
    <w:rsid w:val="007A680B"/>
    <w:rsid w:val="007D007E"/>
    <w:rsid w:val="007D7731"/>
    <w:rsid w:val="007E3A2F"/>
    <w:rsid w:val="007E56AA"/>
    <w:rsid w:val="007F0029"/>
    <w:rsid w:val="007F6A70"/>
    <w:rsid w:val="008147E2"/>
    <w:rsid w:val="00820914"/>
    <w:rsid w:val="00843C8B"/>
    <w:rsid w:val="00844C52"/>
    <w:rsid w:val="008751F0"/>
    <w:rsid w:val="00895838"/>
    <w:rsid w:val="008B577D"/>
    <w:rsid w:val="008E2DF3"/>
    <w:rsid w:val="008F48E1"/>
    <w:rsid w:val="009059BC"/>
    <w:rsid w:val="00912DCB"/>
    <w:rsid w:val="009266B1"/>
    <w:rsid w:val="00926B68"/>
    <w:rsid w:val="00943121"/>
    <w:rsid w:val="0098425D"/>
    <w:rsid w:val="009924E8"/>
    <w:rsid w:val="00993A6C"/>
    <w:rsid w:val="009B1271"/>
    <w:rsid w:val="009C4296"/>
    <w:rsid w:val="009D224F"/>
    <w:rsid w:val="009D62DE"/>
    <w:rsid w:val="009F2DBF"/>
    <w:rsid w:val="00A03DFF"/>
    <w:rsid w:val="00A2549C"/>
    <w:rsid w:val="00A304C9"/>
    <w:rsid w:val="00A513AC"/>
    <w:rsid w:val="00A538DE"/>
    <w:rsid w:val="00A57941"/>
    <w:rsid w:val="00A71F8E"/>
    <w:rsid w:val="00A73929"/>
    <w:rsid w:val="00A746ED"/>
    <w:rsid w:val="00A7635B"/>
    <w:rsid w:val="00AA3EF8"/>
    <w:rsid w:val="00AD2691"/>
    <w:rsid w:val="00AD2721"/>
    <w:rsid w:val="00B32EE4"/>
    <w:rsid w:val="00B4426C"/>
    <w:rsid w:val="00B61FF0"/>
    <w:rsid w:val="00B714DD"/>
    <w:rsid w:val="00B72349"/>
    <w:rsid w:val="00B8305D"/>
    <w:rsid w:val="00BB28DC"/>
    <w:rsid w:val="00BB38E9"/>
    <w:rsid w:val="00BB60C0"/>
    <w:rsid w:val="00BC5073"/>
    <w:rsid w:val="00BE2D57"/>
    <w:rsid w:val="00C00AC6"/>
    <w:rsid w:val="00C00DC3"/>
    <w:rsid w:val="00C204A4"/>
    <w:rsid w:val="00C306B1"/>
    <w:rsid w:val="00C3097B"/>
    <w:rsid w:val="00C45C05"/>
    <w:rsid w:val="00C45FF1"/>
    <w:rsid w:val="00C55387"/>
    <w:rsid w:val="00CA50A1"/>
    <w:rsid w:val="00CB5DD9"/>
    <w:rsid w:val="00CC3B24"/>
    <w:rsid w:val="00CD351A"/>
    <w:rsid w:val="00CD6325"/>
    <w:rsid w:val="00CE3571"/>
    <w:rsid w:val="00CF2799"/>
    <w:rsid w:val="00D01037"/>
    <w:rsid w:val="00D10CEF"/>
    <w:rsid w:val="00D122D0"/>
    <w:rsid w:val="00D26334"/>
    <w:rsid w:val="00D26DA5"/>
    <w:rsid w:val="00D341B5"/>
    <w:rsid w:val="00D55B3F"/>
    <w:rsid w:val="00D55D6F"/>
    <w:rsid w:val="00D56168"/>
    <w:rsid w:val="00D56EF7"/>
    <w:rsid w:val="00D81263"/>
    <w:rsid w:val="00DB6547"/>
    <w:rsid w:val="00DC3B72"/>
    <w:rsid w:val="00DD0C58"/>
    <w:rsid w:val="00DD1E51"/>
    <w:rsid w:val="00E176DF"/>
    <w:rsid w:val="00E30E12"/>
    <w:rsid w:val="00E33372"/>
    <w:rsid w:val="00E33A08"/>
    <w:rsid w:val="00E35515"/>
    <w:rsid w:val="00E715E2"/>
    <w:rsid w:val="00E72D8F"/>
    <w:rsid w:val="00E81031"/>
    <w:rsid w:val="00EC223E"/>
    <w:rsid w:val="00EE6626"/>
    <w:rsid w:val="00EF0C6D"/>
    <w:rsid w:val="00EF22EE"/>
    <w:rsid w:val="00EF4E2A"/>
    <w:rsid w:val="00F022A1"/>
    <w:rsid w:val="00F10420"/>
    <w:rsid w:val="00F509CD"/>
    <w:rsid w:val="00F7229C"/>
    <w:rsid w:val="00F971F1"/>
    <w:rsid w:val="00FA1F5D"/>
    <w:rsid w:val="00FA7267"/>
    <w:rsid w:val="00FC2AB0"/>
    <w:rsid w:val="00FD1ADA"/>
    <w:rsid w:val="00FD446B"/>
    <w:rsid w:val="00FD4E52"/>
    <w:rsid w:val="00FF0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4AF620"/>
  <w15:docId w15:val="{3FC16869-C9CF-47EC-8C4F-B61D3CC5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Times New Roman"/>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1"/>
    <w:uiPriority w:val="9"/>
    <w:qFormat/>
    <w:pPr>
      <w:keepNext/>
      <w:keepLines/>
      <w:adjustRightInd w:val="0"/>
      <w:snapToGrid w:val="0"/>
      <w:spacing w:line="600" w:lineRule="exact"/>
      <w:ind w:firstLineChars="200" w:firstLine="200"/>
      <w:outlineLvl w:val="1"/>
    </w:pPr>
    <w:rPr>
      <w:rFonts w:ascii="楷体_GB2312" w:eastAsia="楷体_GB2312" w:hAnsi="楷体_GB2312"/>
      <w:bCs/>
      <w:sz w:val="32"/>
      <w:szCs w:val="32"/>
    </w:rPr>
  </w:style>
  <w:style w:type="paragraph" w:styleId="3">
    <w:name w:val="heading 3"/>
    <w:basedOn w:val="a"/>
    <w:next w:val="a"/>
    <w:link w:val="3Char"/>
    <w:uiPriority w:val="9"/>
    <w:unhideWhenUsed/>
    <w:qFormat/>
    <w:rsid w:val="00CB5DD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firstLineChars="200" w:firstLine="420"/>
    </w:pPr>
  </w:style>
  <w:style w:type="paragraph" w:styleId="a4">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Pr>
      <w:rFonts w:cs="Times New Roman"/>
      <w:sz w:val="18"/>
      <w:szCs w:val="18"/>
    </w:rPr>
  </w:style>
  <w:style w:type="paragraph" w:styleId="a5">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5"/>
    <w:uiPriority w:val="99"/>
    <w:rPr>
      <w:rFonts w:cs="Times New Roman"/>
      <w:sz w:val="18"/>
      <w:szCs w:val="18"/>
    </w:rPr>
  </w:style>
  <w:style w:type="paragraph" w:customStyle="1" w:styleId="style6">
    <w:name w:val="style6"/>
    <w:basedOn w:val="a"/>
    <w:uiPriority w:val="99"/>
    <w:pPr>
      <w:widowControl/>
      <w:spacing w:before="100" w:beforeAutospacing="1" w:after="100" w:afterAutospacing="1"/>
      <w:jc w:val="left"/>
    </w:pPr>
    <w:rPr>
      <w:rFonts w:ascii="宋体" w:eastAsia="宋体" w:hAnsi="宋体" w:cs="宋体"/>
      <w:b/>
      <w:bCs/>
      <w:kern w:val="0"/>
      <w:sz w:val="28"/>
      <w:szCs w:val="28"/>
    </w:rPr>
  </w:style>
  <w:style w:type="paragraph" w:styleId="a6">
    <w:name w:val="Normal (Web)"/>
    <w:basedOn w:val="a"/>
    <w:uiPriority w:val="99"/>
    <w:rPr>
      <w:rFonts w:ascii="Times New Roman" w:eastAsia="宋体" w:hAnsi="Times New Roman"/>
      <w:sz w:val="24"/>
      <w:szCs w:val="24"/>
    </w:rPr>
  </w:style>
  <w:style w:type="character" w:styleId="a7">
    <w:name w:val="Hyperlink"/>
    <w:basedOn w:val="a0"/>
    <w:uiPriority w:val="99"/>
    <w:rPr>
      <w:rFonts w:cs="Times New Roman"/>
      <w:color w:val="0000FF"/>
      <w:u w:val="single"/>
    </w:rPr>
  </w:style>
  <w:style w:type="paragraph" w:customStyle="1" w:styleId="Char1">
    <w:name w:val="Char"/>
    <w:basedOn w:val="a"/>
    <w:uiPriority w:val="99"/>
    <w:rPr>
      <w:rFonts w:ascii="Times New Roman" w:eastAsia="宋体" w:hAnsi="Times New Roman"/>
      <w:szCs w:val="24"/>
    </w:rPr>
  </w:style>
  <w:style w:type="paragraph" w:styleId="a8">
    <w:name w:val="Body Text Indent"/>
    <w:basedOn w:val="a"/>
    <w:link w:val="Char2"/>
    <w:uiPriority w:val="99"/>
    <w:pPr>
      <w:spacing w:line="580" w:lineRule="exact"/>
      <w:ind w:firstLineChars="200" w:firstLine="560"/>
    </w:pPr>
    <w:rPr>
      <w:rFonts w:ascii="Times New Roman" w:eastAsia="仿宋_GB2312" w:hAnsi="Times New Roman"/>
      <w:color w:val="FF0000"/>
      <w:sz w:val="28"/>
      <w:szCs w:val="28"/>
    </w:rPr>
  </w:style>
  <w:style w:type="character" w:customStyle="1" w:styleId="Char2">
    <w:name w:val="正文文本缩进 Char"/>
    <w:basedOn w:val="a0"/>
    <w:link w:val="a8"/>
    <w:uiPriority w:val="99"/>
    <w:rPr>
      <w:rFonts w:ascii="Times New Roman" w:eastAsia="仿宋_GB2312" w:hAnsi="Times New Roman" w:cs="Times New Roman"/>
      <w:color w:val="FF0000"/>
      <w:sz w:val="28"/>
      <w:szCs w:val="28"/>
    </w:rPr>
  </w:style>
  <w:style w:type="paragraph" w:customStyle="1" w:styleId="style8">
    <w:name w:val="style8"/>
    <w:basedOn w:val="a"/>
    <w:uiPriority w:val="99"/>
    <w:pPr>
      <w:widowControl/>
      <w:spacing w:before="100" w:beforeAutospacing="1" w:after="100" w:afterAutospacing="1"/>
      <w:jc w:val="left"/>
    </w:pPr>
    <w:rPr>
      <w:rFonts w:ascii="宋体" w:eastAsia="宋体" w:hAnsi="宋体" w:cs="宋体"/>
      <w:kern w:val="0"/>
      <w:sz w:val="24"/>
      <w:szCs w:val="24"/>
    </w:rPr>
  </w:style>
  <w:style w:type="character" w:styleId="a9">
    <w:name w:val="page number"/>
    <w:basedOn w:val="a0"/>
    <w:uiPriority w:val="99"/>
    <w:rPr>
      <w:rFonts w:cs="Times New Roman"/>
    </w:rPr>
  </w:style>
  <w:style w:type="paragraph" w:styleId="aa">
    <w:name w:val="Body Text"/>
    <w:basedOn w:val="a"/>
    <w:link w:val="Char3"/>
    <w:uiPriority w:val="99"/>
    <w:pPr>
      <w:adjustRightInd w:val="0"/>
      <w:snapToGrid w:val="0"/>
      <w:spacing w:line="360" w:lineRule="auto"/>
      <w:jc w:val="center"/>
    </w:pPr>
    <w:rPr>
      <w:rFonts w:ascii="华文中宋" w:eastAsia="华文中宋" w:hAnsi="华文中宋"/>
      <w:sz w:val="72"/>
      <w:szCs w:val="52"/>
    </w:rPr>
  </w:style>
  <w:style w:type="character" w:customStyle="1" w:styleId="Char3">
    <w:name w:val="正文文本 Char"/>
    <w:basedOn w:val="a0"/>
    <w:link w:val="aa"/>
    <w:uiPriority w:val="99"/>
    <w:rPr>
      <w:rFonts w:ascii="华文中宋" w:eastAsia="华文中宋" w:hAnsi="华文中宋" w:cs="Times New Roman"/>
      <w:sz w:val="52"/>
      <w:szCs w:val="52"/>
    </w:rPr>
  </w:style>
  <w:style w:type="paragraph" w:customStyle="1" w:styleId="style13">
    <w:name w:val="style13"/>
    <w:basedOn w:val="a"/>
    <w:uiPriority w:val="99"/>
    <w:pPr>
      <w:widowControl/>
      <w:spacing w:before="100" w:beforeAutospacing="1" w:after="100" w:afterAutospacing="1"/>
      <w:jc w:val="left"/>
    </w:pPr>
    <w:rPr>
      <w:rFonts w:ascii="宋体" w:eastAsia="宋体" w:hAnsi="宋体" w:cs="宋体"/>
      <w:b/>
      <w:bCs/>
      <w:kern w:val="0"/>
      <w:sz w:val="24"/>
      <w:szCs w:val="24"/>
    </w:rPr>
  </w:style>
  <w:style w:type="character" w:customStyle="1" w:styleId="style71">
    <w:name w:val="style71"/>
    <w:basedOn w:val="a0"/>
    <w:uiPriority w:val="99"/>
    <w:rPr>
      <w:rFonts w:cs="Times New Roman"/>
      <w:b/>
      <w:bCs/>
      <w:color w:val="FF0000"/>
      <w:sz w:val="32"/>
      <w:szCs w:val="32"/>
    </w:rPr>
  </w:style>
  <w:style w:type="paragraph" w:styleId="ab">
    <w:name w:val="Date"/>
    <w:basedOn w:val="a"/>
    <w:next w:val="a"/>
    <w:link w:val="Char4"/>
    <w:uiPriority w:val="99"/>
    <w:pPr>
      <w:ind w:leftChars="2500" w:left="100"/>
    </w:pPr>
    <w:rPr>
      <w:rFonts w:ascii="Times New Roman" w:eastAsia="宋体" w:hAnsi="Times New Roman"/>
      <w:szCs w:val="24"/>
    </w:rPr>
  </w:style>
  <w:style w:type="character" w:customStyle="1" w:styleId="Char4">
    <w:name w:val="日期 Char"/>
    <w:basedOn w:val="a0"/>
    <w:link w:val="ab"/>
    <w:uiPriority w:val="99"/>
    <w:rPr>
      <w:rFonts w:ascii="Times New Roman" w:eastAsia="宋体" w:hAnsi="Times New Roman" w:cs="Times New Roman"/>
      <w:sz w:val="24"/>
      <w:szCs w:val="24"/>
    </w:rPr>
  </w:style>
  <w:style w:type="paragraph" w:styleId="ac">
    <w:name w:val="Plain Text"/>
    <w:basedOn w:val="a"/>
    <w:link w:val="Char5"/>
    <w:uiPriority w:val="99"/>
    <w:rPr>
      <w:rFonts w:ascii="宋体" w:eastAsia="宋体" w:hAnsi="Courier New"/>
      <w:szCs w:val="20"/>
    </w:rPr>
  </w:style>
  <w:style w:type="character" w:customStyle="1" w:styleId="Char5">
    <w:name w:val="纯文本 Char"/>
    <w:basedOn w:val="a0"/>
    <w:link w:val="ac"/>
    <w:uiPriority w:val="99"/>
    <w:rPr>
      <w:rFonts w:ascii="宋体" w:eastAsia="宋体" w:hAnsi="Courier New" w:cs="Times New Roman"/>
      <w:sz w:val="20"/>
      <w:szCs w:val="20"/>
    </w:rPr>
  </w:style>
  <w:style w:type="paragraph" w:customStyle="1" w:styleId="CharCharCharCharCharChar">
    <w:name w:val="Char Char Char Char Char Char"/>
    <w:basedOn w:val="a"/>
    <w:uiPriority w:val="99"/>
    <w:rPr>
      <w:rFonts w:ascii="Times New Roman" w:eastAsia="宋体" w:hAnsi="Times New Roman"/>
      <w:szCs w:val="24"/>
    </w:rPr>
  </w:style>
  <w:style w:type="paragraph" w:customStyle="1" w:styleId="CharCharCharCharCharCharCharCharCharCharCharCharCharCharCharChar">
    <w:name w:val="Char Char Char Char Char Char Char Char Char Char Char Char Char Char Char Char"/>
    <w:basedOn w:val="a"/>
    <w:uiPriority w:val="99"/>
    <w:rPr>
      <w:rFonts w:ascii="Times New Roman" w:eastAsia="宋体" w:hAnsi="Times New Roman"/>
      <w:szCs w:val="24"/>
    </w:rPr>
  </w:style>
  <w:style w:type="character" w:customStyle="1" w:styleId="Char6">
    <w:name w:val="批注框文本 Char"/>
    <w:basedOn w:val="a0"/>
    <w:link w:val="ad"/>
    <w:uiPriority w:val="99"/>
    <w:rPr>
      <w:rFonts w:ascii="Times New Roman" w:eastAsia="宋体" w:hAnsi="Times New Roman" w:cs="Times New Roman"/>
      <w:sz w:val="18"/>
      <w:szCs w:val="18"/>
    </w:rPr>
  </w:style>
  <w:style w:type="paragraph" w:styleId="ad">
    <w:name w:val="Balloon Text"/>
    <w:basedOn w:val="a"/>
    <w:link w:val="Char6"/>
    <w:uiPriority w:val="99"/>
    <w:rPr>
      <w:rFonts w:ascii="Times New Roman" w:eastAsia="宋体" w:hAnsi="Times New Roman"/>
      <w:sz w:val="18"/>
      <w:szCs w:val="18"/>
    </w:rPr>
  </w:style>
  <w:style w:type="character" w:customStyle="1" w:styleId="BalloonTextChar1">
    <w:name w:val="Balloon Text Char1"/>
    <w:basedOn w:val="a0"/>
    <w:uiPriority w:val="99"/>
    <w:rPr>
      <w:rFonts w:cs="Times New Roman"/>
      <w:sz w:val="2"/>
    </w:rPr>
  </w:style>
  <w:style w:type="character" w:customStyle="1" w:styleId="10">
    <w:name w:val="批注框文本 字符1"/>
    <w:basedOn w:val="a0"/>
    <w:uiPriority w:val="99"/>
    <w:rPr>
      <w:rFonts w:cs="Times New Roman"/>
      <w:sz w:val="18"/>
      <w:szCs w:val="18"/>
    </w:rPr>
  </w:style>
  <w:style w:type="paragraph" w:customStyle="1" w:styleId="Char20">
    <w:name w:val="Char2"/>
    <w:basedOn w:val="a"/>
    <w:uiPriority w:val="99"/>
    <w:rPr>
      <w:rFonts w:ascii="Times New Roman" w:eastAsia="宋体" w:hAnsi="Times New Roman"/>
      <w:szCs w:val="24"/>
    </w:rPr>
  </w:style>
  <w:style w:type="paragraph" w:customStyle="1" w:styleId="CharCharChar1CharCharCharChar">
    <w:name w:val="Char Char Char1 Char Char Char Char"/>
    <w:basedOn w:val="a"/>
    <w:uiPriority w:val="99"/>
    <w:rPr>
      <w:rFonts w:ascii="Arial" w:eastAsia="宋体" w:hAnsi="Arial" w:cs="Arial"/>
      <w:sz w:val="20"/>
      <w:szCs w:val="20"/>
    </w:rPr>
  </w:style>
  <w:style w:type="table" w:styleId="ae">
    <w:name w:val="Table Grid"/>
    <w:basedOn w:val="a1"/>
    <w:uiPriority w:val="99"/>
    <w:pPr>
      <w:widowControl w:val="0"/>
      <w:jc w:val="both"/>
    </w:pPr>
    <w:rPr>
      <w:rFonts w:ascii="Times New Roman" w:eastAsia="宋体"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W085">
    <w:name w:val="样式 XW正文 + 首行缩进:  0.85 厘米"/>
    <w:basedOn w:val="a"/>
    <w:uiPriority w:val="99"/>
    <w:pPr>
      <w:adjustRightInd w:val="0"/>
      <w:spacing w:line="360" w:lineRule="auto"/>
      <w:ind w:firstLineChars="200" w:firstLine="200"/>
      <w:jc w:val="left"/>
      <w:textAlignment w:val="baseline"/>
    </w:pPr>
    <w:rPr>
      <w:rFonts w:ascii="Times New Roman" w:eastAsia="宋体" w:hAnsi="Times New Roman" w:cs="宋体"/>
      <w:kern w:val="0"/>
      <w:sz w:val="28"/>
      <w:szCs w:val="28"/>
    </w:rPr>
  </w:style>
  <w:style w:type="character" w:styleId="af">
    <w:name w:val="Strong"/>
    <w:basedOn w:val="a0"/>
    <w:uiPriority w:val="99"/>
    <w:qFormat/>
    <w:rPr>
      <w:rFonts w:cs="Times New Roman"/>
      <w:b/>
    </w:rPr>
  </w:style>
  <w:style w:type="character" w:customStyle="1" w:styleId="Char7">
    <w:name w:val="文档结构图 Char"/>
    <w:basedOn w:val="a0"/>
    <w:link w:val="af0"/>
    <w:uiPriority w:val="99"/>
    <w:rPr>
      <w:rFonts w:ascii="Times New Roman" w:eastAsia="宋体" w:hAnsi="Times New Roman" w:cs="Times New Roman"/>
      <w:sz w:val="24"/>
      <w:szCs w:val="24"/>
      <w:shd w:val="clear" w:color="auto" w:fill="000080"/>
    </w:rPr>
  </w:style>
  <w:style w:type="paragraph" w:styleId="af0">
    <w:name w:val="Document Map"/>
    <w:basedOn w:val="a"/>
    <w:link w:val="Char7"/>
    <w:uiPriority w:val="99"/>
    <w:pPr>
      <w:shd w:val="clear" w:color="auto" w:fill="000080"/>
    </w:pPr>
    <w:rPr>
      <w:rFonts w:ascii="Times New Roman" w:eastAsia="宋体" w:hAnsi="Times New Roman"/>
      <w:sz w:val="24"/>
      <w:szCs w:val="24"/>
    </w:rPr>
  </w:style>
  <w:style w:type="character" w:customStyle="1" w:styleId="DocumentMapChar1">
    <w:name w:val="Document Map Char1"/>
    <w:basedOn w:val="a0"/>
    <w:uiPriority w:val="99"/>
    <w:rPr>
      <w:rFonts w:ascii="Times New Roman" w:hAnsi="Times New Roman" w:cs="Times New Roman"/>
      <w:sz w:val="2"/>
    </w:rPr>
  </w:style>
  <w:style w:type="character" w:customStyle="1" w:styleId="11">
    <w:name w:val="文档结构图 字符1"/>
    <w:basedOn w:val="a0"/>
    <w:uiPriority w:val="99"/>
    <w:rPr>
      <w:rFonts w:ascii="Microsoft YaHei UI" w:eastAsia="Microsoft YaHei UI" w:cs="Times New Roman"/>
      <w:sz w:val="18"/>
      <w:szCs w:val="18"/>
    </w:rPr>
  </w:style>
  <w:style w:type="paragraph" w:styleId="af1">
    <w:name w:val="annotation text"/>
    <w:basedOn w:val="a"/>
    <w:link w:val="Char8"/>
    <w:uiPriority w:val="99"/>
    <w:pPr>
      <w:jc w:val="left"/>
    </w:pPr>
    <w:rPr>
      <w:rFonts w:ascii="Times New Roman" w:eastAsia="宋体" w:hAnsi="Times New Roman"/>
      <w:szCs w:val="24"/>
    </w:rPr>
  </w:style>
  <w:style w:type="character" w:customStyle="1" w:styleId="Char8">
    <w:name w:val="批注文字 Char"/>
    <w:basedOn w:val="a0"/>
    <w:link w:val="af1"/>
    <w:uiPriority w:val="99"/>
    <w:rPr>
      <w:rFonts w:ascii="Times New Roman" w:eastAsia="宋体" w:hAnsi="Times New Roman" w:cs="Times New Roman"/>
      <w:sz w:val="24"/>
      <w:szCs w:val="24"/>
    </w:rPr>
  </w:style>
  <w:style w:type="paragraph" w:customStyle="1" w:styleId="CharCharCharCharCharChar1">
    <w:name w:val="Char Char Char Char Char Char1"/>
    <w:basedOn w:val="a"/>
    <w:uiPriority w:val="99"/>
    <w:rPr>
      <w:rFonts w:ascii="Times New Roman" w:eastAsia="宋体" w:hAnsi="Times New Roman"/>
      <w:szCs w:val="24"/>
    </w:rPr>
  </w:style>
  <w:style w:type="paragraph" w:customStyle="1" w:styleId="CharCharCharCharCharCharCharCharCharCharCharCharCharCharCharChar1">
    <w:name w:val="Char Char Char Char Char Char Char Char Char Char Char Char Char Char Char Char1"/>
    <w:basedOn w:val="a"/>
    <w:uiPriority w:val="99"/>
    <w:rPr>
      <w:rFonts w:ascii="Times New Roman" w:eastAsia="宋体" w:hAnsi="Times New Roman"/>
      <w:szCs w:val="24"/>
    </w:rPr>
  </w:style>
  <w:style w:type="paragraph" w:customStyle="1" w:styleId="Char10">
    <w:name w:val="Char1"/>
    <w:basedOn w:val="a"/>
    <w:uiPriority w:val="99"/>
    <w:rPr>
      <w:rFonts w:ascii="Times New Roman" w:eastAsia="宋体" w:hAnsi="Times New Roman"/>
      <w:szCs w:val="24"/>
    </w:rPr>
  </w:style>
  <w:style w:type="paragraph" w:customStyle="1" w:styleId="CharCharChar1CharCharCharChar1">
    <w:name w:val="Char Char Char1 Char Char Char Char1"/>
    <w:basedOn w:val="a"/>
    <w:uiPriority w:val="99"/>
    <w:rPr>
      <w:rFonts w:ascii="Arial" w:eastAsia="宋体" w:hAnsi="Arial" w:cs="Arial"/>
      <w:sz w:val="20"/>
      <w:szCs w:val="20"/>
    </w:rPr>
  </w:style>
  <w:style w:type="paragraph" w:customStyle="1" w:styleId="af2">
    <w:name w:val="款"/>
    <w:basedOn w:val="a"/>
    <w:uiPriority w:val="99"/>
    <w:pPr>
      <w:adjustRightInd w:val="0"/>
      <w:snapToGrid w:val="0"/>
      <w:spacing w:line="340" w:lineRule="exact"/>
      <w:ind w:firstLineChars="200" w:firstLine="422"/>
    </w:pPr>
    <w:rPr>
      <w:rFonts w:ascii="宋体" w:eastAsia="宋体" w:hAnsi="Times New Roman" w:cs="宋体"/>
      <w:szCs w:val="21"/>
    </w:rPr>
  </w:style>
  <w:style w:type="character" w:styleId="af3">
    <w:name w:val="annotation reference"/>
    <w:basedOn w:val="a0"/>
    <w:uiPriority w:val="99"/>
    <w:rPr>
      <w:rFonts w:cs="Times New Roman"/>
      <w:sz w:val="21"/>
      <w:szCs w:val="21"/>
    </w:rPr>
  </w:style>
  <w:style w:type="paragraph" w:styleId="af4">
    <w:name w:val="Revision"/>
    <w:uiPriority w:val="99"/>
  </w:style>
  <w:style w:type="paragraph" w:customStyle="1" w:styleId="Default">
    <w:name w:val="Default"/>
    <w:uiPriority w:val="99"/>
    <w:pPr>
      <w:widowControl w:val="0"/>
      <w:autoSpaceDE w:val="0"/>
      <w:autoSpaceDN w:val="0"/>
      <w:adjustRightInd w:val="0"/>
    </w:pPr>
    <w:rPr>
      <w:rFonts w:ascii="宋体" w:eastAsia="宋体" w:cs="宋体"/>
      <w:color w:val="000000"/>
      <w:kern w:val="0"/>
      <w:sz w:val="24"/>
      <w:szCs w:val="24"/>
    </w:rPr>
  </w:style>
  <w:style w:type="table" w:customStyle="1" w:styleId="12">
    <w:name w:val="网格型1"/>
    <w:uiPriority w:val="99"/>
    <w:pPr>
      <w:widowControl w:val="0"/>
      <w:jc w:val="both"/>
    </w:pPr>
    <w:rPr>
      <w:rFonts w:ascii="Times New Roman" w:eastAsia="宋体"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rPr>
      <w:rFonts w:ascii="Cambria" w:eastAsia="宋体" w:hAnsi="Cambria" w:cs="宋体"/>
      <w:b/>
      <w:bCs/>
      <w:sz w:val="32"/>
      <w:szCs w:val="32"/>
    </w:rPr>
  </w:style>
  <w:style w:type="character" w:customStyle="1" w:styleId="2Char1">
    <w:name w:val="标题 2 Char1"/>
    <w:link w:val="2"/>
    <w:uiPriority w:val="9"/>
    <w:rPr>
      <w:rFonts w:ascii="楷体_GB2312" w:eastAsia="楷体_GB2312" w:hAnsi="楷体_GB2312"/>
      <w:bCs/>
      <w:sz w:val="32"/>
      <w:szCs w:val="32"/>
    </w:rPr>
  </w:style>
  <w:style w:type="character" w:customStyle="1" w:styleId="1Char">
    <w:name w:val="标题 1 Char"/>
    <w:basedOn w:val="a0"/>
    <w:link w:val="1"/>
    <w:rPr>
      <w:b/>
      <w:bCs/>
      <w:kern w:val="44"/>
      <w:sz w:val="44"/>
      <w:szCs w:val="44"/>
    </w:rPr>
  </w:style>
  <w:style w:type="paragraph" w:styleId="af5">
    <w:name w:val="annotation subject"/>
    <w:basedOn w:val="af1"/>
    <w:next w:val="af1"/>
    <w:link w:val="Char9"/>
    <w:uiPriority w:val="99"/>
    <w:rPr>
      <w:rFonts w:ascii="等线" w:eastAsia="等线" w:hAnsi="等线"/>
      <w:b/>
      <w:bCs/>
      <w:szCs w:val="22"/>
    </w:rPr>
  </w:style>
  <w:style w:type="character" w:customStyle="1" w:styleId="Char9">
    <w:name w:val="批注主题 Char"/>
    <w:basedOn w:val="Char8"/>
    <w:link w:val="af5"/>
    <w:uiPriority w:val="99"/>
    <w:rPr>
      <w:rFonts w:ascii="Times New Roman" w:eastAsia="宋体" w:hAnsi="Times New Roman" w:cs="Times New Roman"/>
      <w:b/>
      <w:bCs/>
      <w:sz w:val="24"/>
      <w:szCs w:val="24"/>
    </w:rPr>
  </w:style>
  <w:style w:type="character" w:customStyle="1" w:styleId="13">
    <w:name w:val="标题 1 字符"/>
    <w:uiPriority w:val="9"/>
    <w:rPr>
      <w:rFonts w:eastAsia="方正小标宋简体"/>
      <w:kern w:val="44"/>
      <w:sz w:val="36"/>
      <w:szCs w:val="44"/>
    </w:rPr>
  </w:style>
  <w:style w:type="character" w:customStyle="1" w:styleId="3Char">
    <w:name w:val="标题 3 Char"/>
    <w:basedOn w:val="a0"/>
    <w:link w:val="3"/>
    <w:uiPriority w:val="9"/>
    <w:rsid w:val="00CB5DD9"/>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671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9BACFB6-FE5C-4496-A457-7A6EED98F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2809</Words>
  <Characters>16016</Characters>
  <Application>Microsoft Office Word</Application>
  <DocSecurity>0</DocSecurity>
  <Lines>133</Lines>
  <Paragraphs>37</Paragraphs>
  <ScaleCrop>false</ScaleCrop>
  <Company>snptc</Company>
  <LinksUpToDate>false</LinksUpToDate>
  <CharactersWithSpaces>18788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万斌</dc:creator>
  <cp:lastModifiedBy>chenwx</cp:lastModifiedBy>
  <cp:revision>3</cp:revision>
  <cp:lastPrinted>2021-03-26T01:29:00Z</cp:lastPrinted>
  <dcterms:created xsi:type="dcterms:W3CDTF">2021-03-30T06:06:00Z</dcterms:created>
  <dcterms:modified xsi:type="dcterms:W3CDTF">2021-03-30T06:21:00Z</dcterms:modified>
</cp:coreProperties>
</file>