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F4" w:rsidRPr="00D6360C" w:rsidRDefault="006B0DF4" w:rsidP="00B275A5">
      <w:pPr>
        <w:widowControl/>
        <w:adjustRightInd w:val="0"/>
        <w:spacing w:line="560" w:lineRule="exact"/>
        <w:ind w:right="96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6360C">
        <w:rPr>
          <w:rFonts w:ascii="黑体" w:eastAsia="黑体" w:hAnsi="黑体" w:hint="eastAsia"/>
          <w:sz w:val="32"/>
          <w:szCs w:val="32"/>
        </w:rPr>
        <w:t>附件3</w:t>
      </w:r>
    </w:p>
    <w:p w:rsidR="00B275A5" w:rsidRPr="00243543" w:rsidRDefault="00B275A5" w:rsidP="00B275A5">
      <w:pPr>
        <w:jc w:val="center"/>
        <w:rPr>
          <w:rFonts w:ascii="方正小标宋简体" w:eastAsia="方正小标宋简体" w:hAnsiTheme="minorEastAsia" w:cs="方正小标宋简体"/>
          <w:bCs/>
          <w:sz w:val="44"/>
          <w:szCs w:val="44"/>
        </w:rPr>
      </w:pPr>
      <w:r w:rsidRPr="00243543">
        <w:rPr>
          <w:rFonts w:ascii="方正小标宋简体" w:eastAsia="方正小标宋简体" w:hAnsiTheme="minorEastAsia" w:cs="方正小标宋简体" w:hint="eastAsia"/>
          <w:bCs/>
          <w:sz w:val="44"/>
          <w:szCs w:val="44"/>
        </w:rPr>
        <w:t>核能行业防人因失误技能培训班报名表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418"/>
        <w:gridCol w:w="850"/>
        <w:gridCol w:w="1276"/>
        <w:gridCol w:w="992"/>
        <w:gridCol w:w="1134"/>
        <w:gridCol w:w="851"/>
        <w:gridCol w:w="992"/>
        <w:gridCol w:w="1276"/>
        <w:gridCol w:w="1134"/>
        <w:gridCol w:w="1134"/>
        <w:gridCol w:w="1559"/>
      </w:tblGrid>
      <w:tr w:rsidR="00155382" w:rsidRPr="003E7A7A" w:rsidTr="000A6051">
        <w:trPr>
          <w:trHeight w:hRule="exact" w:val="624"/>
        </w:trPr>
        <w:tc>
          <w:tcPr>
            <w:tcW w:w="568" w:type="dxa"/>
            <w:vMerge w:val="restart"/>
            <w:vAlign w:val="center"/>
          </w:tcPr>
          <w:p w:rsidR="00090D52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090D52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090D52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vMerge w:val="restart"/>
            <w:vAlign w:val="center"/>
          </w:tcPr>
          <w:p w:rsidR="00090D52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:rsidR="00090D52" w:rsidRPr="003E7A7A" w:rsidRDefault="00090D52" w:rsidP="00B601BF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/>
                <w:bCs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Merge w:val="restart"/>
            <w:vAlign w:val="center"/>
          </w:tcPr>
          <w:p w:rsidR="00090D52" w:rsidRPr="003E7A7A" w:rsidRDefault="00090D52" w:rsidP="00B601BF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hint="eastAsia"/>
                <w:sz w:val="24"/>
                <w:szCs w:val="24"/>
              </w:rPr>
              <w:t>Email</w:t>
            </w:r>
          </w:p>
        </w:tc>
        <w:tc>
          <w:tcPr>
            <w:tcW w:w="992" w:type="dxa"/>
            <w:vMerge w:val="restart"/>
            <w:vAlign w:val="center"/>
          </w:tcPr>
          <w:p w:rsidR="000A6051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住宿</w:t>
            </w:r>
          </w:p>
          <w:p w:rsidR="00090D52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1134" w:type="dxa"/>
            <w:vMerge w:val="restart"/>
            <w:vAlign w:val="center"/>
          </w:tcPr>
          <w:p w:rsidR="000A6051" w:rsidRPr="003E7A7A" w:rsidRDefault="000A6051" w:rsidP="00E64A25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课程</w:t>
            </w:r>
          </w:p>
          <w:p w:rsidR="00090D52" w:rsidRPr="003E7A7A" w:rsidRDefault="000A6051" w:rsidP="00E64A25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期次</w:t>
            </w:r>
          </w:p>
        </w:tc>
        <w:tc>
          <w:tcPr>
            <w:tcW w:w="851" w:type="dxa"/>
            <w:vMerge w:val="restart"/>
            <w:vAlign w:val="center"/>
          </w:tcPr>
          <w:p w:rsidR="00090D52" w:rsidRPr="003E7A7A" w:rsidRDefault="00090D52" w:rsidP="00090D52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专业类别</w:t>
            </w:r>
          </w:p>
        </w:tc>
        <w:tc>
          <w:tcPr>
            <w:tcW w:w="6095" w:type="dxa"/>
            <w:gridSpan w:val="5"/>
            <w:vAlign w:val="center"/>
          </w:tcPr>
          <w:p w:rsidR="00090D52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/>
                <w:bCs/>
                <w:sz w:val="24"/>
                <w:szCs w:val="24"/>
              </w:rPr>
              <w:t>发票开具信息</w:t>
            </w:r>
          </w:p>
        </w:tc>
      </w:tr>
      <w:tr w:rsidR="00090D52" w:rsidRPr="003E7A7A" w:rsidTr="000A6051">
        <w:trPr>
          <w:trHeight w:hRule="exact" w:val="624"/>
        </w:trPr>
        <w:tc>
          <w:tcPr>
            <w:tcW w:w="568" w:type="dxa"/>
            <w:vMerge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D52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发票类型</w:t>
            </w:r>
          </w:p>
        </w:tc>
        <w:tc>
          <w:tcPr>
            <w:tcW w:w="1276" w:type="dxa"/>
            <w:vAlign w:val="center"/>
          </w:tcPr>
          <w:p w:rsidR="00090D52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报销单位名称</w:t>
            </w:r>
          </w:p>
        </w:tc>
        <w:tc>
          <w:tcPr>
            <w:tcW w:w="1134" w:type="dxa"/>
            <w:vAlign w:val="center"/>
          </w:tcPr>
          <w:p w:rsidR="00090D52" w:rsidRPr="003E7A7A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3E7A7A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1134" w:type="dxa"/>
            <w:vAlign w:val="center"/>
          </w:tcPr>
          <w:p w:rsidR="00090D52" w:rsidRPr="003E7A7A" w:rsidRDefault="00090D52" w:rsidP="00432E27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3E7A7A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地址、电话</w:t>
            </w:r>
          </w:p>
        </w:tc>
        <w:tc>
          <w:tcPr>
            <w:tcW w:w="1559" w:type="dxa"/>
            <w:vAlign w:val="center"/>
          </w:tcPr>
          <w:p w:rsidR="00090D52" w:rsidRPr="003E7A7A" w:rsidRDefault="00090D52" w:rsidP="00432E27">
            <w:pPr>
              <w:ind w:rightChars="-51" w:right="-107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3E7A7A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开户行及账号</w:t>
            </w:r>
          </w:p>
        </w:tc>
      </w:tr>
      <w:tr w:rsidR="00090D52" w:rsidRPr="008927F2" w:rsidTr="000A6051">
        <w:trPr>
          <w:trHeight w:hRule="exact" w:val="624"/>
        </w:trPr>
        <w:tc>
          <w:tcPr>
            <w:tcW w:w="568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D52" w:rsidRPr="008927F2" w:rsidRDefault="00090D52" w:rsidP="00432E27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</w:tr>
      <w:tr w:rsidR="00090D52" w:rsidRPr="00D6360C" w:rsidTr="000A6051">
        <w:trPr>
          <w:trHeight w:hRule="exact" w:val="624"/>
        </w:trPr>
        <w:tc>
          <w:tcPr>
            <w:tcW w:w="568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</w:tr>
      <w:tr w:rsidR="00090D52" w:rsidRPr="00D6360C" w:rsidTr="000A6051">
        <w:trPr>
          <w:trHeight w:hRule="exact" w:val="624"/>
        </w:trPr>
        <w:tc>
          <w:tcPr>
            <w:tcW w:w="568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</w:tr>
      <w:tr w:rsidR="00090D52" w:rsidRPr="00D6360C" w:rsidTr="001A4FDA">
        <w:trPr>
          <w:trHeight w:hRule="exact" w:val="3014"/>
        </w:trPr>
        <w:tc>
          <w:tcPr>
            <w:tcW w:w="568" w:type="dxa"/>
            <w:vAlign w:val="center"/>
          </w:tcPr>
          <w:p w:rsidR="00090D52" w:rsidRPr="00D6360C" w:rsidRDefault="00090D52" w:rsidP="00432E27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/>
                <w:bCs/>
                <w:sz w:val="24"/>
                <w:szCs w:val="24"/>
              </w:rPr>
              <w:t>填表说明</w:t>
            </w:r>
          </w:p>
        </w:tc>
        <w:tc>
          <w:tcPr>
            <w:tcW w:w="14033" w:type="dxa"/>
            <w:gridSpan w:val="13"/>
          </w:tcPr>
          <w:p w:rsidR="00090D52" w:rsidRPr="00D6360C" w:rsidRDefault="00090D52" w:rsidP="00E64A25">
            <w:pPr>
              <w:pStyle w:val="a6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住宿方式处填写“单住”或“不住”，以便安排，疫情防控要求一人住一间。</w:t>
            </w:r>
          </w:p>
          <w:p w:rsidR="00090D52" w:rsidRPr="00D6360C" w:rsidRDefault="00090D52" w:rsidP="00E64A25">
            <w:pPr>
              <w:pStyle w:val="a6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请在“</w:t>
            </w:r>
            <w:r w:rsidR="000A6051"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课程期次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”一栏填写希望参加培训的</w:t>
            </w:r>
            <w:r w:rsidR="000A6051"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期次，可以多选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。承办方将根据报名情况统筹安排各期学员</w:t>
            </w:r>
            <w:r w:rsidR="000A6051"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人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数，并</w:t>
            </w:r>
            <w:r w:rsidR="000A6051"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与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学员沟通。</w:t>
            </w:r>
          </w:p>
          <w:p w:rsidR="003E7A7A" w:rsidRDefault="003E7A7A" w:rsidP="003E7A7A">
            <w:pPr>
              <w:pStyle w:val="a6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 w:hint="eastAsia"/>
                <w:bCs/>
                <w:sz w:val="24"/>
                <w:szCs w:val="24"/>
              </w:rPr>
            </w:pPr>
            <w:r w:rsidRPr="003E7A7A">
              <w:rPr>
                <w:rFonts w:ascii="宋体" w:hAnsi="宋体" w:cs="方正小标宋简体" w:hint="eastAsia"/>
                <w:bCs/>
                <w:sz w:val="24"/>
                <w:szCs w:val="24"/>
              </w:rPr>
              <w:t>请在“专业类别”一栏注明是“</w:t>
            </w:r>
            <w:r w:rsidRPr="003E7A7A">
              <w:rPr>
                <w:rFonts w:ascii="宋体" w:hAnsi="宋体" w:cs="方正小标宋简体" w:hint="eastAsia"/>
                <w:b/>
                <w:bCs/>
                <w:sz w:val="24"/>
                <w:szCs w:val="24"/>
              </w:rPr>
              <w:t>运行班</w:t>
            </w:r>
            <w:r w:rsidRPr="003E7A7A">
              <w:rPr>
                <w:rFonts w:ascii="宋体" w:hAnsi="宋体" w:cs="方正小标宋简体" w:hint="eastAsia"/>
                <w:bCs/>
                <w:sz w:val="24"/>
                <w:szCs w:val="24"/>
              </w:rPr>
              <w:t>”或“</w:t>
            </w:r>
            <w:r w:rsidRPr="003E7A7A">
              <w:rPr>
                <w:rFonts w:ascii="宋体" w:hAnsi="宋体" w:cs="方正小标宋简体" w:hint="eastAsia"/>
                <w:b/>
                <w:bCs/>
                <w:sz w:val="24"/>
                <w:szCs w:val="24"/>
              </w:rPr>
              <w:t>维修班</w:t>
            </w:r>
            <w:r w:rsidRPr="003E7A7A">
              <w:rPr>
                <w:rFonts w:ascii="宋体" w:hAnsi="宋体" w:cs="方正小标宋简体" w:hint="eastAsia"/>
                <w:bCs/>
                <w:sz w:val="24"/>
                <w:szCs w:val="24"/>
              </w:rPr>
              <w:t>”，如果是</w:t>
            </w:r>
            <w:proofErr w:type="gramStart"/>
            <w:r w:rsidRPr="003E7A7A">
              <w:rPr>
                <w:rFonts w:ascii="宋体" w:hAnsi="宋体" w:cs="方正小标宋简体" w:hint="eastAsia"/>
                <w:bCs/>
                <w:sz w:val="24"/>
                <w:szCs w:val="24"/>
              </w:rPr>
              <w:t>维修班请注明</w:t>
            </w:r>
            <w:proofErr w:type="gramEnd"/>
            <w:r w:rsidRPr="003E7A7A">
              <w:rPr>
                <w:rFonts w:ascii="宋体" w:hAnsi="宋体" w:cs="方正小标宋简体" w:hint="eastAsia"/>
                <w:bCs/>
                <w:sz w:val="24"/>
                <w:szCs w:val="24"/>
              </w:rPr>
              <w:t>“</w:t>
            </w:r>
            <w:r w:rsidRPr="003E7A7A">
              <w:rPr>
                <w:rFonts w:ascii="宋体" w:hAnsi="宋体" w:cs="方正小标宋简体" w:hint="eastAsia"/>
                <w:b/>
                <w:bCs/>
                <w:sz w:val="24"/>
                <w:szCs w:val="24"/>
              </w:rPr>
              <w:t>机械</w:t>
            </w:r>
            <w:r w:rsidRPr="003E7A7A">
              <w:rPr>
                <w:rFonts w:ascii="宋体" w:hAnsi="宋体" w:cs="方正小标宋简体" w:hint="eastAsia"/>
                <w:bCs/>
                <w:sz w:val="24"/>
                <w:szCs w:val="24"/>
              </w:rPr>
              <w:t>”或“</w:t>
            </w:r>
            <w:r w:rsidRPr="003E7A7A">
              <w:rPr>
                <w:rFonts w:ascii="宋体" w:hAnsi="宋体" w:cs="方正小标宋简体" w:hint="eastAsia"/>
                <w:b/>
                <w:bCs/>
                <w:sz w:val="24"/>
                <w:szCs w:val="24"/>
              </w:rPr>
              <w:t>电仪</w:t>
            </w:r>
            <w:r w:rsidRPr="003E7A7A">
              <w:rPr>
                <w:rFonts w:ascii="宋体" w:hAnsi="宋体" w:cs="方正小标宋简体" w:hint="eastAsia"/>
                <w:bCs/>
                <w:sz w:val="24"/>
                <w:szCs w:val="24"/>
              </w:rPr>
              <w:t>”。</w:t>
            </w:r>
          </w:p>
          <w:p w:rsidR="00090D52" w:rsidRDefault="00090D52" w:rsidP="003E7A7A">
            <w:pPr>
              <w:pStyle w:val="a6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发票类型处填写“专票</w:t>
            </w:r>
            <w:r w:rsidR="00155382"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”</w:t>
            </w:r>
            <w:r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或</w:t>
            </w:r>
            <w:r w:rsidR="00155382"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“</w:t>
            </w:r>
            <w:r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普票”。</w:t>
            </w:r>
          </w:p>
          <w:p w:rsidR="00090D52" w:rsidRDefault="00090D52" w:rsidP="00432E27">
            <w:pPr>
              <w:pStyle w:val="a6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发票开具信息请咨询所在单位财务，发票一旦开出后不退不换，请认真仔细填写，确保正确无误。</w:t>
            </w:r>
          </w:p>
          <w:p w:rsidR="00090D52" w:rsidRPr="00251996" w:rsidRDefault="00090D52" w:rsidP="00090D52">
            <w:pPr>
              <w:pStyle w:val="a6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填写此表后，请</w:t>
            </w:r>
            <w:r w:rsidRPr="000309AC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于</w:t>
            </w:r>
            <w:r w:rsidR="00C1381B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6</w:t>
            </w:r>
            <w:r w:rsidRPr="000309AC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月</w:t>
            </w:r>
            <w:r w:rsidR="00C1381B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0309AC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0日前发送电子邮件至</w:t>
            </w:r>
            <w:hyperlink r:id="rId10" w:history="1">
              <w:r w:rsidR="001A4FDA" w:rsidRPr="000309AC">
                <w:rPr>
                  <w:rFonts w:ascii="宋体" w:hAnsi="宋体" w:cs="方正小标宋简体" w:hint="eastAsia"/>
                  <w:bCs/>
                  <w:color w:val="000000" w:themeColor="text1"/>
                  <w:sz w:val="24"/>
                  <w:szCs w:val="24"/>
                </w:rPr>
                <w:t>zhangqingyi@cgnpc.com.cn</w:t>
              </w:r>
            </w:hyperlink>
            <w:r w:rsidRPr="000309AC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，并同时抄送至</w:t>
            </w:r>
            <w:hyperlink r:id="rId11" w:history="1">
              <w:r w:rsidRPr="000309AC">
                <w:rPr>
                  <w:rFonts w:ascii="宋体" w:hAnsi="宋体" w:cs="方正小标宋简体" w:hint="eastAsia"/>
                  <w:bCs/>
                  <w:color w:val="000000" w:themeColor="text1"/>
                  <w:sz w:val="24"/>
                  <w:szCs w:val="24"/>
                </w:rPr>
                <w:t>wangjinzhong@cgnpc.com.cn</w:t>
              </w:r>
            </w:hyperlink>
            <w:r w:rsidR="003E7A7A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="003E7A7A" w:rsidRPr="00251996">
              <w:rPr>
                <w:rFonts w:ascii="宋体" w:hAnsi="宋体" w:cs="方正小标宋简体"/>
                <w:bCs/>
                <w:sz w:val="24"/>
                <w:szCs w:val="24"/>
              </w:rPr>
              <w:t xml:space="preserve"> </w:t>
            </w:r>
          </w:p>
          <w:p w:rsidR="00090D52" w:rsidRPr="00D6360C" w:rsidRDefault="00090D52" w:rsidP="00E64A25">
            <w:pPr>
              <w:tabs>
                <w:tab w:val="center" w:pos="4153"/>
                <w:tab w:val="right" w:pos="8306"/>
              </w:tabs>
              <w:snapToGrid w:val="0"/>
              <w:ind w:firstLineChars="150" w:firstLine="36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  <w:p w:rsidR="00090D52" w:rsidRPr="00D6360C" w:rsidRDefault="00090D52" w:rsidP="00E64A25">
            <w:pPr>
              <w:tabs>
                <w:tab w:val="center" w:pos="4153"/>
                <w:tab w:val="right" w:pos="8306"/>
              </w:tabs>
              <w:snapToGrid w:val="0"/>
              <w:ind w:firstLineChars="150" w:firstLine="36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请采用可编辑文件形式，例如word或excel。</w:t>
            </w:r>
          </w:p>
        </w:tc>
      </w:tr>
    </w:tbl>
    <w:p w:rsidR="003D0D3F" w:rsidRPr="001A4FDA" w:rsidRDefault="003D0D3F" w:rsidP="001A4FDA">
      <w:pPr>
        <w:tabs>
          <w:tab w:val="left" w:pos="9105"/>
        </w:tabs>
        <w:rPr>
          <w:sz w:val="28"/>
          <w:szCs w:val="28"/>
        </w:rPr>
      </w:pPr>
    </w:p>
    <w:sectPr w:rsidR="003D0D3F" w:rsidRPr="001A4FDA" w:rsidSect="00703199"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1800" w:right="1440" w:bottom="1800" w:left="1440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05" w:rsidRDefault="00F65505" w:rsidP="006013BF">
      <w:r>
        <w:separator/>
      </w:r>
    </w:p>
  </w:endnote>
  <w:endnote w:type="continuationSeparator" w:id="0">
    <w:p w:rsidR="00F65505" w:rsidRDefault="00F65505" w:rsidP="0060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828"/>
      <w:docPartObj>
        <w:docPartGallery w:val="Page Numbers (Bottom of Page)"/>
        <w:docPartUnique/>
      </w:docPartObj>
    </w:sdtPr>
    <w:sdtEndPr/>
    <w:sdtContent>
      <w:sdt>
        <w:sdtPr>
          <w:id w:val="463283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4632845"/>
              <w:docPartObj>
                <w:docPartGallery w:val="Page Numbers (Bottom of Page)"/>
                <w:docPartUnique/>
              </w:docPartObj>
            </w:sdtPr>
            <w:sdtEndPr/>
            <w:sdtContent>
              <w:p w:rsidR="006B0DF4" w:rsidRPr="00BC57A8" w:rsidRDefault="00083AF0" w:rsidP="00BC57A8">
                <w:pPr>
                  <w:pStyle w:val="a3"/>
                  <w:rPr>
                    <w:sz w:val="21"/>
                    <w:szCs w:val="22"/>
                  </w:rPr>
                </w:pPr>
                <w:r w:rsidRPr="00BC57A8"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6B0DF4" w:rsidRPr="00BC57A8"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 \* MERGEFORMAT </w:instrText>
                </w:r>
                <w:r w:rsidRPr="00BC57A8"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97468A" w:rsidRPr="0097468A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97468A">
                  <w:rPr>
                    <w:rFonts w:ascii="宋体" w:eastAsia="宋体" w:hAnsi="宋体"/>
                    <w:noProof/>
                    <w:sz w:val="28"/>
                    <w:szCs w:val="28"/>
                  </w:rPr>
                  <w:t xml:space="preserve"> 2 -</w:t>
                </w:r>
                <w:r w:rsidRPr="00BC57A8"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833"/>
      <w:docPartObj>
        <w:docPartGallery w:val="Page Numbers (Bottom of Page)"/>
        <w:docPartUnique/>
      </w:docPartObj>
    </w:sdtPr>
    <w:sdtEndPr/>
    <w:sdtContent>
      <w:p w:rsidR="006B0DF4" w:rsidRPr="00BC57A8" w:rsidRDefault="00083AF0" w:rsidP="00BC57A8">
        <w:pPr>
          <w:pStyle w:val="a3"/>
          <w:jc w:val="right"/>
          <w:rPr>
            <w:sz w:val="21"/>
            <w:szCs w:val="22"/>
          </w:rPr>
        </w:pPr>
        <w:r w:rsidRPr="00BC57A8">
          <w:rPr>
            <w:rFonts w:ascii="宋体" w:eastAsia="宋体" w:hAnsi="宋体"/>
            <w:sz w:val="28"/>
            <w:szCs w:val="28"/>
          </w:rPr>
          <w:fldChar w:fldCharType="begin"/>
        </w:r>
        <w:r w:rsidR="006B0DF4" w:rsidRPr="00BC57A8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BC57A8">
          <w:rPr>
            <w:rFonts w:ascii="宋体" w:eastAsia="宋体" w:hAnsi="宋体"/>
            <w:sz w:val="28"/>
            <w:szCs w:val="28"/>
          </w:rPr>
          <w:fldChar w:fldCharType="separate"/>
        </w:r>
        <w:r w:rsidR="00703199" w:rsidRPr="0070319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03199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BC57A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440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03199" w:rsidRPr="00703199" w:rsidRDefault="00703199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703199">
          <w:rPr>
            <w:rFonts w:ascii="宋体" w:eastAsia="宋体" w:hAnsi="宋体"/>
            <w:sz w:val="28"/>
            <w:szCs w:val="28"/>
          </w:rPr>
          <w:fldChar w:fldCharType="begin"/>
        </w:r>
        <w:r w:rsidRPr="0070319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03199">
          <w:rPr>
            <w:rFonts w:ascii="宋体" w:eastAsia="宋体" w:hAnsi="宋体"/>
            <w:sz w:val="28"/>
            <w:szCs w:val="28"/>
          </w:rPr>
          <w:fldChar w:fldCharType="separate"/>
        </w:r>
        <w:r w:rsidRPr="0070319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70319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03199" w:rsidRDefault="007031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05" w:rsidRDefault="00F65505" w:rsidP="006013BF">
      <w:r>
        <w:separator/>
      </w:r>
    </w:p>
  </w:footnote>
  <w:footnote w:type="continuationSeparator" w:id="0">
    <w:p w:rsidR="00F65505" w:rsidRDefault="00F65505" w:rsidP="0060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DD" w:rsidRDefault="00374CDD" w:rsidP="00703199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1EB4"/>
    <w:multiLevelType w:val="hybridMultilevel"/>
    <w:tmpl w:val="1F6A881E"/>
    <w:lvl w:ilvl="0" w:tplc="D97AC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43C9A"/>
    <w:multiLevelType w:val="multilevel"/>
    <w:tmpl w:val="18743C9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4A3183"/>
    <w:multiLevelType w:val="multilevel"/>
    <w:tmpl w:val="254A3183"/>
    <w:lvl w:ilvl="0">
      <w:start w:val="1"/>
      <w:numFmt w:val="decimal"/>
      <w:lvlText w:val="%1."/>
      <w:lvlJc w:val="left"/>
      <w:pPr>
        <w:ind w:left="147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259863C4"/>
    <w:multiLevelType w:val="hybridMultilevel"/>
    <w:tmpl w:val="33B87F92"/>
    <w:lvl w:ilvl="0" w:tplc="994C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342F79"/>
    <w:multiLevelType w:val="hybridMultilevel"/>
    <w:tmpl w:val="C7FC84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CD0F97"/>
    <w:multiLevelType w:val="multilevel"/>
    <w:tmpl w:val="33CD0F97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A1935F9"/>
    <w:multiLevelType w:val="hybridMultilevel"/>
    <w:tmpl w:val="9202FB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B6F069A"/>
    <w:multiLevelType w:val="hybridMultilevel"/>
    <w:tmpl w:val="CDCA3F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EED7179"/>
    <w:multiLevelType w:val="hybridMultilevel"/>
    <w:tmpl w:val="E8C092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3D"/>
    <w:rsid w:val="00004916"/>
    <w:rsid w:val="00007F6D"/>
    <w:rsid w:val="000103D6"/>
    <w:rsid w:val="000123A1"/>
    <w:rsid w:val="000202DE"/>
    <w:rsid w:val="000309AC"/>
    <w:rsid w:val="00042EDC"/>
    <w:rsid w:val="00051554"/>
    <w:rsid w:val="00063B14"/>
    <w:rsid w:val="00063FA0"/>
    <w:rsid w:val="00083AF0"/>
    <w:rsid w:val="00090D52"/>
    <w:rsid w:val="000A6051"/>
    <w:rsid w:val="000E12C6"/>
    <w:rsid w:val="000E314E"/>
    <w:rsid w:val="000E5064"/>
    <w:rsid w:val="00110E30"/>
    <w:rsid w:val="0011742C"/>
    <w:rsid w:val="00124C29"/>
    <w:rsid w:val="001263D4"/>
    <w:rsid w:val="0012728C"/>
    <w:rsid w:val="00132C9D"/>
    <w:rsid w:val="00133D8F"/>
    <w:rsid w:val="00136A65"/>
    <w:rsid w:val="0015491E"/>
    <w:rsid w:val="00155382"/>
    <w:rsid w:val="00164F92"/>
    <w:rsid w:val="001819CE"/>
    <w:rsid w:val="001A3E34"/>
    <w:rsid w:val="001A4FDA"/>
    <w:rsid w:val="001B0E76"/>
    <w:rsid w:val="001B217F"/>
    <w:rsid w:val="001B6367"/>
    <w:rsid w:val="001C443A"/>
    <w:rsid w:val="001C5EE6"/>
    <w:rsid w:val="001D61FC"/>
    <w:rsid w:val="001F4686"/>
    <w:rsid w:val="001F7C74"/>
    <w:rsid w:val="0024240B"/>
    <w:rsid w:val="00243543"/>
    <w:rsid w:val="002441CC"/>
    <w:rsid w:val="00251996"/>
    <w:rsid w:val="0027642C"/>
    <w:rsid w:val="00297827"/>
    <w:rsid w:val="002B5584"/>
    <w:rsid w:val="002D5CBA"/>
    <w:rsid w:val="002E0691"/>
    <w:rsid w:val="002E7283"/>
    <w:rsid w:val="002F39B9"/>
    <w:rsid w:val="002F5C18"/>
    <w:rsid w:val="00315C9C"/>
    <w:rsid w:val="003221EB"/>
    <w:rsid w:val="00334B2B"/>
    <w:rsid w:val="003444A7"/>
    <w:rsid w:val="00344C4E"/>
    <w:rsid w:val="00365280"/>
    <w:rsid w:val="00374CDD"/>
    <w:rsid w:val="00394645"/>
    <w:rsid w:val="003A26D0"/>
    <w:rsid w:val="003A6176"/>
    <w:rsid w:val="003B5457"/>
    <w:rsid w:val="003B6E76"/>
    <w:rsid w:val="003B7EE0"/>
    <w:rsid w:val="003C3553"/>
    <w:rsid w:val="003D0D3F"/>
    <w:rsid w:val="003E7A7A"/>
    <w:rsid w:val="003F1ED0"/>
    <w:rsid w:val="00432EC3"/>
    <w:rsid w:val="004411B6"/>
    <w:rsid w:val="0044382D"/>
    <w:rsid w:val="0044387F"/>
    <w:rsid w:val="004532C7"/>
    <w:rsid w:val="00453D84"/>
    <w:rsid w:val="0045513A"/>
    <w:rsid w:val="00455AA5"/>
    <w:rsid w:val="004617DF"/>
    <w:rsid w:val="004814A6"/>
    <w:rsid w:val="004B46FE"/>
    <w:rsid w:val="004D274A"/>
    <w:rsid w:val="00513856"/>
    <w:rsid w:val="00523527"/>
    <w:rsid w:val="005429E4"/>
    <w:rsid w:val="00574199"/>
    <w:rsid w:val="0058333D"/>
    <w:rsid w:val="0058446B"/>
    <w:rsid w:val="0058697B"/>
    <w:rsid w:val="0059191C"/>
    <w:rsid w:val="005C1C5A"/>
    <w:rsid w:val="005D617B"/>
    <w:rsid w:val="005F395B"/>
    <w:rsid w:val="005F70A4"/>
    <w:rsid w:val="006013BF"/>
    <w:rsid w:val="00613F81"/>
    <w:rsid w:val="006304BC"/>
    <w:rsid w:val="00631D99"/>
    <w:rsid w:val="00643421"/>
    <w:rsid w:val="006468E9"/>
    <w:rsid w:val="006550CD"/>
    <w:rsid w:val="00673CEF"/>
    <w:rsid w:val="00675BD7"/>
    <w:rsid w:val="006A1276"/>
    <w:rsid w:val="006A252C"/>
    <w:rsid w:val="006B0DF4"/>
    <w:rsid w:val="006C2BC8"/>
    <w:rsid w:val="006D124C"/>
    <w:rsid w:val="006F62A2"/>
    <w:rsid w:val="006F78EE"/>
    <w:rsid w:val="00703199"/>
    <w:rsid w:val="00710754"/>
    <w:rsid w:val="00724AD2"/>
    <w:rsid w:val="00744ADB"/>
    <w:rsid w:val="00746B51"/>
    <w:rsid w:val="00755533"/>
    <w:rsid w:val="00776F1B"/>
    <w:rsid w:val="00780EB1"/>
    <w:rsid w:val="00787B1F"/>
    <w:rsid w:val="00791F13"/>
    <w:rsid w:val="007E0389"/>
    <w:rsid w:val="00813797"/>
    <w:rsid w:val="008462EE"/>
    <w:rsid w:val="008566DB"/>
    <w:rsid w:val="00874737"/>
    <w:rsid w:val="0088561B"/>
    <w:rsid w:val="008927F2"/>
    <w:rsid w:val="008941ED"/>
    <w:rsid w:val="0089649E"/>
    <w:rsid w:val="008A31AB"/>
    <w:rsid w:val="008B3BEA"/>
    <w:rsid w:val="008B73D3"/>
    <w:rsid w:val="008D4DD5"/>
    <w:rsid w:val="008E51D9"/>
    <w:rsid w:val="008F0E07"/>
    <w:rsid w:val="008F2B30"/>
    <w:rsid w:val="008F4CF8"/>
    <w:rsid w:val="009153B0"/>
    <w:rsid w:val="00936775"/>
    <w:rsid w:val="00942C21"/>
    <w:rsid w:val="00954539"/>
    <w:rsid w:val="00963D94"/>
    <w:rsid w:val="009679D4"/>
    <w:rsid w:val="0097468A"/>
    <w:rsid w:val="00996C01"/>
    <w:rsid w:val="009A65FA"/>
    <w:rsid w:val="009D5D93"/>
    <w:rsid w:val="009D750C"/>
    <w:rsid w:val="009E0AEC"/>
    <w:rsid w:val="009E2451"/>
    <w:rsid w:val="009F51F4"/>
    <w:rsid w:val="009F7ED4"/>
    <w:rsid w:val="00A00574"/>
    <w:rsid w:val="00A01905"/>
    <w:rsid w:val="00A02F9A"/>
    <w:rsid w:val="00A072F2"/>
    <w:rsid w:val="00A121F3"/>
    <w:rsid w:val="00A37E0C"/>
    <w:rsid w:val="00A4726A"/>
    <w:rsid w:val="00A57B9D"/>
    <w:rsid w:val="00A71255"/>
    <w:rsid w:val="00A957BC"/>
    <w:rsid w:val="00AA0351"/>
    <w:rsid w:val="00AC5888"/>
    <w:rsid w:val="00AE4453"/>
    <w:rsid w:val="00AE5FAA"/>
    <w:rsid w:val="00B11E43"/>
    <w:rsid w:val="00B2717E"/>
    <w:rsid w:val="00B275A5"/>
    <w:rsid w:val="00B3136E"/>
    <w:rsid w:val="00B373A0"/>
    <w:rsid w:val="00B479EA"/>
    <w:rsid w:val="00B5216D"/>
    <w:rsid w:val="00B641F4"/>
    <w:rsid w:val="00B75EDB"/>
    <w:rsid w:val="00B87E9D"/>
    <w:rsid w:val="00B90A40"/>
    <w:rsid w:val="00BA3BD3"/>
    <w:rsid w:val="00BB2964"/>
    <w:rsid w:val="00BB39BB"/>
    <w:rsid w:val="00BF4339"/>
    <w:rsid w:val="00BF500E"/>
    <w:rsid w:val="00C06FB6"/>
    <w:rsid w:val="00C1381B"/>
    <w:rsid w:val="00C14F16"/>
    <w:rsid w:val="00C3201B"/>
    <w:rsid w:val="00C322AB"/>
    <w:rsid w:val="00C32BB2"/>
    <w:rsid w:val="00C5754F"/>
    <w:rsid w:val="00C63519"/>
    <w:rsid w:val="00C67B6A"/>
    <w:rsid w:val="00C72778"/>
    <w:rsid w:val="00C7360F"/>
    <w:rsid w:val="00C82724"/>
    <w:rsid w:val="00C907AC"/>
    <w:rsid w:val="00CB32B5"/>
    <w:rsid w:val="00CD22AC"/>
    <w:rsid w:val="00CF5D2F"/>
    <w:rsid w:val="00CF67A6"/>
    <w:rsid w:val="00D030AF"/>
    <w:rsid w:val="00D10C27"/>
    <w:rsid w:val="00D400FB"/>
    <w:rsid w:val="00D62AFE"/>
    <w:rsid w:val="00D6360C"/>
    <w:rsid w:val="00D82EA8"/>
    <w:rsid w:val="00DA3628"/>
    <w:rsid w:val="00DA5E33"/>
    <w:rsid w:val="00DB5BA0"/>
    <w:rsid w:val="00DC33C7"/>
    <w:rsid w:val="00DC37D1"/>
    <w:rsid w:val="00DC5154"/>
    <w:rsid w:val="00E014CE"/>
    <w:rsid w:val="00E0526D"/>
    <w:rsid w:val="00E160F9"/>
    <w:rsid w:val="00E3002E"/>
    <w:rsid w:val="00E4493D"/>
    <w:rsid w:val="00E6316F"/>
    <w:rsid w:val="00E64A25"/>
    <w:rsid w:val="00E71180"/>
    <w:rsid w:val="00E84C6F"/>
    <w:rsid w:val="00E903D4"/>
    <w:rsid w:val="00E92EE0"/>
    <w:rsid w:val="00EA20FD"/>
    <w:rsid w:val="00EA5983"/>
    <w:rsid w:val="00EB0F21"/>
    <w:rsid w:val="00EB471F"/>
    <w:rsid w:val="00EC6F8B"/>
    <w:rsid w:val="00ED6733"/>
    <w:rsid w:val="00EE53BB"/>
    <w:rsid w:val="00F34E5B"/>
    <w:rsid w:val="00F40C4F"/>
    <w:rsid w:val="00F65505"/>
    <w:rsid w:val="00F673A7"/>
    <w:rsid w:val="00F80147"/>
    <w:rsid w:val="00F82D2F"/>
    <w:rsid w:val="00F95A4C"/>
    <w:rsid w:val="00F970B0"/>
    <w:rsid w:val="00FA0A1A"/>
    <w:rsid w:val="00FD58A3"/>
    <w:rsid w:val="00FE2570"/>
    <w:rsid w:val="648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rsid w:val="006B0DF4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123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23A1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276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rsid w:val="006B0DF4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123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23A1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276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ngjinzhong@cgnpc.com.c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mailto:zhangqingyi@cgnpc.com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E045A-791B-41F8-8C17-BC3B518A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严晋宁</dc:creator>
  <cp:lastModifiedBy>张志清</cp:lastModifiedBy>
  <cp:revision>63</cp:revision>
  <cp:lastPrinted>2021-03-08T02:25:00Z</cp:lastPrinted>
  <dcterms:created xsi:type="dcterms:W3CDTF">2021-03-08T02:41:00Z</dcterms:created>
  <dcterms:modified xsi:type="dcterms:W3CDTF">2021-04-16T05:52:00Z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