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1C" w:rsidRDefault="00D43F1C" w:rsidP="00D43F1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D43F1C" w:rsidRDefault="00D43F1C" w:rsidP="00D43F1C">
      <w:pPr>
        <w:spacing w:line="0" w:lineRule="atLeas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申报工程复查综合评分表</w:t>
      </w:r>
    </w:p>
    <w:tbl>
      <w:tblPr>
        <w:tblpPr w:leftFromText="180" w:rightFromText="180" w:vertAnchor="text" w:horzAnchor="margin" w:tblpXSpec="center" w:tblpY="12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4"/>
        <w:gridCol w:w="2988"/>
        <w:gridCol w:w="1628"/>
        <w:gridCol w:w="1265"/>
        <w:gridCol w:w="1024"/>
      </w:tblGrid>
      <w:tr w:rsidR="00D43F1C" w:rsidTr="00D0349C">
        <w:trPr>
          <w:trHeight w:val="45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36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各分项得分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权重</w:t>
            </w:r>
            <w:r>
              <w:rPr>
                <w:rFonts w:eastAsia="仿宋_GB2312"/>
                <w:b/>
                <w:color w:val="000000"/>
                <w:sz w:val="24"/>
              </w:rPr>
              <w:t>(%)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得分</w:t>
            </w:r>
          </w:p>
        </w:tc>
      </w:tr>
      <w:tr w:rsidR="00D43F1C" w:rsidTr="00D0349C">
        <w:trPr>
          <w:trHeight w:val="45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核安全文化建设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43F1C" w:rsidTr="00D0349C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设计水平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43F1C" w:rsidTr="00D0349C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科技含量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43F1C" w:rsidTr="00D0349C">
        <w:trPr>
          <w:trHeight w:val="4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建造质量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核岛土建质量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43F1C" w:rsidTr="00D0349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核岛安装质量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43F1C" w:rsidTr="00D0349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常规岛及</w:t>
            </w:r>
            <w:r>
              <w:rPr>
                <w:rFonts w:eastAsia="仿宋_GB2312"/>
                <w:color w:val="000000"/>
                <w:sz w:val="24"/>
              </w:rPr>
              <w:t>BOP</w:t>
            </w:r>
            <w:r>
              <w:rPr>
                <w:rFonts w:eastAsia="仿宋_GB2312" w:hint="eastAsia"/>
                <w:color w:val="000000"/>
                <w:sz w:val="24"/>
              </w:rPr>
              <w:t>土建质量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D43F1C" w:rsidTr="00D0349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常规岛及</w:t>
            </w:r>
            <w:r>
              <w:rPr>
                <w:rFonts w:eastAsia="仿宋_GB2312"/>
                <w:color w:val="000000"/>
                <w:sz w:val="24"/>
              </w:rPr>
              <w:t>BOP</w:t>
            </w:r>
            <w:r>
              <w:rPr>
                <w:rFonts w:eastAsia="仿宋_GB2312" w:hint="eastAsia"/>
                <w:color w:val="000000"/>
                <w:sz w:val="24"/>
              </w:rPr>
              <w:t>安装质量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D43F1C" w:rsidTr="00D0349C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绿色施工与职业健康安全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D43F1C" w:rsidTr="00D0349C">
        <w:trPr>
          <w:trHeight w:val="4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综合绩效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主要技术经济指标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D43F1C" w:rsidTr="00D0349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核设施运行业绩指标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D43F1C" w:rsidTr="00D0349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工程综合管理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D43F1C" w:rsidTr="00D0349C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创优情况评价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D43F1C" w:rsidTr="00D0349C">
        <w:trPr>
          <w:trHeight w:val="454"/>
        </w:trPr>
        <w:tc>
          <w:tcPr>
            <w:tcW w:w="61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合计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F1C" w:rsidRDefault="00D43F1C" w:rsidP="00D0349C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D43F1C" w:rsidTr="00D0349C">
        <w:trPr>
          <w:trHeight w:val="1130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F1C" w:rsidRDefault="00D43F1C" w:rsidP="00D0349C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复查结论：</w:t>
            </w:r>
          </w:p>
        </w:tc>
      </w:tr>
      <w:tr w:rsidR="00D43F1C" w:rsidTr="00D0349C">
        <w:trPr>
          <w:trHeight w:val="454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F1C" w:rsidRDefault="00D43F1C" w:rsidP="00D0349C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专家组成员（签字）：    </w:t>
            </w:r>
          </w:p>
          <w:p w:rsidR="00D43F1C" w:rsidRDefault="00D43F1C" w:rsidP="00D0349C">
            <w:pPr>
              <w:rPr>
                <w:rFonts w:ascii="仿宋_GB2312" w:eastAsia="仿宋_GB2312" w:hAnsi="仿宋"/>
                <w:sz w:val="24"/>
              </w:rPr>
            </w:pPr>
          </w:p>
          <w:p w:rsidR="00D43F1C" w:rsidRDefault="00D43F1C" w:rsidP="00D43F1C">
            <w:pPr>
              <w:ind w:firstLineChars="2050" w:firstLine="5740"/>
              <w:rPr>
                <w:rFonts w:ascii="仿宋_GB2312" w:eastAsia="仿宋_GB2312" w:hAnsi="仿宋"/>
                <w:sz w:val="24"/>
              </w:rPr>
            </w:pPr>
            <w:r w:rsidRPr="00D43F1C">
              <w:rPr>
                <w:rFonts w:ascii="仿宋_GB2312" w:eastAsia="仿宋_GB2312" w:hAnsi="仿宋" w:hint="eastAsia"/>
                <w:sz w:val="28"/>
                <w:szCs w:val="28"/>
              </w:rPr>
              <w:t>年  月  日</w:t>
            </w:r>
          </w:p>
        </w:tc>
      </w:tr>
      <w:tr w:rsidR="00D43F1C" w:rsidTr="00D0349C">
        <w:trPr>
          <w:trHeight w:val="454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F1C" w:rsidRDefault="00D43F1C" w:rsidP="00D0349C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专家组组长（签字）：  </w:t>
            </w:r>
          </w:p>
          <w:p w:rsidR="00D43F1C" w:rsidRDefault="00D43F1C" w:rsidP="00D43F1C">
            <w:pPr>
              <w:ind w:firstLineChars="2050" w:firstLine="57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月  日</w:t>
            </w:r>
          </w:p>
        </w:tc>
      </w:tr>
    </w:tbl>
    <w:p w:rsidR="00D43F1C" w:rsidRDefault="00D43F1C" w:rsidP="00D43F1C">
      <w:pPr>
        <w:rPr>
          <w:rFonts w:ascii="黑体" w:eastAsia="黑体" w:hAnsi="黑体"/>
          <w:sz w:val="28"/>
          <w:szCs w:val="28"/>
        </w:rPr>
      </w:pPr>
    </w:p>
    <w:p w:rsidR="00D43F1C" w:rsidRDefault="00D43F1C" w:rsidP="00D43F1C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p w:rsidR="00D43F1C" w:rsidRDefault="00D43F1C" w:rsidP="00D43F1C">
      <w:pPr>
        <w:rPr>
          <w:rFonts w:ascii="黑体" w:eastAsia="黑体" w:hAnsi="黑体"/>
          <w:sz w:val="28"/>
          <w:szCs w:val="28"/>
        </w:rPr>
      </w:pPr>
    </w:p>
    <w:p w:rsidR="00D43F1C" w:rsidRDefault="00D43F1C" w:rsidP="00D43F1C">
      <w:pPr>
        <w:rPr>
          <w:rFonts w:ascii="黑体" w:eastAsia="黑体" w:hAnsi="黑体"/>
          <w:sz w:val="28"/>
          <w:szCs w:val="28"/>
        </w:rPr>
      </w:pPr>
    </w:p>
    <w:sectPr w:rsidR="00D43F1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89" w:rsidRDefault="00254D89" w:rsidP="007817C3">
      <w:r>
        <w:separator/>
      </w:r>
    </w:p>
  </w:endnote>
  <w:endnote w:type="continuationSeparator" w:id="0">
    <w:p w:rsidR="00254D89" w:rsidRDefault="00254D89" w:rsidP="0078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539108"/>
      <w:docPartObj>
        <w:docPartGallery w:val="Page Numbers (Bottom of Page)"/>
        <w:docPartUnique/>
      </w:docPartObj>
    </w:sdtPr>
    <w:sdtContent>
      <w:p w:rsidR="007817C3" w:rsidRDefault="007817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817C3">
          <w:rPr>
            <w:noProof/>
            <w:lang w:val="zh-CN"/>
          </w:rPr>
          <w:t>1</w:t>
        </w:r>
        <w:r>
          <w:fldChar w:fldCharType="end"/>
        </w:r>
      </w:p>
    </w:sdtContent>
  </w:sdt>
  <w:p w:rsidR="007817C3" w:rsidRDefault="007817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89" w:rsidRDefault="00254D89" w:rsidP="007817C3">
      <w:r>
        <w:separator/>
      </w:r>
    </w:p>
  </w:footnote>
  <w:footnote w:type="continuationSeparator" w:id="0">
    <w:p w:rsidR="00254D89" w:rsidRDefault="00254D89" w:rsidP="00781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C3" w:rsidRPr="007817C3" w:rsidRDefault="007817C3">
    <w:pPr>
      <w:pStyle w:val="a3"/>
      <w:rPr>
        <w:rFonts w:ascii="黑体" w:eastAsia="黑体" w:hAnsi="黑体" w:hint="eastAsia"/>
        <w:sz w:val="24"/>
        <w:szCs w:val="24"/>
      </w:rPr>
    </w:pPr>
    <w:r>
      <w:rPr>
        <w:rFonts w:ascii="黑体" w:eastAsia="黑体" w:hAnsi="黑体" w:hint="eastAsia"/>
        <w:sz w:val="24"/>
        <w:szCs w:val="24"/>
      </w:rPr>
      <w:t xml:space="preserve">                                 </w:t>
    </w:r>
    <w:r w:rsidRPr="007817C3">
      <w:rPr>
        <w:rFonts w:ascii="黑体" w:eastAsia="黑体" w:hAnsi="黑体" w:hint="eastAsia"/>
        <w:sz w:val="24"/>
        <w:szCs w:val="24"/>
      </w:rPr>
      <w:t>中国核能</w:t>
    </w:r>
    <w:r w:rsidRPr="007817C3">
      <w:rPr>
        <w:rFonts w:ascii="黑体" w:eastAsia="黑体" w:hAnsi="黑体"/>
        <w:sz w:val="24"/>
        <w:szCs w:val="24"/>
      </w:rPr>
      <w:t>行业协会工作制度和工作程序</w:t>
    </w:r>
  </w:p>
  <w:p w:rsidR="007817C3" w:rsidRDefault="007817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1C"/>
    <w:rsid w:val="00254D89"/>
    <w:rsid w:val="00677BA8"/>
    <w:rsid w:val="007817C3"/>
    <w:rsid w:val="00D4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61C4DD-9375-43E0-8253-6780C44B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7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7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16"/>
    <w:rsid w:val="00B13843"/>
    <w:rsid w:val="00E2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14E148135B48A2B2149FA26527F69B">
    <w:name w:val="8914E148135B48A2B2149FA26527F69B"/>
    <w:rsid w:val="00E25F1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骆纯珊</dc:creator>
  <cp:keywords/>
  <dc:description/>
  <cp:lastModifiedBy>骆纯珊</cp:lastModifiedBy>
  <cp:revision>2</cp:revision>
  <dcterms:created xsi:type="dcterms:W3CDTF">2020-04-07T03:04:00Z</dcterms:created>
  <dcterms:modified xsi:type="dcterms:W3CDTF">2020-04-07T03:09:00Z</dcterms:modified>
</cp:coreProperties>
</file>